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E8" w:rsidRPr="00D359E0" w:rsidRDefault="00565CE8" w:rsidP="00565CE8">
      <w:pPr>
        <w:jc w:val="center"/>
        <w:rPr>
          <w:b/>
        </w:rPr>
      </w:pPr>
      <w:r w:rsidRPr="00D359E0">
        <w:rPr>
          <w:b/>
        </w:rPr>
        <w:t>ПРОТОКОЛ</w:t>
      </w:r>
    </w:p>
    <w:p w:rsidR="00565CE8" w:rsidRPr="00D359E0" w:rsidRDefault="00565CE8" w:rsidP="00565CE8">
      <w:pPr>
        <w:jc w:val="center"/>
        <w:rPr>
          <w:b/>
        </w:rPr>
      </w:pPr>
      <w:r w:rsidRPr="00D359E0">
        <w:rPr>
          <w:b/>
        </w:rPr>
        <w:t xml:space="preserve">проведения публичных слушаний по проекту решения </w:t>
      </w:r>
    </w:p>
    <w:p w:rsidR="00565CE8" w:rsidRPr="00D359E0" w:rsidRDefault="00D63A5C" w:rsidP="00565CE8">
      <w:pPr>
        <w:jc w:val="center"/>
        <w:rPr>
          <w:b/>
        </w:rPr>
      </w:pPr>
      <w:r w:rsidRPr="00D63A5C">
        <w:rPr>
          <w:b/>
        </w:rPr>
        <w:t xml:space="preserve">Совета народных депутатов </w:t>
      </w:r>
      <w:r w:rsidR="00565CE8" w:rsidRPr="00D359E0">
        <w:rPr>
          <w:b/>
        </w:rPr>
        <w:t>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1279B6" w:rsidRPr="00D359E0">
        <w:rPr>
          <w:b/>
        </w:rPr>
        <w:t>7</w:t>
      </w:r>
      <w:r w:rsidR="00565CE8" w:rsidRPr="00D359E0">
        <w:rPr>
          <w:b/>
        </w:rPr>
        <w:t xml:space="preserve"> год»</w:t>
      </w:r>
    </w:p>
    <w:p w:rsidR="00565CE8" w:rsidRPr="00D359E0" w:rsidRDefault="00565CE8" w:rsidP="00565CE8">
      <w:pPr>
        <w:jc w:val="center"/>
        <w:rPr>
          <w:b/>
        </w:rPr>
      </w:pPr>
    </w:p>
    <w:p w:rsidR="00565CE8" w:rsidRPr="00D359E0" w:rsidRDefault="00565CE8" w:rsidP="00565CE8">
      <w:pPr>
        <w:jc w:val="center"/>
        <w:rPr>
          <w:b/>
        </w:rPr>
      </w:pPr>
    </w:p>
    <w:p w:rsidR="00565CE8" w:rsidRPr="00D359E0" w:rsidRDefault="001279B6" w:rsidP="00565CE8">
      <w:pPr>
        <w:jc w:val="both"/>
        <w:rPr>
          <w:b/>
        </w:rPr>
      </w:pPr>
      <w:r w:rsidRPr="00D359E0">
        <w:rPr>
          <w:b/>
        </w:rPr>
        <w:t>28</w:t>
      </w:r>
      <w:r w:rsidR="00565CE8" w:rsidRPr="00D359E0">
        <w:rPr>
          <w:b/>
        </w:rPr>
        <w:t xml:space="preserve"> апреля 201</w:t>
      </w:r>
      <w:r w:rsidRPr="00D359E0">
        <w:rPr>
          <w:b/>
        </w:rPr>
        <w:t>8</w:t>
      </w:r>
      <w:r w:rsidR="00565CE8" w:rsidRPr="00D359E0">
        <w:rPr>
          <w:b/>
        </w:rPr>
        <w:t xml:space="preserve"> года                                                                                с. </w:t>
      </w:r>
      <w:proofErr w:type="gramStart"/>
      <w:r w:rsidR="00565CE8" w:rsidRPr="00D359E0">
        <w:rPr>
          <w:b/>
        </w:rPr>
        <w:t>Красногвардейское</w:t>
      </w:r>
      <w:proofErr w:type="gramEnd"/>
    </w:p>
    <w:p w:rsidR="00565CE8" w:rsidRPr="00D359E0" w:rsidRDefault="00565CE8" w:rsidP="00565CE8">
      <w:pPr>
        <w:jc w:val="both"/>
        <w:rPr>
          <w:b/>
        </w:rPr>
      </w:pPr>
      <w:r w:rsidRPr="00D359E0">
        <w:rPr>
          <w:b/>
        </w:rPr>
        <w:t xml:space="preserve">10.00 часов </w:t>
      </w:r>
    </w:p>
    <w:p w:rsidR="00565CE8" w:rsidRPr="00D359E0" w:rsidRDefault="00565CE8" w:rsidP="00565CE8">
      <w:pPr>
        <w:jc w:val="both"/>
      </w:pPr>
    </w:p>
    <w:p w:rsidR="00565CE8" w:rsidRPr="00D359E0" w:rsidRDefault="00565CE8" w:rsidP="00565CE8">
      <w:pPr>
        <w:jc w:val="both"/>
      </w:pPr>
      <w:r w:rsidRPr="00D359E0">
        <w:tab/>
        <w:t xml:space="preserve">На публичных слушаниях присутствуют следующие члены совместной комиссии муниципального образования «Красногвардейский район» по подготовке и проведению публичных слушаний по обсуждению проекта решения </w:t>
      </w:r>
      <w:r w:rsidR="00D63A5C" w:rsidRPr="00D63A5C">
        <w:t xml:space="preserve">Совета народных депутатов </w:t>
      </w:r>
      <w:r w:rsidRPr="00D359E0">
        <w:t>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1279B6" w:rsidRPr="00D359E0">
        <w:t>7</w:t>
      </w:r>
      <w:r w:rsidRPr="00D359E0">
        <w:t xml:space="preserve"> год»:</w:t>
      </w:r>
    </w:p>
    <w:p w:rsidR="00565CE8" w:rsidRPr="00D359E0" w:rsidRDefault="00565CE8">
      <w:r w:rsidRPr="00D359E0">
        <w:t xml:space="preserve"> </w:t>
      </w:r>
    </w:p>
    <w:p w:rsidR="00DF004F" w:rsidRPr="00D359E0" w:rsidRDefault="00565CE8">
      <w:pPr>
        <w:rPr>
          <w:b/>
        </w:rPr>
      </w:pPr>
      <w:r w:rsidRPr="00D359E0">
        <w:rPr>
          <w:b/>
        </w:rPr>
        <w:t>Руководитель группы:</w:t>
      </w:r>
    </w:p>
    <w:p w:rsidR="00565CE8" w:rsidRPr="00D359E0" w:rsidRDefault="00565CE8"/>
    <w:p w:rsidR="00565CE8" w:rsidRPr="00D359E0" w:rsidRDefault="001279B6" w:rsidP="00565CE8">
      <w:pPr>
        <w:jc w:val="both"/>
      </w:pPr>
      <w:proofErr w:type="spellStart"/>
      <w:r w:rsidRPr="00D359E0">
        <w:t>Манагарова</w:t>
      </w:r>
      <w:proofErr w:type="spellEnd"/>
      <w:r w:rsidRPr="00D359E0">
        <w:t xml:space="preserve"> </w:t>
      </w:r>
      <w:r w:rsidR="00FE2594" w:rsidRPr="00D359E0">
        <w:t>О.В.</w:t>
      </w:r>
      <w:r w:rsidR="00565CE8" w:rsidRPr="00D359E0">
        <w:t xml:space="preserve"> –</w:t>
      </w:r>
      <w:r w:rsidR="00FE2594" w:rsidRPr="00D359E0">
        <w:t xml:space="preserve"> </w:t>
      </w:r>
      <w:r w:rsidR="00565CE8" w:rsidRPr="00D359E0">
        <w:t>начальник управления финансов администрации МО «Красногвардейский район»</w:t>
      </w:r>
    </w:p>
    <w:p w:rsidR="00565CE8" w:rsidRPr="00D359E0" w:rsidRDefault="00565CE8" w:rsidP="00565CE8">
      <w:pPr>
        <w:jc w:val="both"/>
      </w:pPr>
    </w:p>
    <w:p w:rsidR="00565CE8" w:rsidRPr="00D359E0" w:rsidRDefault="00565CE8" w:rsidP="00565CE8">
      <w:pPr>
        <w:jc w:val="both"/>
        <w:rPr>
          <w:b/>
        </w:rPr>
      </w:pPr>
      <w:r w:rsidRPr="00D359E0">
        <w:rPr>
          <w:b/>
        </w:rPr>
        <w:t>Члены рабочей группы:</w:t>
      </w:r>
    </w:p>
    <w:p w:rsidR="00565CE8" w:rsidRPr="00D359E0" w:rsidRDefault="00565CE8" w:rsidP="00565CE8">
      <w:pPr>
        <w:jc w:val="both"/>
      </w:pPr>
    </w:p>
    <w:p w:rsidR="00565CE8" w:rsidRPr="00D359E0" w:rsidRDefault="00186289" w:rsidP="00F23D62">
      <w:pPr>
        <w:tabs>
          <w:tab w:val="left" w:pos="284"/>
        </w:tabs>
        <w:jc w:val="both"/>
      </w:pPr>
      <w:r w:rsidRPr="00D359E0">
        <w:t xml:space="preserve">   </w:t>
      </w:r>
      <w:r w:rsidR="00AD10C5" w:rsidRPr="00D359E0">
        <w:t xml:space="preserve"> </w:t>
      </w:r>
      <w:proofErr w:type="spellStart"/>
      <w:r w:rsidR="00AD10C5" w:rsidRPr="00D359E0">
        <w:t>Катбамбетов</w:t>
      </w:r>
      <w:proofErr w:type="spellEnd"/>
      <w:r w:rsidR="00AD10C5" w:rsidRPr="00D359E0">
        <w:t xml:space="preserve"> А</w:t>
      </w:r>
      <w:r w:rsidR="00565CE8" w:rsidRPr="00D359E0">
        <w:t>.</w:t>
      </w:r>
      <w:r w:rsidR="00AD10C5" w:rsidRPr="00D359E0">
        <w:t>А.</w:t>
      </w:r>
      <w:r w:rsidR="00565CE8" w:rsidRPr="00D359E0">
        <w:t>- управляющ</w:t>
      </w:r>
      <w:r w:rsidR="00AD10C5" w:rsidRPr="00D359E0">
        <w:t>ий</w:t>
      </w:r>
      <w:r w:rsidR="00565CE8" w:rsidRPr="00D359E0">
        <w:t xml:space="preserve"> делами администрации МО «Красногвардейский район»</w:t>
      </w:r>
      <w:r w:rsidR="00FE2594" w:rsidRPr="00D359E0">
        <w:t xml:space="preserve"> - начальник общего отдела</w:t>
      </w:r>
      <w:r w:rsidR="00565CE8" w:rsidRPr="00D359E0">
        <w:t>;</w:t>
      </w:r>
    </w:p>
    <w:p w:rsidR="00565CE8" w:rsidRPr="00D359E0" w:rsidRDefault="00565CE8" w:rsidP="00F23D62">
      <w:pPr>
        <w:tabs>
          <w:tab w:val="left" w:pos="284"/>
        </w:tabs>
        <w:jc w:val="both"/>
      </w:pPr>
      <w:r w:rsidRPr="00D359E0">
        <w:t xml:space="preserve">    </w:t>
      </w:r>
      <w:r w:rsidR="00F23D62" w:rsidRPr="00D359E0">
        <w:t xml:space="preserve"> </w:t>
      </w:r>
      <w:proofErr w:type="spellStart"/>
      <w:r w:rsidR="001279B6" w:rsidRPr="00D359E0">
        <w:t>Хуратов</w:t>
      </w:r>
      <w:proofErr w:type="spellEnd"/>
      <w:r w:rsidR="001279B6" w:rsidRPr="00D359E0">
        <w:t xml:space="preserve"> Р.Н</w:t>
      </w:r>
      <w:r w:rsidR="007779DE" w:rsidRPr="00D359E0">
        <w:t>.</w:t>
      </w:r>
      <w:r w:rsidR="001279B6" w:rsidRPr="00D359E0">
        <w:t xml:space="preserve"> </w:t>
      </w:r>
      <w:r w:rsidRPr="00D359E0">
        <w:t xml:space="preserve">-  </w:t>
      </w:r>
      <w:r w:rsidR="003E7D38" w:rsidRPr="00D359E0">
        <w:t xml:space="preserve">начальник </w:t>
      </w:r>
      <w:r w:rsidR="007779DE" w:rsidRPr="00D359E0">
        <w:t>отдела экономического развития и торговли  администрации МО «Красногвардейский район»</w:t>
      </w:r>
      <w:r w:rsidRPr="00D359E0">
        <w:t>;</w:t>
      </w:r>
    </w:p>
    <w:p w:rsidR="00565CE8" w:rsidRPr="00D359E0" w:rsidRDefault="001279B6" w:rsidP="00F23D62">
      <w:pPr>
        <w:tabs>
          <w:tab w:val="left" w:pos="284"/>
        </w:tabs>
        <w:jc w:val="both"/>
      </w:pPr>
      <w:r w:rsidRPr="00D359E0">
        <w:tab/>
      </w:r>
      <w:proofErr w:type="spellStart"/>
      <w:r w:rsidRPr="00D359E0">
        <w:t>Кацнельсон</w:t>
      </w:r>
      <w:proofErr w:type="spellEnd"/>
      <w:r w:rsidRPr="00D359E0">
        <w:t xml:space="preserve"> А</w:t>
      </w:r>
      <w:r w:rsidR="00AD7534" w:rsidRPr="00D359E0">
        <w:t>.А.</w:t>
      </w:r>
      <w:r w:rsidR="00565CE8" w:rsidRPr="00D359E0">
        <w:t xml:space="preserve"> </w:t>
      </w:r>
      <w:r w:rsidR="00AD7534" w:rsidRPr="00D359E0">
        <w:t>–</w:t>
      </w:r>
      <w:r w:rsidR="00565CE8" w:rsidRPr="00D359E0">
        <w:t xml:space="preserve"> </w:t>
      </w:r>
      <w:r w:rsidRPr="00D359E0">
        <w:t xml:space="preserve">главный </w:t>
      </w:r>
      <w:r w:rsidR="00AD7534" w:rsidRPr="00D359E0">
        <w:t xml:space="preserve">специалист </w:t>
      </w:r>
      <w:r w:rsidR="00565CE8" w:rsidRPr="00D359E0">
        <w:t>правового отдела администрации МО</w:t>
      </w:r>
      <w:r w:rsidR="00AD10C5" w:rsidRPr="00D359E0">
        <w:t xml:space="preserve"> </w:t>
      </w:r>
      <w:r w:rsidR="00565CE8" w:rsidRPr="00D359E0">
        <w:t>«Красногвардейский район»;</w:t>
      </w:r>
    </w:p>
    <w:p w:rsidR="00565CE8" w:rsidRPr="00D359E0" w:rsidRDefault="00565CE8" w:rsidP="00F23D62">
      <w:pPr>
        <w:tabs>
          <w:tab w:val="left" w:pos="284"/>
        </w:tabs>
        <w:jc w:val="both"/>
      </w:pPr>
      <w:r w:rsidRPr="00D359E0">
        <w:t xml:space="preserve">   </w:t>
      </w:r>
      <w:r w:rsidR="00F23D62" w:rsidRPr="00D359E0">
        <w:t xml:space="preserve"> </w:t>
      </w:r>
      <w:proofErr w:type="spellStart"/>
      <w:r w:rsidR="001279B6" w:rsidRPr="00D359E0">
        <w:t>Цеева</w:t>
      </w:r>
      <w:proofErr w:type="spellEnd"/>
      <w:r w:rsidR="001279B6" w:rsidRPr="00D359E0">
        <w:t xml:space="preserve"> М.К.</w:t>
      </w:r>
      <w:r w:rsidRPr="00D359E0">
        <w:t xml:space="preserve"> – начальник управления образования администрации МО «Красногвардейский район»;</w:t>
      </w:r>
    </w:p>
    <w:p w:rsidR="00565CE8" w:rsidRPr="00D359E0" w:rsidRDefault="00565CE8" w:rsidP="00F23D62">
      <w:pPr>
        <w:tabs>
          <w:tab w:val="left" w:pos="284"/>
        </w:tabs>
        <w:jc w:val="both"/>
      </w:pPr>
      <w:r w:rsidRPr="00D359E0">
        <w:t xml:space="preserve">    </w:t>
      </w:r>
      <w:proofErr w:type="spellStart"/>
      <w:r w:rsidR="0053725F" w:rsidRPr="00D359E0">
        <w:t>Клюкина</w:t>
      </w:r>
      <w:proofErr w:type="spellEnd"/>
      <w:r w:rsidR="0053725F" w:rsidRPr="00D359E0">
        <w:t xml:space="preserve"> М.В</w:t>
      </w:r>
      <w:r w:rsidRPr="00D359E0">
        <w:t>. – начальник управления культуры и кино администрации МО «Красногвардейский район»;</w:t>
      </w:r>
    </w:p>
    <w:p w:rsidR="00565CE8" w:rsidRPr="00D359E0" w:rsidRDefault="00565CE8" w:rsidP="00F23D62">
      <w:pPr>
        <w:tabs>
          <w:tab w:val="left" w:pos="284"/>
        </w:tabs>
        <w:jc w:val="both"/>
      </w:pPr>
      <w:r w:rsidRPr="00D359E0">
        <w:t xml:space="preserve">    </w:t>
      </w:r>
      <w:r w:rsidR="00CA7578" w:rsidRPr="00D359E0">
        <w:t>Пильтенко Н.П.</w:t>
      </w:r>
      <w:r w:rsidRPr="00D359E0">
        <w:t xml:space="preserve"> – </w:t>
      </w:r>
      <w:r w:rsidR="00CA7578" w:rsidRPr="00D359E0">
        <w:t>главный специалист</w:t>
      </w:r>
      <w:r w:rsidRPr="00D359E0">
        <w:t xml:space="preserve"> бюджетного отдела администрации МО «Красногвардейский район»;</w:t>
      </w:r>
    </w:p>
    <w:p w:rsidR="00565CE8" w:rsidRPr="00D359E0" w:rsidRDefault="00F23D62" w:rsidP="00F23D62">
      <w:pPr>
        <w:tabs>
          <w:tab w:val="left" w:pos="284"/>
        </w:tabs>
        <w:jc w:val="both"/>
      </w:pPr>
      <w:r w:rsidRPr="00D359E0">
        <w:t xml:space="preserve">     </w:t>
      </w:r>
      <w:r w:rsidR="006446E6" w:rsidRPr="00D359E0">
        <w:t>Колосова С.В.</w:t>
      </w:r>
      <w:r w:rsidR="00565CE8" w:rsidRPr="00D359E0">
        <w:t xml:space="preserve">– начальник </w:t>
      </w:r>
      <w:proofErr w:type="gramStart"/>
      <w:r w:rsidR="00565CE8" w:rsidRPr="00D359E0">
        <w:t>отдела</w:t>
      </w:r>
      <w:r w:rsidR="0053725F" w:rsidRPr="00D359E0">
        <w:t xml:space="preserve"> </w:t>
      </w:r>
      <w:r w:rsidR="00565CE8" w:rsidRPr="00D359E0">
        <w:t xml:space="preserve"> доходов управления финансов администрации</w:t>
      </w:r>
      <w:proofErr w:type="gramEnd"/>
      <w:r w:rsidR="00565CE8" w:rsidRPr="00D359E0">
        <w:t xml:space="preserve"> МО «Красногвардейский район».</w:t>
      </w:r>
    </w:p>
    <w:p w:rsidR="00186289" w:rsidRPr="00D359E0" w:rsidRDefault="00186289" w:rsidP="00565CE8">
      <w:pPr>
        <w:jc w:val="both"/>
      </w:pPr>
    </w:p>
    <w:p w:rsidR="00565CE8" w:rsidRPr="00D359E0" w:rsidRDefault="00565CE8" w:rsidP="00565CE8">
      <w:pPr>
        <w:jc w:val="both"/>
      </w:pPr>
      <w:r w:rsidRPr="00D359E0">
        <w:t xml:space="preserve">        В проведении публичных слушаний по проекту решения</w:t>
      </w:r>
      <w:r w:rsidR="00D63A5C" w:rsidRPr="00D63A5C">
        <w:t xml:space="preserve"> Совета народных депутатов</w:t>
      </w:r>
      <w:r w:rsidRPr="00D359E0">
        <w:t xml:space="preserve">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C57CF5" w:rsidRPr="00D359E0">
        <w:t xml:space="preserve">7 </w:t>
      </w:r>
      <w:r w:rsidRPr="00D359E0">
        <w:t xml:space="preserve">год» принял участие председатель Совета народных депутатов муниципального образования «Красногвардейский район» </w:t>
      </w:r>
      <w:proofErr w:type="spellStart"/>
      <w:r w:rsidR="00C57CF5" w:rsidRPr="00D359E0">
        <w:t>Выставкина</w:t>
      </w:r>
      <w:proofErr w:type="spellEnd"/>
      <w:r w:rsidRPr="00D359E0">
        <w:t xml:space="preserve"> А.В.</w:t>
      </w:r>
    </w:p>
    <w:p w:rsidR="00565CE8" w:rsidRPr="00D359E0" w:rsidRDefault="00565CE8" w:rsidP="00565CE8">
      <w:pPr>
        <w:jc w:val="both"/>
      </w:pPr>
    </w:p>
    <w:p w:rsidR="00565CE8" w:rsidRPr="00D359E0" w:rsidRDefault="00565CE8" w:rsidP="00565CE8">
      <w:pPr>
        <w:jc w:val="both"/>
      </w:pPr>
      <w:r w:rsidRPr="00D359E0">
        <w:t xml:space="preserve">Секретарем публичных слушаний назначена </w:t>
      </w:r>
      <w:r w:rsidR="003722B1" w:rsidRPr="00D359E0">
        <w:t>Колосов</w:t>
      </w:r>
      <w:r w:rsidR="0053430E" w:rsidRPr="00D359E0">
        <w:t>а</w:t>
      </w:r>
      <w:r w:rsidR="003722B1" w:rsidRPr="00D359E0">
        <w:t xml:space="preserve"> С.В.</w:t>
      </w:r>
    </w:p>
    <w:p w:rsidR="00565CE8" w:rsidRPr="00D359E0" w:rsidRDefault="00565CE8" w:rsidP="00565CE8">
      <w:pPr>
        <w:jc w:val="both"/>
      </w:pPr>
    </w:p>
    <w:p w:rsidR="00565CE8" w:rsidRPr="00D359E0" w:rsidRDefault="00565CE8" w:rsidP="00565CE8">
      <w:pPr>
        <w:jc w:val="both"/>
      </w:pPr>
      <w:r w:rsidRPr="00D359E0">
        <w:tab/>
        <w:t xml:space="preserve">Выступила </w:t>
      </w:r>
      <w:proofErr w:type="spellStart"/>
      <w:r w:rsidR="00E015F2" w:rsidRPr="00D359E0">
        <w:t>Манагарова</w:t>
      </w:r>
      <w:proofErr w:type="spellEnd"/>
      <w:r w:rsidR="00E015F2" w:rsidRPr="00D359E0">
        <w:t xml:space="preserve"> О.В.</w:t>
      </w:r>
      <w:r w:rsidRPr="00D359E0">
        <w:t xml:space="preserve"> с информацией о том, что согласно действующему законодательству необходимо провести публичные слушания по проекту решения </w:t>
      </w:r>
      <w:r w:rsidR="00D63A5C" w:rsidRPr="00D63A5C">
        <w:t xml:space="preserve">Совета народных депутатов </w:t>
      </w:r>
      <w:r w:rsidRPr="00D359E0">
        <w:t>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C57CF5" w:rsidRPr="00D359E0">
        <w:t>7</w:t>
      </w:r>
      <w:r w:rsidRPr="00D359E0">
        <w:t xml:space="preserve"> год». Указанный проект решения был опубликован для обсуждения в газете «Дружба» № </w:t>
      </w:r>
      <w:r w:rsidR="00E015F2" w:rsidRPr="00D359E0">
        <w:t>43</w:t>
      </w:r>
      <w:r w:rsidRPr="00D359E0">
        <w:t xml:space="preserve"> (</w:t>
      </w:r>
      <w:r w:rsidR="00792651" w:rsidRPr="00D359E0">
        <w:t>9152</w:t>
      </w:r>
      <w:r w:rsidRPr="00D359E0">
        <w:t xml:space="preserve">) от </w:t>
      </w:r>
      <w:r w:rsidR="00792651" w:rsidRPr="00D359E0">
        <w:t>19</w:t>
      </w:r>
      <w:r w:rsidR="00AD10C5" w:rsidRPr="00D359E0">
        <w:t xml:space="preserve"> апреля </w:t>
      </w:r>
      <w:r w:rsidRPr="00D359E0">
        <w:t>201</w:t>
      </w:r>
      <w:r w:rsidR="00792651" w:rsidRPr="00D359E0">
        <w:t>8</w:t>
      </w:r>
      <w:r w:rsidRPr="00D359E0">
        <w:t xml:space="preserve"> года. </w:t>
      </w:r>
    </w:p>
    <w:p w:rsidR="00565CE8" w:rsidRPr="00D359E0" w:rsidRDefault="00A14759" w:rsidP="00565CE8">
      <w:pPr>
        <w:jc w:val="both"/>
      </w:pPr>
      <w:r w:rsidRPr="00D359E0">
        <w:lastRenderedPageBreak/>
        <w:t xml:space="preserve">       </w:t>
      </w:r>
      <w:r w:rsidR="00565CE8" w:rsidRPr="00D359E0">
        <w:t xml:space="preserve">В течение отведенного периода времени с </w:t>
      </w:r>
      <w:r w:rsidR="00D00F81" w:rsidRPr="00D359E0">
        <w:t>1</w:t>
      </w:r>
      <w:r w:rsidR="00792651" w:rsidRPr="00D359E0">
        <w:t>9</w:t>
      </w:r>
      <w:r w:rsidR="00D00F81" w:rsidRPr="00D359E0">
        <w:t xml:space="preserve"> апреля 201</w:t>
      </w:r>
      <w:r w:rsidR="00792651" w:rsidRPr="00D359E0">
        <w:t>8</w:t>
      </w:r>
      <w:r w:rsidR="00F8438F" w:rsidRPr="00D359E0">
        <w:t xml:space="preserve"> года до 27</w:t>
      </w:r>
      <w:r w:rsidR="00D00F81" w:rsidRPr="00D359E0">
        <w:t xml:space="preserve"> апреля </w:t>
      </w:r>
      <w:r w:rsidR="00565CE8" w:rsidRPr="00D359E0">
        <w:t>201</w:t>
      </w:r>
      <w:r w:rsidR="00F8438F" w:rsidRPr="00D359E0">
        <w:t xml:space="preserve">8 </w:t>
      </w:r>
      <w:r w:rsidR="0053725F" w:rsidRPr="00D359E0">
        <w:t>года</w:t>
      </w:r>
      <w:r w:rsidR="00565CE8" w:rsidRPr="00D359E0">
        <w:t xml:space="preserve"> </w:t>
      </w:r>
      <w:r w:rsidR="0027253E" w:rsidRPr="00D359E0">
        <w:t>включительно</w:t>
      </w:r>
      <w:r w:rsidR="00565CE8" w:rsidRPr="00D359E0">
        <w:t xml:space="preserve"> предложений и замечаний от граждан, предприятий, учреждений, организаций Красногвардейского района по обсуждаемому проекту решения</w:t>
      </w:r>
      <w:r w:rsidR="00D63A5C" w:rsidRPr="00D63A5C">
        <w:t xml:space="preserve"> Совета народных депутатов</w:t>
      </w:r>
      <w:r w:rsidR="00565CE8" w:rsidRPr="00D359E0">
        <w:t xml:space="preserve"> муниципального образования «Красногвардейский район» не поступило.</w:t>
      </w:r>
    </w:p>
    <w:p w:rsidR="00565CE8" w:rsidRPr="00D359E0" w:rsidRDefault="00A14759" w:rsidP="00565CE8">
      <w:pPr>
        <w:jc w:val="both"/>
        <w:rPr>
          <w:b/>
        </w:rPr>
      </w:pPr>
      <w:r w:rsidRPr="00D359E0">
        <w:t xml:space="preserve">     </w:t>
      </w:r>
      <w:proofErr w:type="gramStart"/>
      <w:r w:rsidR="00565CE8" w:rsidRPr="00D359E0">
        <w:t>В связи с вышеизложенным, руководствуясь статьей 28 Федерального закона от 06.10.2003 г. № 131-ФЗ «Об общих принципах организации местного самоуправления в Российской Федерации», статьей 16 Устава муниципального образования «Красногвардейский район», Положением «О публичных слушаниях в муниципальном образовании «Красногвардейский район»,  участники публичных слушаний решили:</w:t>
      </w:r>
      <w:r w:rsidR="00565CE8" w:rsidRPr="00D359E0">
        <w:rPr>
          <w:b/>
        </w:rPr>
        <w:t xml:space="preserve"> </w:t>
      </w:r>
      <w:proofErr w:type="gramEnd"/>
    </w:p>
    <w:p w:rsidR="00A14759" w:rsidRPr="00D359E0" w:rsidRDefault="00A14759" w:rsidP="00565CE8">
      <w:pPr>
        <w:jc w:val="both"/>
        <w:rPr>
          <w:b/>
        </w:rPr>
      </w:pPr>
    </w:p>
    <w:p w:rsidR="00565CE8" w:rsidRPr="00D359E0" w:rsidRDefault="00565CE8" w:rsidP="00565CE8">
      <w:pPr>
        <w:jc w:val="both"/>
      </w:pPr>
      <w:r w:rsidRPr="00D359E0">
        <w:tab/>
        <w:t xml:space="preserve">1. Одобрить представленный на обсуждение проект решения </w:t>
      </w:r>
      <w:r w:rsidR="00D63A5C" w:rsidRPr="00D63A5C">
        <w:t xml:space="preserve">Совета народных депутатов </w:t>
      </w:r>
      <w:r w:rsidRPr="00D359E0">
        <w:t>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792651" w:rsidRPr="00D359E0">
        <w:t>7</w:t>
      </w:r>
      <w:r w:rsidRPr="00D359E0">
        <w:t xml:space="preserve"> год».</w:t>
      </w:r>
    </w:p>
    <w:p w:rsidR="00565CE8" w:rsidRPr="00D359E0" w:rsidRDefault="00A14759" w:rsidP="00565CE8">
      <w:pPr>
        <w:jc w:val="both"/>
      </w:pPr>
      <w:r w:rsidRPr="00D359E0">
        <w:t xml:space="preserve">         </w:t>
      </w:r>
      <w:r w:rsidR="00565CE8" w:rsidRPr="00D359E0">
        <w:t>2. Рекомендовать</w:t>
      </w:r>
      <w:bookmarkStart w:id="0" w:name="_GoBack"/>
      <w:bookmarkEnd w:id="0"/>
      <w:r w:rsidR="00565CE8" w:rsidRPr="00D359E0">
        <w:t xml:space="preserve"> Совету народных депутатов муниципального образования «Красногвардейский район» при рассмотрении на сессии проекта решения </w:t>
      </w:r>
      <w:r w:rsidR="00D63A5C" w:rsidRPr="00D63A5C">
        <w:t xml:space="preserve">Совета народных депутатов </w:t>
      </w:r>
      <w:r w:rsidR="00565CE8" w:rsidRPr="00D359E0">
        <w:t>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792651" w:rsidRPr="00D359E0">
        <w:t>7</w:t>
      </w:r>
      <w:r w:rsidR="00565CE8" w:rsidRPr="00D359E0">
        <w:t xml:space="preserve"> год» принять его в той редакции, в которой он был вынесен на публичные слушания.</w:t>
      </w:r>
    </w:p>
    <w:p w:rsidR="00565CE8" w:rsidRPr="00D359E0" w:rsidRDefault="00565CE8" w:rsidP="00565CE8">
      <w:pPr>
        <w:jc w:val="both"/>
        <w:rPr>
          <w:b/>
        </w:rPr>
      </w:pPr>
      <w:r w:rsidRPr="00D359E0">
        <w:t xml:space="preserve">                                                                   </w:t>
      </w:r>
    </w:p>
    <w:p w:rsidR="00565CE8" w:rsidRPr="00D359E0" w:rsidRDefault="00565CE8" w:rsidP="00565CE8">
      <w:pPr>
        <w:jc w:val="both"/>
      </w:pPr>
    </w:p>
    <w:p w:rsidR="00565CE8" w:rsidRPr="00D359E0" w:rsidRDefault="00565CE8" w:rsidP="00565CE8">
      <w:pPr>
        <w:jc w:val="both"/>
        <w:rPr>
          <w:b/>
        </w:rPr>
      </w:pPr>
      <w:r w:rsidRPr="00D359E0">
        <w:rPr>
          <w:b/>
        </w:rPr>
        <w:t xml:space="preserve">Председательствующий </w:t>
      </w:r>
    </w:p>
    <w:p w:rsidR="00565CE8" w:rsidRPr="00D359E0" w:rsidRDefault="00565CE8" w:rsidP="00565CE8">
      <w:pPr>
        <w:jc w:val="both"/>
        <w:rPr>
          <w:b/>
        </w:rPr>
      </w:pPr>
      <w:r w:rsidRPr="00D359E0">
        <w:rPr>
          <w:b/>
        </w:rPr>
        <w:t xml:space="preserve">на публичных слушаниях                                         </w:t>
      </w:r>
      <w:r w:rsidR="00D359E0">
        <w:rPr>
          <w:b/>
        </w:rPr>
        <w:t xml:space="preserve">        </w:t>
      </w:r>
      <w:r w:rsidRPr="00D359E0">
        <w:rPr>
          <w:b/>
        </w:rPr>
        <w:t xml:space="preserve">                                    </w:t>
      </w:r>
      <w:r w:rsidR="00E015F2" w:rsidRPr="00D359E0">
        <w:rPr>
          <w:b/>
        </w:rPr>
        <w:t>О.В.</w:t>
      </w:r>
      <w:r w:rsidR="00E75A6F">
        <w:rPr>
          <w:b/>
        </w:rPr>
        <w:t xml:space="preserve"> </w:t>
      </w:r>
      <w:proofErr w:type="spellStart"/>
      <w:r w:rsidR="00E015F2" w:rsidRPr="00D359E0">
        <w:rPr>
          <w:b/>
        </w:rPr>
        <w:t>Манагарова</w:t>
      </w:r>
      <w:proofErr w:type="spellEnd"/>
    </w:p>
    <w:p w:rsidR="00565CE8" w:rsidRPr="00D359E0" w:rsidRDefault="00565CE8" w:rsidP="00565CE8">
      <w:pPr>
        <w:jc w:val="both"/>
        <w:rPr>
          <w:b/>
        </w:rPr>
      </w:pPr>
    </w:p>
    <w:p w:rsidR="00565CE8" w:rsidRPr="00D359E0" w:rsidRDefault="00565CE8" w:rsidP="00565CE8">
      <w:pPr>
        <w:jc w:val="both"/>
        <w:rPr>
          <w:b/>
        </w:rPr>
      </w:pPr>
      <w:r w:rsidRPr="00D359E0">
        <w:rPr>
          <w:b/>
        </w:rPr>
        <w:t xml:space="preserve">Секретарь  публичных слушаний            </w:t>
      </w:r>
      <w:r w:rsidR="00B37AA8" w:rsidRPr="00D359E0">
        <w:rPr>
          <w:b/>
        </w:rPr>
        <w:t xml:space="preserve">     </w:t>
      </w:r>
      <w:r w:rsidRPr="00D359E0">
        <w:rPr>
          <w:b/>
        </w:rPr>
        <w:t xml:space="preserve">                   </w:t>
      </w:r>
      <w:r w:rsidR="00D359E0">
        <w:rPr>
          <w:b/>
        </w:rPr>
        <w:t xml:space="preserve">           </w:t>
      </w:r>
      <w:r w:rsidRPr="00D359E0">
        <w:rPr>
          <w:b/>
        </w:rPr>
        <w:t xml:space="preserve">                              </w:t>
      </w:r>
      <w:r w:rsidR="003722B1" w:rsidRPr="00D359E0">
        <w:rPr>
          <w:b/>
        </w:rPr>
        <w:t>С.В.</w:t>
      </w:r>
      <w:r w:rsidR="00E75A6F">
        <w:rPr>
          <w:b/>
        </w:rPr>
        <w:t xml:space="preserve"> </w:t>
      </w:r>
      <w:r w:rsidR="003722B1" w:rsidRPr="00D359E0">
        <w:rPr>
          <w:b/>
        </w:rPr>
        <w:t xml:space="preserve">Колосова </w:t>
      </w:r>
    </w:p>
    <w:p w:rsidR="00565CE8" w:rsidRPr="00D359E0" w:rsidRDefault="00565CE8" w:rsidP="00565CE8">
      <w:pPr>
        <w:jc w:val="both"/>
        <w:rPr>
          <w:b/>
        </w:rPr>
      </w:pPr>
    </w:p>
    <w:p w:rsidR="00565CE8" w:rsidRPr="00D359E0" w:rsidRDefault="00565CE8" w:rsidP="00565CE8">
      <w:pPr>
        <w:jc w:val="both"/>
      </w:pPr>
    </w:p>
    <w:p w:rsidR="00565CE8" w:rsidRPr="00565CE8" w:rsidRDefault="00565CE8">
      <w:pPr>
        <w:jc w:val="both"/>
      </w:pPr>
    </w:p>
    <w:sectPr w:rsidR="00565CE8" w:rsidRPr="00565CE8" w:rsidSect="00B37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8"/>
    <w:rsid w:val="001279B6"/>
    <w:rsid w:val="00186289"/>
    <w:rsid w:val="0027253E"/>
    <w:rsid w:val="003722B1"/>
    <w:rsid w:val="003D70F3"/>
    <w:rsid w:val="003E7D38"/>
    <w:rsid w:val="0053430E"/>
    <w:rsid w:val="0053725F"/>
    <w:rsid w:val="00565CE8"/>
    <w:rsid w:val="006446E6"/>
    <w:rsid w:val="0074246F"/>
    <w:rsid w:val="007779DE"/>
    <w:rsid w:val="00792651"/>
    <w:rsid w:val="00845AB8"/>
    <w:rsid w:val="009C631F"/>
    <w:rsid w:val="00A14759"/>
    <w:rsid w:val="00AD10C5"/>
    <w:rsid w:val="00AD7534"/>
    <w:rsid w:val="00B37AA8"/>
    <w:rsid w:val="00B8623A"/>
    <w:rsid w:val="00BA3627"/>
    <w:rsid w:val="00C57CF5"/>
    <w:rsid w:val="00CA7578"/>
    <w:rsid w:val="00D00F81"/>
    <w:rsid w:val="00D359E0"/>
    <w:rsid w:val="00D63A5C"/>
    <w:rsid w:val="00DA6EAF"/>
    <w:rsid w:val="00DF004F"/>
    <w:rsid w:val="00E015F2"/>
    <w:rsid w:val="00E75A6F"/>
    <w:rsid w:val="00ED3FBA"/>
    <w:rsid w:val="00F23D62"/>
    <w:rsid w:val="00F8438F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2017-04-19T04:59:00Z</cp:lastPrinted>
  <dcterms:created xsi:type="dcterms:W3CDTF">2014-04-16T10:54:00Z</dcterms:created>
  <dcterms:modified xsi:type="dcterms:W3CDTF">2018-05-03T12:49:00Z</dcterms:modified>
</cp:coreProperties>
</file>