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F8" w:rsidRPr="003C43F8" w:rsidRDefault="003C43F8" w:rsidP="003C43F8">
      <w:pPr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3C43F8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E82D9F" w:rsidRPr="00E82D9F" w:rsidRDefault="00E82D9F" w:rsidP="00E82D9F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E82D9F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Прожиточный минимум пенсионера в Адыгее на 2019 год остался прежним</w:t>
      </w:r>
    </w:p>
    <w:p w:rsidR="00E82D9F" w:rsidRPr="00E82D9F" w:rsidRDefault="00E82D9F" w:rsidP="00E82D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9F">
        <w:rPr>
          <w:rStyle w:val="a4"/>
          <w:rFonts w:ascii="Times New Roman" w:hAnsi="Times New Roman" w:cs="Times New Roman"/>
          <w:sz w:val="28"/>
          <w:szCs w:val="28"/>
        </w:rPr>
        <w:t>В Адыгее принят закон (Закон от 31.10.2018 №177 «Об установлении величины прожиточного минимума пенсионера в Республике Адыгея на 2019 год»), который определяет величину прожиточного минимума пенсионеров для установления федеральной социальной доплаты (ФСД) к пенсии на весь следующий год. Сумма сохраняется на уровне 2018 года – 8 138 рублей.</w:t>
      </w:r>
    </w:p>
    <w:p w:rsidR="003C43F8" w:rsidRDefault="00E82D9F" w:rsidP="00E82D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9F">
        <w:rPr>
          <w:rFonts w:ascii="Times New Roman" w:hAnsi="Times New Roman" w:cs="Times New Roman"/>
          <w:sz w:val="28"/>
          <w:szCs w:val="28"/>
        </w:rPr>
        <w:t xml:space="preserve">Это значит, что с 1 января 2019 года общая сумма материального обеспечения неработающего пенсионера в Адыгее не может быть менее 8 тысяч 138 рублей. При этом учитываются все виды пенсий, ежемесячная денежная выплата (включая стоимость набора социальных услуг), дополнительное материальное обеспечение и меры социальной поддержки, установленные на региональном уровне в денежном выражении, за исключением материальной помощи, предоставляемой единовременно. </w:t>
      </w:r>
    </w:p>
    <w:p w:rsidR="00E82D9F" w:rsidRPr="00E82D9F" w:rsidRDefault="00E82D9F" w:rsidP="00E82D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9F">
        <w:rPr>
          <w:rFonts w:ascii="Times New Roman" w:hAnsi="Times New Roman" w:cs="Times New Roman"/>
          <w:sz w:val="28"/>
          <w:szCs w:val="28"/>
        </w:rPr>
        <w:t>Если по совокупности всех выплат окажется, что у пенсионера материальное обеспечение ниже прожиточного минимума, ему будет установлена федеральная социальная доплата до 8</w:t>
      </w:r>
      <w:r w:rsidR="003C43F8">
        <w:rPr>
          <w:rFonts w:ascii="Times New Roman" w:hAnsi="Times New Roman" w:cs="Times New Roman"/>
          <w:sz w:val="28"/>
          <w:szCs w:val="28"/>
        </w:rPr>
        <w:t xml:space="preserve"> </w:t>
      </w:r>
      <w:r w:rsidRPr="00E82D9F">
        <w:rPr>
          <w:rFonts w:ascii="Times New Roman" w:hAnsi="Times New Roman" w:cs="Times New Roman"/>
          <w:sz w:val="28"/>
          <w:szCs w:val="28"/>
        </w:rPr>
        <w:t>138 рублей.</w:t>
      </w:r>
    </w:p>
    <w:p w:rsidR="00E82D9F" w:rsidRDefault="00E82D9F" w:rsidP="00E82D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9F">
        <w:rPr>
          <w:rFonts w:ascii="Times New Roman" w:hAnsi="Times New Roman" w:cs="Times New Roman"/>
          <w:sz w:val="28"/>
          <w:szCs w:val="28"/>
        </w:rPr>
        <w:t xml:space="preserve">На сегодняшний день в Республике Адыгея получателями ФСД являются </w:t>
      </w:r>
      <w:r w:rsidRPr="00E82D9F">
        <w:rPr>
          <w:rStyle w:val="a5"/>
          <w:rFonts w:ascii="Times New Roman" w:hAnsi="Times New Roman" w:cs="Times New Roman"/>
          <w:sz w:val="28"/>
          <w:szCs w:val="28"/>
        </w:rPr>
        <w:t>20089</w:t>
      </w:r>
      <w:r w:rsidRPr="00E82D9F">
        <w:rPr>
          <w:rFonts w:ascii="Times New Roman" w:hAnsi="Times New Roman" w:cs="Times New Roman"/>
          <w:sz w:val="28"/>
          <w:szCs w:val="28"/>
        </w:rPr>
        <w:t xml:space="preserve"> неработающих пенсионеров. Средний размер доплаты составляет </w:t>
      </w:r>
      <w:r w:rsidRPr="00E82D9F">
        <w:rPr>
          <w:rStyle w:val="a5"/>
          <w:rFonts w:ascii="Times New Roman" w:hAnsi="Times New Roman" w:cs="Times New Roman"/>
          <w:sz w:val="28"/>
          <w:szCs w:val="28"/>
        </w:rPr>
        <w:t>1</w:t>
      </w:r>
      <w:r w:rsidR="003C43F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82D9F">
        <w:rPr>
          <w:rStyle w:val="a5"/>
          <w:rFonts w:ascii="Times New Roman" w:hAnsi="Times New Roman" w:cs="Times New Roman"/>
          <w:sz w:val="28"/>
          <w:szCs w:val="28"/>
        </w:rPr>
        <w:t xml:space="preserve">752 </w:t>
      </w:r>
      <w:r w:rsidRPr="00E82D9F">
        <w:rPr>
          <w:rFonts w:ascii="Times New Roman" w:hAnsi="Times New Roman" w:cs="Times New Roman"/>
          <w:sz w:val="28"/>
          <w:szCs w:val="28"/>
        </w:rPr>
        <w:t xml:space="preserve">рубля </w:t>
      </w:r>
      <w:r w:rsidRPr="00E82D9F">
        <w:rPr>
          <w:rStyle w:val="a5"/>
          <w:rFonts w:ascii="Times New Roman" w:hAnsi="Times New Roman" w:cs="Times New Roman"/>
          <w:sz w:val="28"/>
          <w:szCs w:val="28"/>
        </w:rPr>
        <w:t>73</w:t>
      </w:r>
      <w:r w:rsidRPr="00E82D9F">
        <w:rPr>
          <w:rFonts w:ascii="Times New Roman" w:hAnsi="Times New Roman" w:cs="Times New Roman"/>
          <w:sz w:val="28"/>
          <w:szCs w:val="28"/>
        </w:rPr>
        <w:t xml:space="preserve"> копейки.</w:t>
      </w:r>
    </w:p>
    <w:p w:rsidR="003C43F8" w:rsidRDefault="003C43F8" w:rsidP="00E82D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3F8" w:rsidRPr="003C43F8" w:rsidRDefault="003C43F8" w:rsidP="003C43F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C43F8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3C43F8" w:rsidRPr="003C43F8" w:rsidRDefault="003C43F8" w:rsidP="003C43F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C43F8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3C43F8" w:rsidRPr="003C43F8" w:rsidRDefault="003C43F8" w:rsidP="003C43F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C43F8">
        <w:rPr>
          <w:rFonts w:ascii="Times New Roman" w:hAnsi="Times New Roman" w:cs="Times New Roman"/>
          <w:b/>
          <w:i/>
          <w:sz w:val="28"/>
          <w:szCs w:val="28"/>
        </w:rPr>
        <w:t>19.11.2018 г.</w:t>
      </w:r>
    </w:p>
    <w:p w:rsidR="00CF30BE" w:rsidRPr="003C43F8" w:rsidRDefault="00CF30BE" w:rsidP="003C43F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F30BE" w:rsidRPr="003C43F8" w:rsidSect="00CF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6C2D"/>
    <w:rsid w:val="0005377C"/>
    <w:rsid w:val="000D5A29"/>
    <w:rsid w:val="002844A8"/>
    <w:rsid w:val="003C43F8"/>
    <w:rsid w:val="00591F3A"/>
    <w:rsid w:val="006465B8"/>
    <w:rsid w:val="006A2666"/>
    <w:rsid w:val="00755748"/>
    <w:rsid w:val="007B357A"/>
    <w:rsid w:val="00841D8A"/>
    <w:rsid w:val="00B837E6"/>
    <w:rsid w:val="00C46C2D"/>
    <w:rsid w:val="00CC1282"/>
    <w:rsid w:val="00CF30BE"/>
    <w:rsid w:val="00DA65F3"/>
    <w:rsid w:val="00E363DE"/>
    <w:rsid w:val="00E8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BE"/>
  </w:style>
  <w:style w:type="paragraph" w:styleId="1">
    <w:name w:val="heading 1"/>
    <w:basedOn w:val="a"/>
    <w:link w:val="10"/>
    <w:uiPriority w:val="9"/>
    <w:qFormat/>
    <w:rsid w:val="00C46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6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6C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2D9F"/>
    <w:rPr>
      <w:i/>
      <w:iCs/>
    </w:rPr>
  </w:style>
  <w:style w:type="character" w:styleId="a5">
    <w:name w:val="Strong"/>
    <w:basedOn w:val="a0"/>
    <w:uiPriority w:val="22"/>
    <w:qFormat/>
    <w:rsid w:val="00E82D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10</cp:revision>
  <dcterms:created xsi:type="dcterms:W3CDTF">2018-11-15T06:02:00Z</dcterms:created>
  <dcterms:modified xsi:type="dcterms:W3CDTF">2018-11-19T08:58:00Z</dcterms:modified>
</cp:coreProperties>
</file>