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6" w:rsidRPr="004C4127" w:rsidRDefault="004C4127" w:rsidP="0025240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4C412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Пенсионный фонд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информирует</w:t>
      </w:r>
    </w:p>
    <w:p w:rsidR="00252406" w:rsidRPr="00252406" w:rsidRDefault="00252406" w:rsidP="002524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2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252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</w:t>
      </w:r>
      <w:proofErr w:type="spellEnd"/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rStyle w:val="a6"/>
          <w:sz w:val="28"/>
          <w:szCs w:val="28"/>
        </w:rPr>
        <w:t xml:space="preserve">Ежемесячная денежная выплата (ЕДВ), согласно </w:t>
      </w:r>
      <w:hyperlink r:id="rId5" w:history="1">
        <w:r w:rsidRPr="00252406">
          <w:rPr>
            <w:rStyle w:val="a7"/>
            <w:i/>
            <w:iCs/>
            <w:sz w:val="28"/>
            <w:szCs w:val="28"/>
          </w:rPr>
          <w:t>приказу Министерства труда и социальной защиты Российской Федерации от 11 июня 2020 года № 327н</w:t>
        </w:r>
      </w:hyperlink>
      <w:r w:rsidRPr="00252406">
        <w:rPr>
          <w:rStyle w:val="a6"/>
          <w:sz w:val="28"/>
          <w:szCs w:val="28"/>
        </w:rPr>
        <w:t xml:space="preserve">, с 28 июля текущего года назначается инвалидам и детям-инвалидам в </w:t>
      </w:r>
      <w:proofErr w:type="spellStart"/>
      <w:r w:rsidRPr="00252406">
        <w:rPr>
          <w:rStyle w:val="a6"/>
          <w:sz w:val="28"/>
          <w:szCs w:val="28"/>
        </w:rPr>
        <w:t>проактивном</w:t>
      </w:r>
      <w:proofErr w:type="spellEnd"/>
      <w:r w:rsidRPr="00252406">
        <w:rPr>
          <w:rStyle w:val="a6"/>
          <w:sz w:val="28"/>
          <w:szCs w:val="28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</w:t>
      </w:r>
      <w:r w:rsidRPr="00252406">
        <w:rPr>
          <w:b/>
          <w:sz w:val="28"/>
          <w:szCs w:val="28"/>
        </w:rPr>
        <w:t>-</w:t>
      </w:r>
      <w:r w:rsidRPr="00252406">
        <w:rPr>
          <w:sz w:val="28"/>
          <w:szCs w:val="28"/>
        </w:rPr>
        <w:t xml:space="preserve">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252406">
        <w:rPr>
          <w:sz w:val="28"/>
          <w:szCs w:val="28"/>
        </w:rPr>
        <w:t>Госуслуг</w:t>
      </w:r>
      <w:proofErr w:type="spellEnd"/>
      <w:r w:rsidRPr="00252406">
        <w:rPr>
          <w:sz w:val="28"/>
          <w:szCs w:val="28"/>
        </w:rPr>
        <w:t xml:space="preserve">, на адрес электронной почты (при ее наличии), либо в </w:t>
      </w:r>
      <w:proofErr w:type="spellStart"/>
      <w:r w:rsidRPr="00252406">
        <w:rPr>
          <w:sz w:val="28"/>
          <w:szCs w:val="28"/>
        </w:rPr>
        <w:t>смс-сообщении</w:t>
      </w:r>
      <w:proofErr w:type="spellEnd"/>
      <w:r w:rsidRPr="00252406">
        <w:rPr>
          <w:sz w:val="28"/>
          <w:szCs w:val="28"/>
        </w:rPr>
        <w:t>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spellStart"/>
      <w:proofErr w:type="gramStart"/>
      <w:r w:rsidRPr="00252406">
        <w:rPr>
          <w:sz w:val="28"/>
          <w:szCs w:val="28"/>
        </w:rPr>
        <w:t>млн</w:t>
      </w:r>
      <w:proofErr w:type="spellEnd"/>
      <w:proofErr w:type="gramEnd"/>
      <w:r w:rsidRPr="00252406">
        <w:rPr>
          <w:sz w:val="28"/>
          <w:szCs w:val="28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</w:t>
      </w:r>
      <w:r w:rsidRPr="00252406">
        <w:rPr>
          <w:sz w:val="28"/>
          <w:szCs w:val="28"/>
        </w:rPr>
        <w:lastRenderedPageBreak/>
        <w:t xml:space="preserve">инвалидности, </w:t>
      </w:r>
      <w:r w:rsidRPr="009C4F12">
        <w:rPr>
          <w:b/>
          <w:sz w:val="28"/>
          <w:szCs w:val="28"/>
        </w:rPr>
        <w:t>от человека требуется только заявление о предпочитаемом способе доставке пенсии,</w:t>
      </w:r>
      <w:r w:rsidRPr="00252406">
        <w:rPr>
          <w:sz w:val="28"/>
          <w:szCs w:val="28"/>
        </w:rPr>
        <w:t xml:space="preserve"> которое можно подать через личный кабинет на портале </w:t>
      </w:r>
      <w:proofErr w:type="spellStart"/>
      <w:r w:rsidRPr="00252406">
        <w:rPr>
          <w:sz w:val="28"/>
          <w:szCs w:val="28"/>
        </w:rPr>
        <w:t>Госуслуг</w:t>
      </w:r>
      <w:proofErr w:type="spellEnd"/>
      <w:r w:rsidRPr="00252406">
        <w:rPr>
          <w:sz w:val="28"/>
          <w:szCs w:val="28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252406" w:rsidRPr="00252406" w:rsidRDefault="00252406" w:rsidP="00252406">
      <w:pPr>
        <w:pStyle w:val="a3"/>
        <w:jc w:val="both"/>
        <w:rPr>
          <w:sz w:val="28"/>
          <w:szCs w:val="28"/>
        </w:rPr>
      </w:pPr>
      <w:r w:rsidRPr="00252406">
        <w:rPr>
          <w:sz w:val="28"/>
          <w:szCs w:val="28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252406">
        <w:rPr>
          <w:sz w:val="28"/>
          <w:szCs w:val="28"/>
        </w:rPr>
        <w:t>проактивно</w:t>
      </w:r>
      <w:proofErr w:type="spellEnd"/>
      <w:r w:rsidRPr="00252406">
        <w:rPr>
          <w:sz w:val="28"/>
          <w:szCs w:val="28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252406">
        <w:rPr>
          <w:sz w:val="28"/>
          <w:szCs w:val="28"/>
        </w:rPr>
        <w:t>беззаявительном</w:t>
      </w:r>
      <w:proofErr w:type="spellEnd"/>
      <w:r w:rsidRPr="00252406">
        <w:rPr>
          <w:sz w:val="28"/>
          <w:szCs w:val="28"/>
        </w:rPr>
        <w:t xml:space="preserve"> порядке будет продолжена.</w:t>
      </w:r>
    </w:p>
    <w:p w:rsidR="00B16E6E" w:rsidRDefault="00B16E6E" w:rsidP="004A741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06" w:rsidRDefault="004C4127" w:rsidP="004C4127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</w:t>
      </w:r>
    </w:p>
    <w:p w:rsidR="004C4127" w:rsidRDefault="004C4127" w:rsidP="004C4127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Отделения ПФР по Республике Адыгея </w:t>
      </w:r>
    </w:p>
    <w:p w:rsidR="004C4127" w:rsidRPr="00252406" w:rsidRDefault="004C4127" w:rsidP="004C4127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03.08.2020</w:t>
      </w:r>
    </w:p>
    <w:sectPr w:rsidR="004C4127" w:rsidRPr="00252406" w:rsidSect="00A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24D"/>
    <w:multiLevelType w:val="hybridMultilevel"/>
    <w:tmpl w:val="924C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D6DE8"/>
    <w:multiLevelType w:val="multilevel"/>
    <w:tmpl w:val="5D0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73"/>
    <w:rsid w:val="000A4D96"/>
    <w:rsid w:val="00252406"/>
    <w:rsid w:val="00432096"/>
    <w:rsid w:val="00446569"/>
    <w:rsid w:val="004653D4"/>
    <w:rsid w:val="004A7417"/>
    <w:rsid w:val="004B4012"/>
    <w:rsid w:val="004C4127"/>
    <w:rsid w:val="005D17D4"/>
    <w:rsid w:val="00757918"/>
    <w:rsid w:val="0091503D"/>
    <w:rsid w:val="009C4F12"/>
    <w:rsid w:val="00A02B23"/>
    <w:rsid w:val="00A35AD6"/>
    <w:rsid w:val="00B16E6E"/>
    <w:rsid w:val="00B63C32"/>
    <w:rsid w:val="00BE0810"/>
    <w:rsid w:val="00C07973"/>
    <w:rsid w:val="00CF0B61"/>
    <w:rsid w:val="00DE16AA"/>
    <w:rsid w:val="00F007F9"/>
    <w:rsid w:val="00F70205"/>
    <w:rsid w:val="00F7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17"/>
  </w:style>
  <w:style w:type="paragraph" w:styleId="1">
    <w:name w:val="heading 1"/>
    <w:basedOn w:val="a"/>
    <w:link w:val="10"/>
    <w:uiPriority w:val="9"/>
    <w:qFormat/>
    <w:rsid w:val="0091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9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503D"/>
    <w:pPr>
      <w:ind w:left="720"/>
      <w:contextualSpacing/>
    </w:pPr>
  </w:style>
  <w:style w:type="character" w:styleId="a6">
    <w:name w:val="Emphasis"/>
    <w:basedOn w:val="a0"/>
    <w:uiPriority w:val="20"/>
    <w:qFormat/>
    <w:rsid w:val="004A7417"/>
    <w:rPr>
      <w:i/>
      <w:iCs/>
    </w:rPr>
  </w:style>
  <w:style w:type="character" w:styleId="a7">
    <w:name w:val="Hyperlink"/>
    <w:basedOn w:val="a0"/>
    <w:uiPriority w:val="99"/>
    <w:semiHidden/>
    <w:unhideWhenUsed/>
    <w:rsid w:val="00252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organization_appointment_payme~48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10</cp:revision>
  <dcterms:created xsi:type="dcterms:W3CDTF">2019-01-18T07:29:00Z</dcterms:created>
  <dcterms:modified xsi:type="dcterms:W3CDTF">2020-07-31T08:36:00Z</dcterms:modified>
</cp:coreProperties>
</file>