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78" w:rsidRPr="00362153" w:rsidRDefault="00D61478" w:rsidP="0036215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362153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Внимание! Информация для опекунов совершеннолетних недееспособных граждан!</w:t>
      </w:r>
    </w:p>
    <w:p w:rsidR="00D61478" w:rsidRPr="00362153" w:rsidRDefault="00D61478" w:rsidP="008B6E1B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621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со ст.ст.37, 860.1-860.6 Гражданского кодекса Российской Федерации суммы алиментов, пенсий, пособий, возмещения вреда здоровью, вреда, понесенного в случае смерти кормильца, иные выплачиваемые на содержание подопечного денежные средства подлежат зачислению на </w:t>
      </w:r>
      <w:r w:rsidRPr="0036215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номинальные счета, открываемые опекунам.</w:t>
      </w:r>
      <w:r w:rsidR="00213766" w:rsidRPr="0036215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</w:t>
      </w:r>
    </w:p>
    <w:p w:rsidR="00D61478" w:rsidRPr="00362153" w:rsidRDefault="00D61478" w:rsidP="008B6E1B">
      <w:pPr>
        <w:shd w:val="clear" w:color="auto" w:fill="FFFFFF"/>
        <w:spacing w:before="45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621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открытия номинального счета опекуну необходимо обратиться в любо</w:t>
      </w:r>
      <w:r w:rsidR="008861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 банковское отделение </w:t>
      </w:r>
      <w:r w:rsidRPr="003621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предъявить следующие документы:</w:t>
      </w:r>
    </w:p>
    <w:p w:rsidR="00D61478" w:rsidRDefault="00D61478" w:rsidP="003621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621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документы, удостоверяющие</w:t>
      </w:r>
      <w:r w:rsidR="003621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личность опекуна и подопечного;</w:t>
      </w:r>
    </w:p>
    <w:p w:rsidR="00362153" w:rsidRPr="00362153" w:rsidRDefault="00362153" w:rsidP="00362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C5B3E" w:rsidRDefault="00D61478" w:rsidP="009C5B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621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решение органа опеки о попечительства (распоряжение, постановление) о назначении опекуна.</w:t>
      </w:r>
    </w:p>
    <w:p w:rsidR="00D61478" w:rsidRPr="009C5B3E" w:rsidRDefault="00D61478" w:rsidP="009C5B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C5B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После заключения договора номинального счета, в котором указываются данные и опекуна и подопечного, опекун должен подать в органы, осуществляющие выплату пенсии, пособий, компенсаций и иных выплат социального характера (Управление пенсионного фонда, Пенсионный отдел </w:t>
      </w:r>
      <w:r w:rsidR="004E0E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Pr="009C5B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ВД, военкомата, управление социальной защиты населения, Фонд социального страхования</w:t>
      </w:r>
      <w:r w:rsidR="004E0E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орган опеки и попечительства</w:t>
      </w:r>
      <w:r w:rsidRPr="009C5B3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…) заявление с указанием номера номинального счета опекуна для зачисления на него денежных средств подопечного.</w:t>
      </w:r>
      <w:proofErr w:type="gramEnd"/>
    </w:p>
    <w:p w:rsidR="00D61478" w:rsidRPr="00362153" w:rsidRDefault="00D61478" w:rsidP="008B6E1B">
      <w:pPr>
        <w:shd w:val="clear" w:color="auto" w:fill="FFFFFF"/>
        <w:spacing w:before="45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6215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Денежные средства, зачисленные на номинальный счет опекуна, расходуются без предварительного разрешения органа опеки и попечительства.</w:t>
      </w:r>
    </w:p>
    <w:p w:rsidR="00280F31" w:rsidRPr="00362153" w:rsidRDefault="00280F31" w:rsidP="00362153">
      <w:pPr>
        <w:shd w:val="clear" w:color="auto" w:fill="FFFFFF"/>
        <w:spacing w:before="450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80F31" w:rsidRPr="00362153" w:rsidRDefault="00280F31" w:rsidP="00362153">
      <w:pPr>
        <w:shd w:val="clear" w:color="auto" w:fill="FFFFFF"/>
        <w:spacing w:before="450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80F31" w:rsidRPr="00362153" w:rsidRDefault="00280F31" w:rsidP="00362153">
      <w:pPr>
        <w:shd w:val="clear" w:color="auto" w:fill="FFFFFF"/>
        <w:spacing w:before="450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80F31" w:rsidRPr="00362153" w:rsidRDefault="00280F31" w:rsidP="00362153">
      <w:pPr>
        <w:shd w:val="clear" w:color="auto" w:fill="FFFFFF"/>
        <w:spacing w:before="450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80F31" w:rsidRPr="00362153" w:rsidRDefault="00280F31" w:rsidP="00362153">
      <w:pPr>
        <w:shd w:val="clear" w:color="auto" w:fill="FFFFFF"/>
        <w:spacing w:before="450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80F31" w:rsidRDefault="00280F31" w:rsidP="00362153">
      <w:pPr>
        <w:shd w:val="clear" w:color="auto" w:fill="FFFFFF"/>
        <w:spacing w:before="450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63434" w:rsidRDefault="00F63434" w:rsidP="00362153">
      <w:pPr>
        <w:shd w:val="clear" w:color="auto" w:fill="FFFFFF"/>
        <w:spacing w:before="450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80F31" w:rsidRPr="00362153" w:rsidRDefault="009C5B3E" w:rsidP="0075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</w:p>
    <w:p w:rsidR="00280F31" w:rsidRPr="00362153" w:rsidRDefault="00280F31" w:rsidP="009C5B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по опеке и попечительству осуществляется в соответствии со следующими нормативными актами:</w:t>
      </w:r>
    </w:p>
    <w:p w:rsidR="00280F31" w:rsidRPr="00362153" w:rsidRDefault="00280F31" w:rsidP="009C5B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Гражданским кодексом РФ;</w:t>
      </w:r>
    </w:p>
    <w:p w:rsidR="00280F31" w:rsidRPr="00362153" w:rsidRDefault="00280F31" w:rsidP="009C5B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280F31" w:rsidRPr="00362153" w:rsidRDefault="00280F31" w:rsidP="009C5B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24 апреля 2008 года № 48-ФЗ «Об опеке и попечительстве».</w:t>
      </w:r>
    </w:p>
    <w:p w:rsidR="00280F31" w:rsidRPr="00362153" w:rsidRDefault="00280F31" w:rsidP="009C5B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постановлением Правительства от 17 ноября 2010 года № 927 «Об отдельных вопросах осуществления опеки и попечительства в отношении совершеннолетних недееспособных или не полностью дееспособных граждан».</w:t>
      </w:r>
    </w:p>
    <w:p w:rsidR="001D31B3" w:rsidRDefault="00280F31" w:rsidP="00757B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Опека</w:t>
      </w:r>
      <w:r w:rsidRPr="0036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устанавливается над гражданами, признанными судом недееспособными вследствие психического расстройства. Сущность опеки состоит в том, что вместо лица, признанного судом недееспособным вследствие психического расстройства, все права и обязанности осуществляет специально назначенное лицо - опекун. Опекуны совершают от имени подопечных и в их интересах все необходимые сделки, они выступают в защиту прав и интересов своих подопечных в отношениях с любыми лицами.</w:t>
      </w:r>
    </w:p>
    <w:p w:rsidR="00280F31" w:rsidRPr="00362153" w:rsidRDefault="00280F31" w:rsidP="00757B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Опекун или попечитель назначается органом опеки и попечительства с согласия и по заявлению гражданина, выразившего желание быть опекуном недееспособного или ограниченно дееспособного гражданина по месту жительства лица, нуждающегося в установлении опеки или попечительства, в течение месяца с момента, когда указанным органам стало известно о необходимости установления опеки или попечительства.</w:t>
      </w:r>
    </w:p>
    <w:p w:rsidR="00280F31" w:rsidRPr="00362153" w:rsidRDefault="00280F31" w:rsidP="0075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7B69" w:rsidRDefault="00280F31" w:rsidP="009C5B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2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чего начать?</w:t>
      </w:r>
    </w:p>
    <w:p w:rsidR="009C5B3E" w:rsidRDefault="00280F31" w:rsidP="009C5B3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Посещение органов опеки и попечительства по своему месту жительства для получения консультации по вопросу оформления опеки над </w:t>
      </w:r>
      <w:proofErr w:type="gramStart"/>
      <w:r w:rsidRPr="0036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недееспособным</w:t>
      </w:r>
      <w:proofErr w:type="gramEnd"/>
      <w:r w:rsidRPr="0036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7B69" w:rsidRDefault="00280F31" w:rsidP="009C5B3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Прохождение подготовки граждан, выразивших желание стать опекунами совершеннолетних недееспособных граждан, </w:t>
      </w:r>
    </w:p>
    <w:p w:rsidR="00280F31" w:rsidRPr="00362153" w:rsidRDefault="00280F31" w:rsidP="009C5B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Сбор документов.</w:t>
      </w:r>
    </w:p>
    <w:p w:rsidR="00280F31" w:rsidRPr="00362153" w:rsidRDefault="00757B69" w:rsidP="009C5B3E">
      <w:pPr>
        <w:shd w:val="clear" w:color="auto" w:fill="FFFFFF"/>
        <w:spacing w:after="0" w:line="240" w:lineRule="auto"/>
        <w:ind w:right="48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280F31" w:rsidRPr="0036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собранных документов в органы опеки.</w:t>
      </w:r>
    </w:p>
    <w:p w:rsidR="00280F31" w:rsidRPr="00F63434" w:rsidRDefault="00280F31" w:rsidP="00F63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3434" w:rsidRPr="00F63434" w:rsidRDefault="00F63434" w:rsidP="00F63434">
      <w:pPr>
        <w:spacing w:before="360" w:after="336" w:line="360" w:lineRule="atLeast"/>
        <w:ind w:firstLine="708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6343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Опекун является законным представителем своего подопечного и вправе выступать в защиту его прав и законных интересов в любых отношениях без специального полномочия.</w:t>
      </w:r>
    </w:p>
    <w:p w:rsidR="00F63434" w:rsidRPr="00F63434" w:rsidRDefault="00F63434" w:rsidP="00F63434">
      <w:pPr>
        <w:spacing w:before="360" w:after="336" w:line="360" w:lineRule="atLeast"/>
        <w:ind w:firstLine="708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6343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Опекун обязан заботиться о содержании своего подопечного, обеспечении его уходом и лечением, защищать его права и интересы, осуществлять надзор за имуществом подопечного, следить за состоянием </w:t>
      </w:r>
      <w:r w:rsidRPr="00F6343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здоровья подопечного, сообщать участковому врачу-психиатру об изменениях в его состоянии.</w:t>
      </w:r>
    </w:p>
    <w:p w:rsidR="00F63434" w:rsidRPr="00F63434" w:rsidRDefault="00F63434" w:rsidP="00F63434">
      <w:pPr>
        <w:spacing w:before="360" w:after="336" w:line="360" w:lineRule="atLeast"/>
        <w:ind w:firstLine="708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6343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Опекун обязан осуществлять постоянный надзор за подопечным, предупреждая возможность совершения им неправомерных действий. При причинении подопечным вреда несет ответственность, предусмотренную действующим законодательством.</w:t>
      </w:r>
    </w:p>
    <w:p w:rsidR="00F63434" w:rsidRPr="00F63434" w:rsidRDefault="00F63434" w:rsidP="00F63434">
      <w:pPr>
        <w:spacing w:before="360" w:after="336" w:line="360" w:lineRule="atLeast"/>
        <w:ind w:firstLine="708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6343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Если основания, в силу которых гражданин был признан недееспособным, отпали, опекун обязан обратиться в суд по месту жительства подопечного с заявлением о признании его дееспособным.</w:t>
      </w:r>
    </w:p>
    <w:p w:rsidR="00F63434" w:rsidRPr="00F63434" w:rsidRDefault="00F63434" w:rsidP="00F63434">
      <w:pPr>
        <w:spacing w:before="360" w:after="336" w:line="360" w:lineRule="atLeast"/>
        <w:ind w:firstLine="708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6343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Опекун обязан </w:t>
      </w:r>
      <w:r w:rsidRPr="00F6343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не позднее 1 февраля текущего года</w:t>
      </w:r>
      <w:r w:rsidRPr="00F6343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представить в орган опеки и попечительства </w:t>
      </w:r>
      <w:r w:rsidRPr="00F6343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отчет в письменной форме</w:t>
      </w:r>
      <w:r w:rsidRPr="00F6343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о хранении, использовании и управлении имуществом подопечного </w:t>
      </w:r>
      <w:r w:rsidRPr="00F6343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за предыдущий год</w:t>
      </w:r>
      <w:r w:rsidRPr="00F6343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</w:t>
      </w:r>
      <w:r w:rsidRPr="00F6343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>с приложением копий документов</w:t>
      </w:r>
      <w:r w:rsidRPr="00F6343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(товарных чеков, квитанций об уплате налогов, страховых сумм и других платежных документов).</w:t>
      </w:r>
    </w:p>
    <w:p w:rsidR="00F63434" w:rsidRPr="00F63434" w:rsidRDefault="00F63434" w:rsidP="00F63434">
      <w:pPr>
        <w:spacing w:before="360" w:after="336" w:line="360" w:lineRule="atLeast"/>
        <w:ind w:firstLine="708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6343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Опекун обязан извещать органы опеки и попечительства о перемене места жительства или о смерти своего подопечного не </w:t>
      </w:r>
      <w:r w:rsidRPr="00F6343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>позднее дня</w:t>
      </w:r>
      <w:r w:rsidRPr="00F6343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 следующего за днем выбытия подопечного с прежнего места жительства или днем смерти.</w:t>
      </w:r>
    </w:p>
    <w:p w:rsidR="00F63434" w:rsidRPr="00F63434" w:rsidRDefault="00F63434" w:rsidP="00F63434">
      <w:pPr>
        <w:spacing w:before="360" w:after="336" w:line="360" w:lineRule="atLeast"/>
        <w:ind w:firstLine="708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6343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случае </w:t>
      </w:r>
      <w:r w:rsidRPr="00F6343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смерти подопечного</w:t>
      </w:r>
      <w:r w:rsidRPr="00F6343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 </w:t>
      </w:r>
      <w:r w:rsidRPr="00F6343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освобождения опекуна по его просьбе</w:t>
      </w:r>
      <w:r w:rsidRPr="00F6343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 </w:t>
      </w:r>
      <w:r w:rsidRPr="00F6343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отстранении опекуна в связи с ненадлежащим исполнением возложенных на него обязанностей</w:t>
      </w:r>
      <w:r w:rsidRPr="00F6343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 опекун обязан </w:t>
      </w:r>
      <w:proofErr w:type="gramStart"/>
      <w:r w:rsidRPr="00F6343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предоставить </w:t>
      </w:r>
      <w:r w:rsidRPr="00F6343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отчет</w:t>
      </w:r>
      <w:proofErr w:type="gramEnd"/>
      <w:r w:rsidRPr="00F6343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в письменной форме о хранении, использовании и управлении имуществом подопечного </w:t>
      </w:r>
      <w:r w:rsidRPr="00F6343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>в трехдневный</w:t>
      </w:r>
      <w:r w:rsidRPr="00F6343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 срок с момента прекращения опеки</w:t>
      </w:r>
      <w:r w:rsidRPr="00F6343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</w:p>
    <w:p w:rsidR="00F63434" w:rsidRPr="00F63434" w:rsidRDefault="00F63434" w:rsidP="00F63434">
      <w:pPr>
        <w:spacing w:before="360" w:after="336" w:line="360" w:lineRule="atLeast"/>
        <w:ind w:firstLine="708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6343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Недееспособный гражданин помещается в психиатрический стационар по его просьбе или с его согласия. Если лицо, признанное в установленном законом порядке недееспособным, по своему состоянию не способно дать согласие, такое лицо помещается в психиатрический стационар по просьбе или с согласия его опекуна. </w:t>
      </w:r>
    </w:p>
    <w:p w:rsidR="00F63434" w:rsidRPr="00F63434" w:rsidRDefault="00F63434" w:rsidP="00F63434">
      <w:pPr>
        <w:spacing w:before="360" w:after="336" w:line="360" w:lineRule="atLeast"/>
        <w:ind w:firstLine="708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6343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Подопечный не имеет права собственности на имущество опекуна, а опекун не имеет права собственности на имущество подопечного</w:t>
      </w:r>
      <w:r w:rsidRPr="00F6343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 в том числе на суммы алиментов, пенсий, пособий и иных предоставляемых на его содержание социальных выплат.</w:t>
      </w:r>
    </w:p>
    <w:p w:rsidR="00F63434" w:rsidRPr="00F63434" w:rsidRDefault="00F63434" w:rsidP="00F63434">
      <w:pPr>
        <w:spacing w:before="360" w:after="336" w:line="360" w:lineRule="atLeast"/>
        <w:ind w:firstLine="708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63434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  <w:lastRenderedPageBreak/>
        <w:t>Опекун не вправе пользоваться имуществом подопечного в своих интересах</w:t>
      </w:r>
      <w:r w:rsidRPr="00F6343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</w:p>
    <w:p w:rsidR="00F63434" w:rsidRPr="00F63434" w:rsidRDefault="00F63434" w:rsidP="00F63434">
      <w:pPr>
        <w:spacing w:before="360" w:after="336" w:line="360" w:lineRule="atLeast"/>
        <w:ind w:firstLine="708"/>
        <w:jc w:val="both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  <w:proofErr w:type="gramStart"/>
      <w:r w:rsidRPr="00F63434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  <w:t>Опекун </w:t>
      </w:r>
      <w:r w:rsidRPr="00F6343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не вправе без предварительного разрешения органа</w:t>
      </w:r>
      <w:r w:rsidRPr="00F63434"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  <w:t xml:space="preserve"> опеки и попечительства </w:t>
      </w:r>
      <w:r w:rsidRPr="00F6343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совершать сделки по отчуждению, в том числе обмену или дарению имущества подопечного, сдаче его внаем (в аренду), в безвозмездное пользование или в залог, сделки, влекущие отказ от принадлежащих подопечному прав, раздел его имущества или выдел из него долей, а также любые другие сделки, влекущие уменьшение имущества подопечного.</w:t>
      </w:r>
      <w:proofErr w:type="gramEnd"/>
    </w:p>
    <w:p w:rsidR="00F63434" w:rsidRPr="00F63434" w:rsidRDefault="00F63434" w:rsidP="00F63434">
      <w:pPr>
        <w:spacing w:before="360" w:after="336" w:line="360" w:lineRule="atLeast"/>
        <w:ind w:firstLine="708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6343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Опекун, его супруг и близкие родственники </w:t>
      </w:r>
      <w:r w:rsidRPr="00F6343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не вправе совершать сделки с подопечным</w:t>
      </w:r>
      <w:r w:rsidRPr="00F6343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 за исключением передачи имущества подопечному в качестве дара или в безвозмездное пользование, а также </w:t>
      </w:r>
      <w:r w:rsidRPr="00F6343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представлять подопечного при заключении сделок или ведении судебных дел между подопечным и супругом опекуна и их близкими родственниками</w:t>
      </w:r>
      <w:r w:rsidRPr="00F6343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</w:p>
    <w:p w:rsidR="00F63434" w:rsidRPr="00F63434" w:rsidRDefault="00F63434" w:rsidP="00F63434">
      <w:pPr>
        <w:spacing w:before="360" w:after="336" w:line="360" w:lineRule="atLeast"/>
        <w:ind w:firstLine="708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6343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Предварительное разрешение органа опеки и попечительства требуется во всех случаях </w:t>
      </w:r>
      <w:r w:rsidRPr="00F6343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выдачи доверенности от имени подопечного</w:t>
      </w:r>
      <w:r w:rsidRPr="00F6343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</w:p>
    <w:p w:rsidR="00F63434" w:rsidRPr="00F63434" w:rsidRDefault="00F63434" w:rsidP="00F63434">
      <w:pPr>
        <w:spacing w:before="360" w:after="336" w:line="360" w:lineRule="atLeast"/>
        <w:ind w:firstLine="708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6343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Отчуждение жилого помещения, в котором проживает недееспособный член семьи собственника данного жилого помещения, если при этом затрагиваются его права или охраняемые законом интересы, допускается с согласия органа опеки и попечительства.</w:t>
      </w:r>
    </w:p>
    <w:p w:rsidR="00F63434" w:rsidRPr="00F63434" w:rsidRDefault="00F63434" w:rsidP="00F63434">
      <w:pPr>
        <w:spacing w:before="360" w:after="336" w:line="360" w:lineRule="atLeast"/>
        <w:ind w:firstLine="708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 w:rsidRPr="00F6343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целях осуществления надзора за деятельностью опекунов или попечителей орган опеки и попечительства по месту жительства совершеннолетних подопечных </w:t>
      </w:r>
      <w:r w:rsidRPr="00F6343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проводит плановые и внеплановые проверки условий жизни совершеннолетнего недееспособного гражданина</w:t>
      </w:r>
      <w:r w:rsidRPr="00F6343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 соблюдения опекуном его прав и законных интересов, а также обеспечения сохранности его имущества, а также выполнения опекуном или попечителем требований к осуществлению своих прав и исполнению своих обязанностей.</w:t>
      </w:r>
      <w:proofErr w:type="gramEnd"/>
    </w:p>
    <w:p w:rsidR="00F63434" w:rsidRPr="00F63434" w:rsidRDefault="00F63434" w:rsidP="00F63434">
      <w:pPr>
        <w:spacing w:before="360" w:after="336" w:line="360" w:lineRule="atLeast"/>
        <w:ind w:firstLine="360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6343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Плановые проверки </w:t>
      </w:r>
      <w:proofErr w:type="gramStart"/>
      <w:r w:rsidRPr="00F6343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</w:t>
      </w:r>
      <w:proofErr w:type="gramEnd"/>
      <w:r w:rsidRPr="00F6343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проводятся </w:t>
      </w:r>
      <w:proofErr w:type="gramStart"/>
      <w:r w:rsidRPr="00F6343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</w:t>
      </w:r>
      <w:proofErr w:type="gramEnd"/>
      <w:r w:rsidRPr="00F6343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виде посещения совершеннолетнего подопечного:</w:t>
      </w:r>
    </w:p>
    <w:p w:rsidR="00F63434" w:rsidRPr="00F63434" w:rsidRDefault="00F63434" w:rsidP="00F634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6343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1 раз в течение первого месяца</w:t>
      </w:r>
      <w:r w:rsidRPr="00F6343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после принятия органом опеки и попечительства решения о назначении опекуна;</w:t>
      </w:r>
    </w:p>
    <w:p w:rsidR="00F63434" w:rsidRPr="00F63434" w:rsidRDefault="00F63434" w:rsidP="00F634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6343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lastRenderedPageBreak/>
        <w:t>1 раз в 3 месяца в течение первого года</w:t>
      </w:r>
      <w:r w:rsidRPr="00F6343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после принятия органом опеки и попечительства решения о назначении опекуна;</w:t>
      </w:r>
    </w:p>
    <w:p w:rsidR="00F63434" w:rsidRPr="00F63434" w:rsidRDefault="00F63434" w:rsidP="00F634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63434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1 раз в 6 месяцев в течение второго года и последующих лет</w:t>
      </w:r>
      <w:r w:rsidRPr="00F6343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после принятия органом опеки и попечительства решения о назначении опекуна.</w:t>
      </w:r>
    </w:p>
    <w:p w:rsidR="00F63434" w:rsidRPr="00F63434" w:rsidRDefault="00F63434" w:rsidP="00F63434">
      <w:pPr>
        <w:spacing w:before="360" w:after="336" w:line="360" w:lineRule="atLeast"/>
        <w:ind w:firstLine="360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6343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 поступлении от юридических и физических лиц устных или письменных обращений, содержащих сведения о неисполнении, ненадлежащем исполнении опекунами своих обязанностей либо о нарушении прав и законных интересов совершеннолетнего недееспособного гражданина, орган опеки и попечительства вправе провести внеплановую проверку.</w:t>
      </w:r>
    </w:p>
    <w:p w:rsidR="00F63434" w:rsidRPr="00F63434" w:rsidRDefault="00F63434" w:rsidP="00F63434">
      <w:pPr>
        <w:spacing w:before="360" w:after="336" w:line="360" w:lineRule="atLeast"/>
        <w:ind w:firstLine="360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63434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Личный прием граждан проводится в приемные дни: вторник, четверг с 14 часов до 17 часов.</w:t>
      </w:r>
    </w:p>
    <w:p w:rsidR="00280F31" w:rsidRPr="00362153" w:rsidRDefault="00280F31" w:rsidP="0075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каких случаях опека (попечительство) прекращается?</w:t>
      </w:r>
    </w:p>
    <w:p w:rsidR="00280F31" w:rsidRPr="00362153" w:rsidRDefault="00280F31" w:rsidP="00757B69">
      <w:pPr>
        <w:numPr>
          <w:ilvl w:val="0"/>
          <w:numId w:val="6"/>
        </w:numPr>
        <w:shd w:val="clear" w:color="auto" w:fill="FFFFFF"/>
        <w:spacing w:after="0" w:line="240" w:lineRule="auto"/>
        <w:ind w:left="480"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Опека или попечительство прекращается:</w:t>
      </w:r>
    </w:p>
    <w:p w:rsidR="00280F31" w:rsidRPr="00362153" w:rsidRDefault="00280F31" w:rsidP="0075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случае смерти опекуна или попечителя либо подопечного;</w:t>
      </w:r>
    </w:p>
    <w:p w:rsidR="00280F31" w:rsidRPr="00362153" w:rsidRDefault="00280F31" w:rsidP="0075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 истечении срока действия акта о назначении опекуна или попечителя;</w:t>
      </w:r>
    </w:p>
    <w:p w:rsidR="00280F31" w:rsidRPr="00362153" w:rsidRDefault="00280F31" w:rsidP="0075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 освобождении либо отстранении опекуна или попечителя от исполнения своих обязанностей;</w:t>
      </w:r>
    </w:p>
    <w:p w:rsidR="00280F31" w:rsidRPr="00362153" w:rsidRDefault="00280F31" w:rsidP="0075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опекуна, попечителя или органа опеки и попечительства.</w:t>
      </w:r>
    </w:p>
    <w:p w:rsidR="00280F31" w:rsidRPr="00362153" w:rsidRDefault="00280F31" w:rsidP="00757B69">
      <w:pPr>
        <w:numPr>
          <w:ilvl w:val="0"/>
          <w:numId w:val="7"/>
        </w:numPr>
        <w:shd w:val="clear" w:color="auto" w:fill="FFFFFF"/>
        <w:spacing w:after="0" w:line="240" w:lineRule="auto"/>
        <w:ind w:left="480"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Отстранение опекуна или попечителя от исполнения возложенных на них обязанностей допускается в случае:</w:t>
      </w:r>
    </w:p>
    <w:p w:rsidR="00280F31" w:rsidRPr="00362153" w:rsidRDefault="00280F31" w:rsidP="0075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ненадлежащего исполнения возложенных на них обязанностей;</w:t>
      </w:r>
    </w:p>
    <w:p w:rsidR="00280F31" w:rsidRPr="00362153" w:rsidRDefault="00280F31" w:rsidP="0075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нарушения прав и законных интересов подопечного, в том числе при осуществлении опеки или попечительства в корыстных целях либо при оставлении подопечного без надзора и необходимой помощи;</w:t>
      </w:r>
    </w:p>
    <w:p w:rsidR="00280F31" w:rsidRDefault="00280F31" w:rsidP="0075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(или) распоряжения его имуществом.</w:t>
      </w:r>
    </w:p>
    <w:p w:rsidR="00F55D80" w:rsidRDefault="00F55D80" w:rsidP="0075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D80" w:rsidRDefault="00F55D80" w:rsidP="0075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5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более подробной информацией обращаться по адресу: Республика Адыгея, </w:t>
      </w:r>
      <w:proofErr w:type="spellStart"/>
      <w:r w:rsidRPr="00F55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Start"/>
      <w:r w:rsidRPr="00F55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.К</w:t>
      </w:r>
      <w:proofErr w:type="gramEnd"/>
      <w:r w:rsidRPr="00F55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расногвардейское</w:t>
      </w:r>
      <w:proofErr w:type="spellEnd"/>
      <w:r w:rsidRPr="00F55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F55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ул.Чапаева</w:t>
      </w:r>
      <w:proofErr w:type="spellEnd"/>
      <w:r w:rsidRPr="00F55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93, Администрация муниципального образования «Красногвардейский район», тел. 8(87778) 5-32-57.</w:t>
      </w:r>
    </w:p>
    <w:p w:rsidR="00BE17A6" w:rsidRDefault="00BE17A6" w:rsidP="0075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17A6" w:rsidRDefault="00BE17A6" w:rsidP="0075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17A6" w:rsidRDefault="00BE17A6" w:rsidP="0075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17A6" w:rsidRDefault="00BE17A6" w:rsidP="0075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17A6" w:rsidRPr="00BE17A6" w:rsidRDefault="00BE17A6" w:rsidP="00BE17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7A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Информация для граждан, желающих стать опекунами, попечителями, кандидатами в опекуны совершеннолетних граждан, признанными в судебном порядке недееспособными,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ограниченными в дееспособности</w:t>
      </w:r>
    </w:p>
    <w:p w:rsidR="00BE17A6" w:rsidRPr="00BE17A6" w:rsidRDefault="00BE17A6" w:rsidP="00BE17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7A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BE17A6" w:rsidRPr="00BE17A6" w:rsidRDefault="00BE17A6" w:rsidP="00BE17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17A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Граждане, желающие принять участие в судьбе совершеннолетних (старше 18 лет) жителей района, не имеющих возможности, в силу психического заболевания, позаботиться о себе и реализовать свои права, могут обратиться в администрацию МО «Красногвардейский район» для постановки на учет в качестве кандидатов в опекуны совершеннолетнего подопечного. </w:t>
      </w:r>
    </w:p>
    <w:p w:rsidR="00BE17A6" w:rsidRPr="00BE17A6" w:rsidRDefault="00BE17A6" w:rsidP="00BE17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Опекун или попечитель назначается  комиссией по </w:t>
      </w:r>
      <w:r w:rsidRPr="00BE17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опеке, попечительству</w:t>
      </w:r>
      <w:r w:rsidRPr="00BE17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патронажу в  отношении отдельных  категорий совершеннолетних граждан при администрации МО «Красногвардейский  район». </w:t>
      </w:r>
      <w:r w:rsidRPr="00BE1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Опекунами и попечителями могут назначаться только совершеннолетние дееспособные граждане. Не могут быть назначены опекунами и попечителями граждане, лишенные родительских прав. Опекун или попечитель может быть назначен только с его согласия. При этом учитываются нравственные и иные личные качества желающего стать опекуном или попечителем, способность к выполнению обязанностей опекуна или попечителя, отношения, существующие между ним и лицом, нуждающимся в опеке или попечительстве, а если это возможно - и желание подопечного. Опекуны и попечители выступают в защиту прав и интересов своих подопечных.</w:t>
      </w:r>
    </w:p>
    <w:p w:rsidR="00BE17A6" w:rsidRPr="00BE17A6" w:rsidRDefault="00BE17A6" w:rsidP="00BE17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7A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Опека совершеннолетнего подопечного осуществляется безвозмездно. </w:t>
      </w:r>
    </w:p>
    <w:p w:rsidR="00BE17A6" w:rsidRPr="00BE17A6" w:rsidRDefault="00BE17A6" w:rsidP="00BE17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7A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Гражданин, выразивший желание стать кандидатом в опекуны, представляет в орган опеки и попечительства по месту жительства следующие документы: </w:t>
      </w:r>
    </w:p>
    <w:p w:rsidR="00BE17A6" w:rsidRPr="00BE17A6" w:rsidRDefault="00BE17A6" w:rsidP="00BE17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7A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• Заявление о назначении опекуном;</w:t>
      </w:r>
    </w:p>
    <w:p w:rsidR="00BE17A6" w:rsidRPr="00BE17A6" w:rsidRDefault="00BE17A6" w:rsidP="00BE17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7A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BE17A6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Справку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  <w:proofErr w:type="gramEnd"/>
    </w:p>
    <w:p w:rsidR="00BE17A6" w:rsidRPr="00BE17A6" w:rsidRDefault="00BE17A6" w:rsidP="00BE17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17A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• 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и социального развития Российской Федерации;</w:t>
      </w:r>
    </w:p>
    <w:p w:rsidR="00BE17A6" w:rsidRPr="00BE17A6" w:rsidRDefault="00BE17A6" w:rsidP="00BE17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7A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• Копию свидетельства о браке (если гражданин, выразивший желание стать опекуном, состоит в браке);</w:t>
      </w:r>
    </w:p>
    <w:p w:rsidR="00BE17A6" w:rsidRPr="00BE17A6" w:rsidRDefault="00BE17A6" w:rsidP="00BE17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7A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•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BE17A6" w:rsidRPr="00BE17A6" w:rsidRDefault="00BE17A6" w:rsidP="00BE17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17A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• Автобиографию.</w:t>
      </w:r>
    </w:p>
    <w:p w:rsidR="00BE17A6" w:rsidRPr="00BE17A6" w:rsidRDefault="00BE17A6" w:rsidP="00BE17A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17A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 </w:t>
      </w:r>
      <w:proofErr w:type="gramStart"/>
      <w:r w:rsidRPr="00BE17A6">
        <w:rPr>
          <w:rFonts w:ascii="Times New Roman" w:eastAsia="Times New Roman" w:hAnsi="Times New Roman" w:cs="Times New Roman"/>
          <w:sz w:val="28"/>
          <w:szCs w:val="28"/>
          <w:lang w:eastAsia="zh-CN"/>
        </w:rPr>
        <w:t>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документы:</w:t>
      </w:r>
      <w:proofErr w:type="gramEnd"/>
    </w:p>
    <w:p w:rsidR="00BE17A6" w:rsidRPr="00BE17A6" w:rsidRDefault="00BE17A6" w:rsidP="00BE17A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sub_10040101"/>
      <w:proofErr w:type="gramStart"/>
      <w:r w:rsidRPr="00BE17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 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r w:rsidRPr="00BE17A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пункта 1</w:t>
      </w:r>
      <w:r w:rsidRPr="00BE17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постановления Правительства Российской Федерации от 7 июля 2011 г. N 553 "О 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  <w:proofErr w:type="gramEnd"/>
    </w:p>
    <w:p w:rsidR="00BE17A6" w:rsidRPr="00BE17A6" w:rsidRDefault="00BE17A6" w:rsidP="00BE17A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sub_10040102"/>
      <w:bookmarkEnd w:id="0"/>
      <w:r w:rsidRPr="00BE17A6">
        <w:rPr>
          <w:rFonts w:ascii="Times New Roman" w:eastAsia="Times New Roman" w:hAnsi="Times New Roman" w:cs="Times New Roman"/>
          <w:sz w:val="28"/>
          <w:szCs w:val="28"/>
          <w:lang w:eastAsia="zh-CN"/>
        </w:rPr>
        <w:t>б) документы, подтверждающие родство с совершеннолетним подопечным;</w:t>
      </w:r>
    </w:p>
    <w:p w:rsidR="00BE17A6" w:rsidRPr="00BE17A6" w:rsidRDefault="00BE17A6" w:rsidP="00BE17A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" w:name="sub_10040104"/>
      <w:bookmarkEnd w:id="1"/>
      <w:r w:rsidRPr="00BE17A6">
        <w:rPr>
          <w:rFonts w:ascii="Times New Roman" w:eastAsia="Times New Roman" w:hAnsi="Times New Roman" w:cs="Times New Roman"/>
          <w:sz w:val="28"/>
          <w:szCs w:val="28"/>
          <w:lang w:eastAsia="zh-CN"/>
        </w:rPr>
        <w:t>г) копия свидетельства о браке (если близкий родственник, выразивший желание стать опекуном, состоит в браке).</w:t>
      </w:r>
    </w:p>
    <w:bookmarkEnd w:id="2"/>
    <w:p w:rsidR="00BE17A6" w:rsidRPr="00BE17A6" w:rsidRDefault="00BE17A6" w:rsidP="00BE17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7A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Гражданин, выразивший желание стать опекуном, при подаче заявления о назначении опекуном, должен предъявить паспорт или иной документ, удостоверяющий личность. </w:t>
      </w:r>
    </w:p>
    <w:p w:rsidR="00BE17A6" w:rsidRPr="00BE17A6" w:rsidRDefault="00BE17A6" w:rsidP="00BE17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17A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За более подробной информацией по вопросу оформления опеки, попечительства над совершеннолетними недееспособными гражданами, гражданами, ограниченными в дееспособности, постановки на учет в качестве кандидатов в опекуны следует обращаться в администрацию МО «Красногвардейский район» по адресу: </w:t>
      </w:r>
      <w:proofErr w:type="spellStart"/>
      <w:r w:rsidRPr="00BE17A6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Start"/>
      <w:r w:rsidRPr="00BE17A6">
        <w:rPr>
          <w:rFonts w:ascii="Times New Roman" w:eastAsia="Times New Roman" w:hAnsi="Times New Roman" w:cs="Times New Roman"/>
          <w:sz w:val="28"/>
          <w:szCs w:val="28"/>
          <w:lang w:eastAsia="zh-CN"/>
        </w:rPr>
        <w:t>.К</w:t>
      </w:r>
      <w:proofErr w:type="gramEnd"/>
      <w:r w:rsidRPr="00BE17A6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расногвардейское</w:t>
      </w:r>
      <w:proofErr w:type="spellEnd"/>
      <w:r w:rsidRPr="00BE17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BE17A6">
        <w:rPr>
          <w:rFonts w:ascii="Times New Roman" w:eastAsia="Times New Roman" w:hAnsi="Times New Roman" w:cs="Times New Roman"/>
          <w:sz w:val="28"/>
          <w:szCs w:val="28"/>
          <w:lang w:eastAsia="zh-CN"/>
        </w:rPr>
        <w:t>ул.Чапаева</w:t>
      </w:r>
      <w:proofErr w:type="spellEnd"/>
      <w:r w:rsidRPr="00BE17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93 </w:t>
      </w:r>
      <w:proofErr w:type="spellStart"/>
      <w:r w:rsidRPr="00BE17A6">
        <w:rPr>
          <w:rFonts w:ascii="Times New Roman" w:eastAsia="Times New Roman" w:hAnsi="Times New Roman" w:cs="Times New Roman"/>
          <w:sz w:val="28"/>
          <w:szCs w:val="28"/>
          <w:lang w:eastAsia="zh-CN"/>
        </w:rPr>
        <w:t>каб</w:t>
      </w:r>
      <w:proofErr w:type="spellEnd"/>
      <w:r w:rsidRPr="00BE17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№ 2, тел. 5-32-57. </w:t>
      </w:r>
    </w:p>
    <w:p w:rsidR="00BE17A6" w:rsidRDefault="00BE17A6" w:rsidP="0075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17A6" w:rsidRDefault="00BE17A6" w:rsidP="0075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17A6" w:rsidRDefault="00BE17A6" w:rsidP="0075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17A6" w:rsidRDefault="00BE17A6" w:rsidP="0075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17A6" w:rsidRDefault="00BE17A6" w:rsidP="0075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17A6" w:rsidRDefault="00BE17A6" w:rsidP="0075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17A6" w:rsidRDefault="00BE17A6" w:rsidP="0075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17A6" w:rsidRDefault="00BE17A6" w:rsidP="0075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17A6" w:rsidRPr="00F55D80" w:rsidRDefault="00BE17A6" w:rsidP="0075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0F31" w:rsidRPr="00362153" w:rsidRDefault="00280F31" w:rsidP="00362153">
      <w:pPr>
        <w:shd w:val="clear" w:color="auto" w:fill="FFFFFF"/>
        <w:spacing w:before="450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80F31" w:rsidRPr="00362153" w:rsidRDefault="00280F31" w:rsidP="00362153">
      <w:pPr>
        <w:shd w:val="clear" w:color="auto" w:fill="FFFFFF"/>
        <w:spacing w:before="450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80F31" w:rsidRPr="00362153" w:rsidRDefault="00280F31" w:rsidP="00362153">
      <w:pPr>
        <w:shd w:val="clear" w:color="auto" w:fill="FFFFFF"/>
        <w:spacing w:before="450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E4BEB" w:rsidRDefault="00FE4BEB" w:rsidP="00FE4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E4BEB" w:rsidRDefault="00FE4BEB" w:rsidP="00FE4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E4BEB" w:rsidRDefault="00FE4BEB" w:rsidP="00FE4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E4BEB" w:rsidRPr="00FE4BEB" w:rsidRDefault="00FE4BEB" w:rsidP="00FE4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4BEB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Документы необходимые для предоставления муниципальных услуг</w:t>
      </w:r>
    </w:p>
    <w:p w:rsidR="00FE4BEB" w:rsidRPr="00FE4BEB" w:rsidRDefault="00FE4BEB" w:rsidP="00FE4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BEB" w:rsidRPr="00FE4BEB" w:rsidRDefault="00FE4BEB" w:rsidP="00FE4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BEB">
        <w:rPr>
          <w:rFonts w:ascii="Times New Roman" w:hAnsi="Times New Roman" w:cs="Times New Roman"/>
          <w:sz w:val="28"/>
          <w:szCs w:val="28"/>
        </w:rPr>
        <w:t xml:space="preserve">Гражданин, выразивший желание стать опекуном, за исключением граждан, указанных в </w:t>
      </w:r>
      <w:hyperlink r:id="rId6" w:anchor="Par14" w:history="1">
        <w:r w:rsidRPr="00FE4BEB">
          <w:rPr>
            <w:rStyle w:val="a4"/>
            <w:rFonts w:ascii="Times New Roman" w:hAnsi="Times New Roman" w:cs="Times New Roman"/>
            <w:color w:val="0000FF"/>
            <w:sz w:val="28"/>
            <w:szCs w:val="28"/>
          </w:rPr>
          <w:t>пункте 4(1)</w:t>
        </w:r>
      </w:hyperlink>
      <w:r w:rsidRPr="00FE4BEB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представляет в орган опеки и попечительства по месту жительства следующие документы:</w:t>
      </w:r>
    </w:p>
    <w:p w:rsidR="00FE4BEB" w:rsidRPr="00FE4BEB" w:rsidRDefault="00FE4BEB" w:rsidP="00FE4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BE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history="1">
        <w:r w:rsidRPr="00FE4BEB">
          <w:rPr>
            <w:rStyle w:val="a4"/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E4BEB">
        <w:rPr>
          <w:rFonts w:ascii="Times New Roman" w:hAnsi="Times New Roman" w:cs="Times New Roman"/>
          <w:sz w:val="28"/>
          <w:szCs w:val="28"/>
        </w:rPr>
        <w:t xml:space="preserve"> Правительства РФ от 19.11.2016 N 1221)</w:t>
      </w:r>
    </w:p>
    <w:p w:rsidR="00FE4BEB" w:rsidRPr="00FE4BEB" w:rsidRDefault="00FE4BEB" w:rsidP="00FE4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BEB">
        <w:rPr>
          <w:rFonts w:ascii="Times New Roman" w:hAnsi="Times New Roman" w:cs="Times New Roman"/>
          <w:sz w:val="28"/>
          <w:szCs w:val="28"/>
        </w:rP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8" w:history="1">
        <w:r w:rsidRPr="00FE4BEB">
          <w:rPr>
            <w:rStyle w:val="a4"/>
            <w:rFonts w:ascii="Times New Roman" w:hAnsi="Times New Roman" w:cs="Times New Roman"/>
            <w:color w:val="0000FF"/>
            <w:sz w:val="28"/>
            <w:szCs w:val="28"/>
          </w:rPr>
          <w:t>пункта 1</w:t>
        </w:r>
      </w:hyperlink>
      <w:r w:rsidRPr="00FE4BEB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  <w:proofErr w:type="gramEnd"/>
    </w:p>
    <w:p w:rsidR="00FE4BEB" w:rsidRPr="00FE4BEB" w:rsidRDefault="00FE4BEB" w:rsidP="00FE4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BE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FE4BEB">
          <w:rPr>
            <w:rStyle w:val="a4"/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E4BEB">
        <w:rPr>
          <w:rFonts w:ascii="Times New Roman" w:hAnsi="Times New Roman" w:cs="Times New Roman"/>
          <w:sz w:val="28"/>
          <w:szCs w:val="28"/>
        </w:rPr>
        <w:t xml:space="preserve"> Правительства РФ от 21.05.2012 N 496)</w:t>
      </w:r>
    </w:p>
    <w:p w:rsidR="00FE4BEB" w:rsidRPr="00FE4BEB" w:rsidRDefault="00FE4BEB" w:rsidP="00FE4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"/>
      <w:bookmarkEnd w:id="3"/>
      <w:proofErr w:type="gramStart"/>
      <w:r w:rsidRPr="00FE4BEB">
        <w:rPr>
          <w:rFonts w:ascii="Times New Roman" w:hAnsi="Times New Roman" w:cs="Times New Roman"/>
          <w:sz w:val="28"/>
          <w:szCs w:val="28"/>
        </w:rPr>
        <w:t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  <w:proofErr w:type="gramEnd"/>
    </w:p>
    <w:p w:rsidR="00FE4BEB" w:rsidRPr="00FE4BEB" w:rsidRDefault="00FE4BEB" w:rsidP="00FE4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BE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FE4BEB">
          <w:rPr>
            <w:rStyle w:val="a4"/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E4BEB">
        <w:rPr>
          <w:rFonts w:ascii="Times New Roman" w:hAnsi="Times New Roman" w:cs="Times New Roman"/>
          <w:sz w:val="28"/>
          <w:szCs w:val="28"/>
        </w:rPr>
        <w:t xml:space="preserve"> Правительства РФ от 21.05.2012 N 496)</w:t>
      </w:r>
    </w:p>
    <w:p w:rsidR="00FE4BEB" w:rsidRPr="00FE4BEB" w:rsidRDefault="00FE4BEB" w:rsidP="00FE4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BEB">
        <w:rPr>
          <w:rFonts w:ascii="Times New Roman" w:hAnsi="Times New Roman" w:cs="Times New Roman"/>
          <w:sz w:val="28"/>
          <w:szCs w:val="28"/>
        </w:rPr>
        <w:t xml:space="preserve">в) - г) исключены. - </w:t>
      </w:r>
      <w:hyperlink r:id="rId11" w:history="1">
        <w:r w:rsidRPr="00FE4BEB">
          <w:rPr>
            <w:rStyle w:val="a4"/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E4BEB">
        <w:rPr>
          <w:rFonts w:ascii="Times New Roman" w:hAnsi="Times New Roman" w:cs="Times New Roman"/>
          <w:sz w:val="28"/>
          <w:szCs w:val="28"/>
        </w:rPr>
        <w:t xml:space="preserve"> Правительства РФ от 21.05.2012 N 496;</w:t>
      </w:r>
    </w:p>
    <w:p w:rsidR="00FE4BEB" w:rsidRPr="00FE4BEB" w:rsidRDefault="00FE4BEB" w:rsidP="00FE4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"/>
      <w:bookmarkEnd w:id="4"/>
      <w:r w:rsidRPr="00FE4BEB">
        <w:rPr>
          <w:rFonts w:ascii="Times New Roman" w:hAnsi="Times New Roman" w:cs="Times New Roman"/>
          <w:sz w:val="28"/>
          <w:szCs w:val="28"/>
        </w:rPr>
        <w:t xml:space="preserve">д)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</w:t>
      </w:r>
      <w:hyperlink r:id="rId12" w:history="1">
        <w:r w:rsidRPr="00FE4BEB">
          <w:rPr>
            <w:rStyle w:val="a4"/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FE4BEB">
        <w:rPr>
          <w:rFonts w:ascii="Times New Roman" w:hAnsi="Times New Roman" w:cs="Times New Roman"/>
          <w:sz w:val="28"/>
          <w:szCs w:val="28"/>
        </w:rPr>
        <w:t>, устанавливаемом Министерством здравоохранения Российской Федерации;</w:t>
      </w:r>
    </w:p>
    <w:p w:rsidR="00FE4BEB" w:rsidRPr="00FE4BEB" w:rsidRDefault="00FE4BEB" w:rsidP="00FE4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BEB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04.09.2012 </w:t>
      </w:r>
      <w:hyperlink r:id="rId13" w:history="1">
        <w:r w:rsidRPr="00FE4BEB">
          <w:rPr>
            <w:rStyle w:val="a4"/>
            <w:rFonts w:ascii="Times New Roman" w:hAnsi="Times New Roman" w:cs="Times New Roman"/>
            <w:color w:val="0000FF"/>
            <w:sz w:val="28"/>
            <w:szCs w:val="28"/>
          </w:rPr>
          <w:t>N 882</w:t>
        </w:r>
      </w:hyperlink>
      <w:r w:rsidRPr="00FE4BEB">
        <w:rPr>
          <w:rFonts w:ascii="Times New Roman" w:hAnsi="Times New Roman" w:cs="Times New Roman"/>
          <w:sz w:val="28"/>
          <w:szCs w:val="28"/>
        </w:rPr>
        <w:t xml:space="preserve">, от 19.11.2016 </w:t>
      </w:r>
      <w:hyperlink r:id="rId14" w:history="1">
        <w:r w:rsidRPr="00FE4BEB">
          <w:rPr>
            <w:rStyle w:val="a4"/>
            <w:rFonts w:ascii="Times New Roman" w:hAnsi="Times New Roman" w:cs="Times New Roman"/>
            <w:color w:val="0000FF"/>
            <w:sz w:val="28"/>
            <w:szCs w:val="28"/>
          </w:rPr>
          <w:t>N 1221</w:t>
        </w:r>
      </w:hyperlink>
      <w:r w:rsidRPr="00FE4BEB">
        <w:rPr>
          <w:rFonts w:ascii="Times New Roman" w:hAnsi="Times New Roman" w:cs="Times New Roman"/>
          <w:sz w:val="28"/>
          <w:szCs w:val="28"/>
        </w:rPr>
        <w:t>)</w:t>
      </w:r>
    </w:p>
    <w:p w:rsidR="00FE4BEB" w:rsidRPr="00FE4BEB" w:rsidRDefault="00FE4BEB" w:rsidP="00FE4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BEB">
        <w:rPr>
          <w:rFonts w:ascii="Times New Roman" w:hAnsi="Times New Roman" w:cs="Times New Roman"/>
          <w:sz w:val="28"/>
          <w:szCs w:val="28"/>
        </w:rPr>
        <w:t>е) копия свидетельства о браке (если гражданин, выразивший желание стать опекуном, состоит в браке);</w:t>
      </w:r>
    </w:p>
    <w:p w:rsidR="00FE4BEB" w:rsidRPr="00FE4BEB" w:rsidRDefault="00FE4BEB" w:rsidP="00FE4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BEB">
        <w:rPr>
          <w:rFonts w:ascii="Times New Roman" w:hAnsi="Times New Roman" w:cs="Times New Roman"/>
          <w:sz w:val="28"/>
          <w:szCs w:val="28"/>
        </w:rPr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FE4BEB" w:rsidRPr="00FE4BEB" w:rsidRDefault="00FE4BEB" w:rsidP="00FE4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BEB">
        <w:rPr>
          <w:rFonts w:ascii="Times New Roman" w:hAnsi="Times New Roman" w:cs="Times New Roman"/>
          <w:sz w:val="28"/>
          <w:szCs w:val="28"/>
        </w:rPr>
        <w:t xml:space="preserve">з) исключен. - </w:t>
      </w:r>
      <w:hyperlink r:id="rId15" w:history="1">
        <w:r w:rsidRPr="00FE4BEB">
          <w:rPr>
            <w:rStyle w:val="a4"/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E4BEB">
        <w:rPr>
          <w:rFonts w:ascii="Times New Roman" w:hAnsi="Times New Roman" w:cs="Times New Roman"/>
          <w:sz w:val="28"/>
          <w:szCs w:val="28"/>
        </w:rPr>
        <w:t xml:space="preserve"> Правительства РФ от 21.05.2012 N 496;</w:t>
      </w:r>
    </w:p>
    <w:p w:rsidR="00FE4BEB" w:rsidRPr="00FE4BEB" w:rsidRDefault="00FE4BEB" w:rsidP="00FE4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BEB">
        <w:rPr>
          <w:rFonts w:ascii="Times New Roman" w:hAnsi="Times New Roman" w:cs="Times New Roman"/>
          <w:sz w:val="28"/>
          <w:szCs w:val="28"/>
        </w:rPr>
        <w:t>и)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FE4BEB" w:rsidRPr="00FE4BEB" w:rsidRDefault="00FE4BEB" w:rsidP="00FE4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BEB">
        <w:rPr>
          <w:rFonts w:ascii="Times New Roman" w:hAnsi="Times New Roman" w:cs="Times New Roman"/>
          <w:sz w:val="28"/>
          <w:szCs w:val="28"/>
        </w:rPr>
        <w:t>к) автобиография.</w:t>
      </w:r>
    </w:p>
    <w:p w:rsidR="00FE4BEB" w:rsidRPr="00FE4BEB" w:rsidRDefault="00FE4BEB" w:rsidP="00FE4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"/>
      <w:bookmarkEnd w:id="5"/>
      <w:proofErr w:type="gramStart"/>
      <w:r w:rsidRPr="00FE4BEB">
        <w:rPr>
          <w:rFonts w:ascii="Times New Roman" w:hAnsi="Times New Roman" w:cs="Times New Roman"/>
          <w:sz w:val="28"/>
          <w:szCs w:val="28"/>
        </w:rPr>
        <w:lastRenderedPageBreak/>
        <w:t>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документы:</w:t>
      </w:r>
      <w:proofErr w:type="gramEnd"/>
    </w:p>
    <w:p w:rsidR="00FE4BEB" w:rsidRPr="00FE4BEB" w:rsidRDefault="00FE4BEB" w:rsidP="00FE4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BEB">
        <w:rPr>
          <w:rFonts w:ascii="Times New Roman" w:hAnsi="Times New Roman" w:cs="Times New Roman"/>
          <w:sz w:val="28"/>
          <w:szCs w:val="28"/>
        </w:rP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16" w:history="1">
        <w:r w:rsidRPr="00FE4BEB">
          <w:rPr>
            <w:rStyle w:val="a4"/>
            <w:rFonts w:ascii="Times New Roman" w:hAnsi="Times New Roman" w:cs="Times New Roman"/>
            <w:color w:val="0000FF"/>
            <w:sz w:val="28"/>
            <w:szCs w:val="28"/>
          </w:rPr>
          <w:t>пункта 1</w:t>
        </w:r>
      </w:hyperlink>
      <w:r w:rsidRPr="00FE4BEB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  <w:proofErr w:type="gramEnd"/>
    </w:p>
    <w:p w:rsidR="00FE4BEB" w:rsidRPr="00FE4BEB" w:rsidRDefault="00FE4BEB" w:rsidP="00FE4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BEB">
        <w:rPr>
          <w:rFonts w:ascii="Times New Roman" w:hAnsi="Times New Roman" w:cs="Times New Roman"/>
          <w:sz w:val="28"/>
          <w:szCs w:val="28"/>
        </w:rPr>
        <w:t>б) документы, подтверждающие родство с совершеннолетним подопечным;</w:t>
      </w:r>
    </w:p>
    <w:p w:rsidR="00FE4BEB" w:rsidRPr="00FE4BEB" w:rsidRDefault="00FE4BEB" w:rsidP="00FE4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"/>
      <w:bookmarkEnd w:id="6"/>
      <w:r w:rsidRPr="00FE4BEB">
        <w:rPr>
          <w:rFonts w:ascii="Times New Roman" w:hAnsi="Times New Roman" w:cs="Times New Roman"/>
          <w:sz w:val="28"/>
          <w:szCs w:val="28"/>
        </w:rPr>
        <w:t>г) копия свидетельства о браке (если близкий родственник, выразивший желание стать опекуном, состоит в браке).</w:t>
      </w:r>
    </w:p>
    <w:p w:rsidR="00FE4BEB" w:rsidRPr="00FE4BEB" w:rsidRDefault="00FE4BEB" w:rsidP="00FE4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BEB">
        <w:rPr>
          <w:rFonts w:ascii="Times New Roman" w:hAnsi="Times New Roman" w:cs="Times New Roman"/>
          <w:sz w:val="28"/>
          <w:szCs w:val="28"/>
        </w:rPr>
        <w:t>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</w:t>
      </w:r>
    </w:p>
    <w:p w:rsidR="00FE4BEB" w:rsidRPr="00FE4BEB" w:rsidRDefault="00FE4BEB" w:rsidP="00FE4B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BEB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r:id="rId17" w:anchor="Par4" w:history="1">
        <w:r w:rsidRPr="00FE4BEB">
          <w:rPr>
            <w:rStyle w:val="a4"/>
            <w:rFonts w:ascii="Times New Roman" w:hAnsi="Times New Roman" w:cs="Times New Roman"/>
            <w:color w:val="0000FF"/>
            <w:sz w:val="28"/>
            <w:szCs w:val="28"/>
          </w:rPr>
          <w:t>подпунктом "б" пункта 4</w:t>
        </w:r>
      </w:hyperlink>
      <w:r w:rsidRPr="00FE4BEB">
        <w:rPr>
          <w:rFonts w:ascii="Times New Roman" w:hAnsi="Times New Roman" w:cs="Times New Roman"/>
          <w:sz w:val="28"/>
          <w:szCs w:val="28"/>
        </w:rPr>
        <w:t xml:space="preserve"> настоящих Правил, принимаются органом опеки и попечительства в течение года со дня их выдачи, документ, предусмотренный </w:t>
      </w:r>
      <w:hyperlink r:id="rId18" w:anchor="Par7" w:history="1">
        <w:r w:rsidRPr="00FE4BEB">
          <w:rPr>
            <w:rStyle w:val="a4"/>
            <w:rFonts w:ascii="Times New Roman" w:hAnsi="Times New Roman" w:cs="Times New Roman"/>
            <w:color w:val="0000FF"/>
            <w:sz w:val="28"/>
            <w:szCs w:val="28"/>
          </w:rPr>
          <w:t>подпунктом "д" пункта 4</w:t>
        </w:r>
      </w:hyperlink>
      <w:r w:rsidRPr="00FE4BE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anchor="Par17" w:history="1">
        <w:r w:rsidRPr="00FE4BEB">
          <w:rPr>
            <w:rStyle w:val="a4"/>
            <w:rFonts w:ascii="Times New Roman" w:hAnsi="Times New Roman" w:cs="Times New Roman"/>
            <w:color w:val="0000FF"/>
            <w:sz w:val="28"/>
            <w:szCs w:val="28"/>
          </w:rPr>
          <w:t>подпунктом "</w:t>
        </w:r>
        <w:proofErr w:type="gramStart"/>
        <w:r w:rsidRPr="00FE4BEB">
          <w:rPr>
            <w:rStyle w:val="a4"/>
            <w:rFonts w:ascii="Times New Roman" w:hAnsi="Times New Roman" w:cs="Times New Roman"/>
            <w:color w:val="0000FF"/>
            <w:sz w:val="28"/>
            <w:szCs w:val="28"/>
          </w:rPr>
          <w:t>в</w:t>
        </w:r>
        <w:proofErr w:type="gramEnd"/>
        <w:r w:rsidRPr="00FE4BEB">
          <w:rPr>
            <w:rStyle w:val="a4"/>
            <w:rFonts w:ascii="Times New Roman" w:hAnsi="Times New Roman" w:cs="Times New Roman"/>
            <w:color w:val="0000FF"/>
            <w:sz w:val="28"/>
            <w:szCs w:val="28"/>
          </w:rPr>
          <w:t xml:space="preserve">" </w:t>
        </w:r>
        <w:proofErr w:type="gramStart"/>
        <w:r w:rsidRPr="00FE4BEB">
          <w:rPr>
            <w:rStyle w:val="a4"/>
            <w:rFonts w:ascii="Times New Roman" w:hAnsi="Times New Roman" w:cs="Times New Roman"/>
            <w:color w:val="0000FF"/>
            <w:sz w:val="28"/>
            <w:szCs w:val="28"/>
          </w:rPr>
          <w:t>пункта</w:t>
        </w:r>
        <w:proofErr w:type="gramEnd"/>
        <w:r w:rsidRPr="00FE4BEB">
          <w:rPr>
            <w:rStyle w:val="a4"/>
            <w:rFonts w:ascii="Times New Roman" w:hAnsi="Times New Roman" w:cs="Times New Roman"/>
            <w:color w:val="0000FF"/>
            <w:sz w:val="28"/>
            <w:szCs w:val="28"/>
          </w:rPr>
          <w:t xml:space="preserve"> 4(1)</w:t>
        </w:r>
      </w:hyperlink>
      <w:r w:rsidRPr="00FE4BEB">
        <w:rPr>
          <w:rFonts w:ascii="Times New Roman" w:hAnsi="Times New Roman" w:cs="Times New Roman"/>
          <w:sz w:val="28"/>
          <w:szCs w:val="28"/>
        </w:rPr>
        <w:t xml:space="preserve"> настоящих Правил, - в течение 3 месяцев со дня его выдачи.</w:t>
      </w:r>
    </w:p>
    <w:p w:rsidR="00280F31" w:rsidRDefault="00280F31" w:rsidP="00362153">
      <w:pPr>
        <w:shd w:val="clear" w:color="auto" w:fill="FFFFFF"/>
        <w:spacing w:before="450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E4BEB" w:rsidRDefault="00FE4BEB" w:rsidP="00362153">
      <w:pPr>
        <w:shd w:val="clear" w:color="auto" w:fill="FFFFFF"/>
        <w:spacing w:before="450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E4BEB" w:rsidRDefault="00FE4BEB" w:rsidP="00362153">
      <w:pPr>
        <w:shd w:val="clear" w:color="auto" w:fill="FFFFFF"/>
        <w:spacing w:before="450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E4BEB" w:rsidRDefault="00FE4BEB" w:rsidP="00362153">
      <w:pPr>
        <w:shd w:val="clear" w:color="auto" w:fill="FFFFFF"/>
        <w:spacing w:before="450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E4BEB" w:rsidRDefault="00FE4BEB" w:rsidP="00362153">
      <w:pPr>
        <w:shd w:val="clear" w:color="auto" w:fill="FFFFFF"/>
        <w:spacing w:before="450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E4BEB" w:rsidRDefault="00FE4BEB" w:rsidP="00362153">
      <w:pPr>
        <w:shd w:val="clear" w:color="auto" w:fill="FFFFFF"/>
        <w:spacing w:before="450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E4BEB" w:rsidRDefault="00FE4BEB" w:rsidP="00362153">
      <w:pPr>
        <w:shd w:val="clear" w:color="auto" w:fill="FFFFFF"/>
        <w:spacing w:before="450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63434" w:rsidRDefault="00F63434" w:rsidP="00362153">
      <w:pPr>
        <w:shd w:val="clear" w:color="auto" w:fill="FFFFFF"/>
        <w:spacing w:before="450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E18B1" w:rsidRPr="00AE18B1" w:rsidRDefault="00AE18B1" w:rsidP="00AE18B1">
      <w:pPr>
        <w:suppressAutoHyphens/>
        <w:autoSpaceDN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Г</w:t>
      </w:r>
      <w:r w:rsidRPr="00AE18B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лав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е</w:t>
      </w:r>
      <w:r w:rsidRPr="00AE18B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МО  «Красногвардейский район»</w:t>
      </w:r>
    </w:p>
    <w:p w:rsidR="00AE18B1" w:rsidRPr="00AE18B1" w:rsidRDefault="00AE18B1" w:rsidP="00AE18B1">
      <w:pPr>
        <w:suppressAutoHyphens/>
        <w:autoSpaceDN w:val="0"/>
        <w:spacing w:after="0" w:line="240" w:lineRule="auto"/>
        <w:ind w:left="7080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AE18B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Т.И.Губжокову</w:t>
      </w:r>
      <w:proofErr w:type="spellEnd"/>
    </w:p>
    <w:p w:rsidR="00AE18B1" w:rsidRPr="00AE18B1" w:rsidRDefault="00AE18B1" w:rsidP="00AE18B1">
      <w:pPr>
        <w:suppressAutoHyphens/>
        <w:autoSpaceDN w:val="0"/>
        <w:spacing w:after="0" w:line="240" w:lineRule="auto"/>
        <w:ind w:left="7080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AE18B1" w:rsidRPr="00AE18B1" w:rsidRDefault="00AE18B1" w:rsidP="00AE18B1">
      <w:pPr>
        <w:suppressAutoHyphens/>
        <w:autoSpaceDN w:val="0"/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AE18B1" w:rsidRPr="00AE18B1" w:rsidRDefault="00AE18B1" w:rsidP="00AE18B1">
      <w:pPr>
        <w:suppressAutoHyphens/>
        <w:autoSpaceDN w:val="0"/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п</w:t>
      </w:r>
      <w:r w:rsidRPr="00AE18B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роживающего по адресу:</w:t>
      </w:r>
    </w:p>
    <w:p w:rsidR="00AE18B1" w:rsidRPr="00AE18B1" w:rsidRDefault="00AE18B1" w:rsidP="00AE18B1">
      <w:pPr>
        <w:suppressAutoHyphens/>
        <w:autoSpaceDN w:val="0"/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AE18B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Республика Адыгея </w:t>
      </w:r>
    </w:p>
    <w:p w:rsidR="00AE18B1" w:rsidRPr="00AE18B1" w:rsidRDefault="00AE18B1" w:rsidP="00AE18B1">
      <w:pPr>
        <w:suppressAutoHyphens/>
        <w:autoSpaceDN w:val="0"/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AE18B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город Майкоп, </w:t>
      </w:r>
      <w:proofErr w:type="spellStart"/>
      <w:r w:rsidRPr="00AE18B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ул</w:t>
      </w:r>
      <w:proofErr w:type="gramStart"/>
      <w:r w:rsidRPr="00AE18B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.</w:t>
      </w:r>
      <w:r w:rsidR="004E0E3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М</w:t>
      </w:r>
      <w:proofErr w:type="gramEnd"/>
      <w:r w:rsidR="004E0E3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айкопская</w:t>
      </w:r>
      <w:proofErr w:type="spellEnd"/>
      <w:r w:rsidR="004E0E3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, д</w:t>
      </w:r>
      <w:r w:rsidRPr="00AE18B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. </w:t>
      </w:r>
      <w:r w:rsidR="004E0E3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1</w:t>
      </w:r>
    </w:p>
    <w:p w:rsidR="00AE18B1" w:rsidRPr="00AE18B1" w:rsidRDefault="00AE18B1" w:rsidP="00AE18B1">
      <w:pPr>
        <w:suppressAutoHyphens/>
        <w:autoSpaceDN w:val="0"/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AE18B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паспорт, серия</w:t>
      </w:r>
      <w:r w:rsidR="004E0E3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1111</w:t>
      </w:r>
      <w:r w:rsidRPr="00AE18B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номер </w:t>
      </w:r>
      <w:r w:rsidR="004E0E3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111111</w:t>
      </w:r>
      <w:r w:rsidRPr="00AE18B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,</w:t>
      </w:r>
    </w:p>
    <w:p w:rsidR="00AE18B1" w:rsidRPr="00AE18B1" w:rsidRDefault="00AE18B1" w:rsidP="00AE18B1">
      <w:pPr>
        <w:suppressAutoHyphens/>
        <w:autoSpaceDN w:val="0"/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AE18B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выдан </w:t>
      </w:r>
      <w:r w:rsidR="004E0E3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01</w:t>
      </w:r>
      <w:r w:rsidRPr="00AE18B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.</w:t>
      </w:r>
      <w:r w:rsidR="004E0E3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01</w:t>
      </w:r>
      <w:r w:rsidRPr="00AE18B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.</w:t>
      </w:r>
      <w:r w:rsidR="004E0E3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2001</w:t>
      </w:r>
      <w:r w:rsidRPr="00AE18B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г. </w:t>
      </w:r>
    </w:p>
    <w:p w:rsidR="00AE18B1" w:rsidRPr="00AE18B1" w:rsidRDefault="00AE18B1" w:rsidP="00AE18B1">
      <w:pPr>
        <w:suppressAutoHyphens/>
        <w:autoSpaceDN w:val="0"/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proofErr w:type="spellStart"/>
      <w:r w:rsidRPr="00AE18B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конт</w:t>
      </w:r>
      <w:proofErr w:type="gramStart"/>
      <w:r w:rsidRPr="00AE18B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.т</w:t>
      </w:r>
      <w:proofErr w:type="gramEnd"/>
      <w:r w:rsidRPr="00AE18B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елефон</w:t>
      </w:r>
      <w:proofErr w:type="spellEnd"/>
      <w:r w:rsidR="004E0E3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 __________________</w:t>
      </w:r>
      <w:r w:rsidRPr="00AE18B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</w:p>
    <w:p w:rsidR="00AE18B1" w:rsidRPr="00AE18B1" w:rsidRDefault="00AE18B1" w:rsidP="00AE18B1">
      <w:pPr>
        <w:suppressAutoHyphens/>
        <w:autoSpaceDN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AE18B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Заявление</w:t>
      </w:r>
      <w:r w:rsidRPr="00AE18B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br/>
        <w:t>гражданина, выразившего желание стать опекуном или попечителем совершеннолетнего недееспособного или ограниченно дееспособного гражданина</w:t>
      </w:r>
    </w:p>
    <w:p w:rsidR="00AE18B1" w:rsidRPr="00AE18B1" w:rsidRDefault="00AE18B1" w:rsidP="00AE18B1">
      <w:pPr>
        <w:tabs>
          <w:tab w:val="right" w:pos="10206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AE18B1" w:rsidRPr="00AE18B1" w:rsidRDefault="00AE18B1" w:rsidP="00AE18B1">
      <w:pPr>
        <w:tabs>
          <w:tab w:val="right" w:pos="10206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E18B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Я,            </w:t>
      </w:r>
      <w:r w:rsidR="004E0E3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Иванов Иван Иванович , 01</w:t>
      </w:r>
      <w:r w:rsidRPr="00AE18B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.</w:t>
      </w:r>
      <w:r w:rsidR="004E0E3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01</w:t>
      </w:r>
      <w:r w:rsidRPr="00AE18B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.</w:t>
      </w:r>
      <w:r w:rsidR="004E0E3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1990</w:t>
      </w:r>
      <w:r w:rsidRPr="00AE18B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г. р.</w:t>
      </w:r>
      <w:r w:rsidRPr="00AE18B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AE18B1" w:rsidRPr="00AE18B1" w:rsidRDefault="00AE18B1" w:rsidP="00AE18B1">
      <w:pPr>
        <w:pBdr>
          <w:top w:val="single" w:sz="4" w:space="1" w:color="000000"/>
        </w:pBdr>
        <w:suppressAutoHyphens/>
        <w:autoSpaceDN w:val="0"/>
        <w:spacing w:after="240" w:line="240" w:lineRule="auto"/>
        <w:ind w:left="907" w:right="142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AE18B1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>(фамилия, имя, отчество, число, месяц, год  рождения</w:t>
      </w:r>
      <w:proofErr w:type="gramStart"/>
      <w:r w:rsidRPr="00AE18B1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 xml:space="preserve"> </w:t>
      </w:r>
      <w:r w:rsidRPr="00AE18B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)</w:t>
      </w:r>
      <w:proofErr w:type="gramEnd"/>
    </w:p>
    <w:tbl>
      <w:tblPr>
        <w:tblW w:w="10263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AE18B1" w:rsidRPr="00AE18B1" w:rsidTr="007C1746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E18B1" w:rsidRPr="00AE18B1" w:rsidRDefault="00AE18B1" w:rsidP="00AE1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79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E18B1" w:rsidRPr="00AE18B1" w:rsidRDefault="00AE18B1" w:rsidP="00AE18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E18B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прошу передать мне под опеку</w:t>
            </w:r>
          </w:p>
          <w:p w:rsidR="00AE18B1" w:rsidRPr="00AE18B1" w:rsidRDefault="00AE18B1" w:rsidP="004E0E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E18B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                            </w:t>
            </w:r>
            <w:r w:rsidRPr="00AE18B1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 xml:space="preserve">  </w:t>
            </w:r>
            <w:r w:rsidR="004E0E33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Сергеева Сергея Сергеевича</w:t>
            </w:r>
            <w:r w:rsidRPr="00AE18B1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, 12.12.1988  г.р.</w:t>
            </w:r>
          </w:p>
        </w:tc>
      </w:tr>
    </w:tbl>
    <w:p w:rsidR="00AE18B1" w:rsidRPr="00AE18B1" w:rsidRDefault="00AE18B1" w:rsidP="00AE18B1">
      <w:pPr>
        <w:pBdr>
          <w:top w:val="single" w:sz="4" w:space="1" w:color="000000"/>
        </w:pBdr>
        <w:suppressAutoHyphens/>
        <w:autoSpaceDN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AE18B1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 xml:space="preserve">фамилия, имя, отчество совершеннолетнего недееспособного или ограниченно </w:t>
      </w:r>
      <w:r w:rsidRPr="00AE18B1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/>
        </w:rPr>
        <w:t>дееспособного гражданина, число, месяц, год его рождения)</w:t>
      </w:r>
    </w:p>
    <w:tbl>
      <w:tblPr>
        <w:tblW w:w="9242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8958"/>
      </w:tblGrid>
      <w:tr w:rsidR="00AE18B1" w:rsidRPr="00AE18B1" w:rsidTr="007C1746">
        <w:trPr>
          <w:trHeight w:val="40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E18B1" w:rsidRPr="00AE18B1" w:rsidRDefault="00AE18B1" w:rsidP="00AE18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958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E18B1" w:rsidRPr="00AE18B1" w:rsidRDefault="00AE18B1" w:rsidP="00AE18B1">
            <w:pPr>
              <w:suppressAutoHyphens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E18B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прошу передать мне под опеку (попечительство) * на возмездной основе</w:t>
            </w:r>
          </w:p>
          <w:p w:rsidR="00AE18B1" w:rsidRPr="00AE18B1" w:rsidRDefault="00AE18B1" w:rsidP="00AE18B1">
            <w:pPr>
              <w:suppressAutoHyphens/>
              <w:autoSpaceDN w:val="0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AE18B1" w:rsidRPr="00AE18B1" w:rsidRDefault="00AE18B1" w:rsidP="00AE18B1">
      <w:pPr>
        <w:pBdr>
          <w:top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  <w:r w:rsidRPr="00AE18B1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>(фамилия, имя, отчество совершеннолетнего недееспособного или ограниченно дееспособного гражданина, число, месяц, год его рождения)</w:t>
      </w:r>
    </w:p>
    <w:p w:rsidR="00AE18B1" w:rsidRPr="00AE18B1" w:rsidRDefault="00AE18B1" w:rsidP="00AE18B1">
      <w:pPr>
        <w:suppressAutoHyphens/>
        <w:autoSpaceDN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E18B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Материальные возможности, жилищные условия, состояние здоровья и характер работы позволяют мне взять совершеннолетнего недееспособного или ограниченно дееспособного гражданина под опеку (попечительство).</w:t>
      </w:r>
    </w:p>
    <w:p w:rsidR="00AE18B1" w:rsidRPr="00AE18B1" w:rsidRDefault="00AE18B1" w:rsidP="00AE18B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E18B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С требованиями к осуществлению опеки (попечительства), исполнению обязанностей опекуна </w:t>
      </w:r>
      <w:proofErr w:type="gramStart"/>
      <w:r w:rsidRPr="00AE18B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( </w:t>
      </w:r>
      <w:proofErr w:type="gramEnd"/>
      <w:r w:rsidRPr="00AE18B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попечителя) по содержанию подопечного, обеспечению уходом и лечением, защите его (ее) прав и интересов ознакомлена.</w:t>
      </w:r>
    </w:p>
    <w:p w:rsidR="00AE18B1" w:rsidRPr="00AE18B1" w:rsidRDefault="00AE18B1" w:rsidP="00AE18B1">
      <w:pPr>
        <w:suppressAutoHyphens/>
        <w:autoSpaceDN w:val="0"/>
        <w:spacing w:before="120"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E18B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Дополнительно могу сообщить о себе следующее:</w:t>
      </w:r>
    </w:p>
    <w:p w:rsidR="00AE18B1" w:rsidRPr="00AE18B1" w:rsidRDefault="00AE18B1" w:rsidP="00AE18B1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AE18B1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Имею навык  ухода за недееспособным лицом,  </w:t>
      </w:r>
    </w:p>
    <w:p w:rsidR="00AE18B1" w:rsidRPr="00AE18B1" w:rsidRDefault="00AE18B1" w:rsidP="00AE18B1">
      <w:pPr>
        <w:pBdr>
          <w:top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  <w:r w:rsidRPr="00AE18B1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>(указывается наличие у гражданина необходимых знаний и навыков в осуществлении опеки (попечительства) над совершеннолетним недееспособным или ограниченно дееспособным гражданином, в том числе информация о наличии документов о профессиональной деятельности, о прохождении  программ подготовки кандидатов в опекуны или попечители и т.д.)</w:t>
      </w:r>
    </w:p>
    <w:p w:rsidR="00AE18B1" w:rsidRPr="00AE18B1" w:rsidRDefault="00AE18B1" w:rsidP="00AE18B1">
      <w:pPr>
        <w:tabs>
          <w:tab w:val="right" w:pos="10206"/>
        </w:tabs>
        <w:suppressAutoHyphens/>
        <w:autoSpaceDN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E18B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Я</w:t>
      </w:r>
      <w:r w:rsidRPr="00AE18B1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 xml:space="preserve">, ___   </w:t>
      </w:r>
      <w:r w:rsidR="004E0E33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___________</w:t>
      </w:r>
      <w:r w:rsidRPr="00AE18B1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 xml:space="preserve"> __    </w:t>
      </w:r>
      <w:r w:rsidRPr="00AE18B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/>
        </w:rPr>
        <w:t xml:space="preserve">    </w:t>
      </w:r>
      <w:r w:rsidR="004E0E33" w:rsidRPr="004E0E33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 xml:space="preserve">Иванов Иван Иванович , 01.01.1990 г. </w:t>
      </w:r>
      <w:proofErr w:type="gramStart"/>
      <w:r w:rsidR="004E0E33" w:rsidRPr="004E0E33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>р</w:t>
      </w:r>
      <w:proofErr w:type="gramEnd"/>
      <w:r w:rsidR="004E0E33" w:rsidRPr="00AE18B1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 xml:space="preserve"> </w:t>
      </w:r>
      <w:r w:rsidRPr="00AE18B1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_____</w:t>
      </w:r>
      <w:r w:rsidR="004E0E33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_____</w:t>
      </w:r>
      <w:r w:rsidRPr="00AE18B1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_</w:t>
      </w:r>
      <w:r w:rsidR="004E0E33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_</w:t>
      </w:r>
    </w:p>
    <w:p w:rsidR="00AE18B1" w:rsidRPr="00AE18B1" w:rsidRDefault="00AE18B1" w:rsidP="00AE18B1">
      <w:pPr>
        <w:suppressAutoHyphens/>
        <w:autoSpaceDN w:val="0"/>
        <w:spacing w:after="0" w:line="240" w:lineRule="auto"/>
        <w:ind w:left="907" w:right="142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  <w:proofErr w:type="gramStart"/>
      <w:r w:rsidRPr="00AE18B1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>(фамилия, имя, отчество (при наличии)</w:t>
      </w:r>
      <w:proofErr w:type="gramEnd"/>
    </w:p>
    <w:p w:rsidR="00AE18B1" w:rsidRPr="00AE18B1" w:rsidRDefault="00AE18B1" w:rsidP="00AE18B1">
      <w:pPr>
        <w:suppressAutoHyphens/>
        <w:autoSpaceDN w:val="0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E18B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AE18B1" w:rsidRPr="00AE18B1" w:rsidRDefault="00AE18B1" w:rsidP="00AE18B1">
      <w:pPr>
        <w:suppressAutoHyphens/>
        <w:autoSpaceDN w:val="0"/>
        <w:spacing w:after="0" w:line="240" w:lineRule="auto"/>
        <w:ind w:right="-48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AE18B1" w:rsidRPr="00AE18B1" w:rsidRDefault="00AE18B1" w:rsidP="00AE18B1">
      <w:pPr>
        <w:suppressAutoHyphens/>
        <w:autoSpaceDN w:val="0"/>
        <w:spacing w:after="0" w:line="240" w:lineRule="auto"/>
        <w:ind w:right="-48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E18B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____________________ </w:t>
      </w:r>
      <w:r w:rsidRPr="00AE18B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 xml:space="preserve"> </w:t>
      </w:r>
      <w:r w:rsidRPr="00AE18B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AE18B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AE18B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AE18B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AE18B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_____________________</w:t>
      </w:r>
    </w:p>
    <w:p w:rsidR="00AE18B1" w:rsidRPr="00AE18B1" w:rsidRDefault="00AE18B1" w:rsidP="00AE18B1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</w:pPr>
    </w:p>
    <w:p w:rsidR="00FE4BEB" w:rsidRDefault="00FE4BEB" w:rsidP="00362153">
      <w:pPr>
        <w:shd w:val="clear" w:color="auto" w:fill="FFFFFF"/>
        <w:spacing w:before="450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7" w:name="_GoBack"/>
      <w:bookmarkEnd w:id="7"/>
    </w:p>
    <w:sectPr w:rsidR="00FE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0F0C"/>
    <w:multiLevelType w:val="multilevel"/>
    <w:tmpl w:val="FAFA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43E3E"/>
    <w:multiLevelType w:val="multilevel"/>
    <w:tmpl w:val="29B0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523C9"/>
    <w:multiLevelType w:val="multilevel"/>
    <w:tmpl w:val="0FA8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46CBF"/>
    <w:multiLevelType w:val="multilevel"/>
    <w:tmpl w:val="4154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E4147"/>
    <w:multiLevelType w:val="multilevel"/>
    <w:tmpl w:val="0D44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D578E0"/>
    <w:multiLevelType w:val="multilevel"/>
    <w:tmpl w:val="1D92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93529"/>
    <w:multiLevelType w:val="multilevel"/>
    <w:tmpl w:val="36282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321A83"/>
    <w:multiLevelType w:val="multilevel"/>
    <w:tmpl w:val="91944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087776"/>
    <w:multiLevelType w:val="multilevel"/>
    <w:tmpl w:val="7A50F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0F2FDD"/>
    <w:multiLevelType w:val="multilevel"/>
    <w:tmpl w:val="C878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F415F8"/>
    <w:multiLevelType w:val="multilevel"/>
    <w:tmpl w:val="EA9C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78"/>
    <w:rsid w:val="001D31B3"/>
    <w:rsid w:val="00213766"/>
    <w:rsid w:val="00280F31"/>
    <w:rsid w:val="002D58F0"/>
    <w:rsid w:val="00323132"/>
    <w:rsid w:val="00352BA7"/>
    <w:rsid w:val="00362153"/>
    <w:rsid w:val="004E0E33"/>
    <w:rsid w:val="006960FA"/>
    <w:rsid w:val="006D17C3"/>
    <w:rsid w:val="00757B69"/>
    <w:rsid w:val="00850A03"/>
    <w:rsid w:val="008861CA"/>
    <w:rsid w:val="008A6AA6"/>
    <w:rsid w:val="008B6E1B"/>
    <w:rsid w:val="009C5B3E"/>
    <w:rsid w:val="00AE18B1"/>
    <w:rsid w:val="00BC2D18"/>
    <w:rsid w:val="00BE17A6"/>
    <w:rsid w:val="00BF25BD"/>
    <w:rsid w:val="00C659A2"/>
    <w:rsid w:val="00D61478"/>
    <w:rsid w:val="00E44279"/>
    <w:rsid w:val="00F55D80"/>
    <w:rsid w:val="00F63434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B6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E4BEB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E4B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B6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E4BEB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E4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20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1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F0E6547C374BAE1226F88AC1C10F90A727AAC92114E3DDAF97D0CA0FB480BC34ED2D2AF2550245237015B7B9741BA3DEBCABBF95435A25R1j3M" TargetMode="External"/><Relationship Id="rId13" Type="http://schemas.openxmlformats.org/officeDocument/2006/relationships/hyperlink" Target="consultantplus://offline/ref=A3F0E6547C374BAE1226F88AC1C10F90A526AACD2F1CE3DDAF97D0CA0FB480BC34ED2D2AF25500422E7015B7B9741BA3DEBCABBF95435A25R1j3M" TargetMode="External"/><Relationship Id="rId18" Type="http://schemas.openxmlformats.org/officeDocument/2006/relationships/hyperlink" Target="file:///C:\Users\&#1054;&#1087;&#1077;&#1082;&#1072;-&#1057;&#1086;&#1074;\Downloads\&#1055;&#1077;&#1088;&#1077;&#1095;&#1077;&#1085;&#1100;-&#1076;&#1086;&#1082;&#1091;&#1084;&#1077;&#1085;&#1090;&#1086;&#1074;-&#1087;&#1086;-&#1085;&#1072;&#1079;&#1085;&#1072;&#1095;&#1077;&#1085;&#1080;&#1102;-&#1086;&#1087;&#1077;&#1082;&#1091;&#1085;&#1072;%20(1).do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3F0E6547C374BAE1226F88AC1C10F90A426ABC8251EE3DDAF97D0CA0FB480BC34ED2D2AF2550244277015B7B9741BA3DEBCABBF95435A25R1j3M" TargetMode="External"/><Relationship Id="rId12" Type="http://schemas.openxmlformats.org/officeDocument/2006/relationships/hyperlink" Target="consultantplus://offline/ref=A3F0E6547C374BAE1226F88AC1C10F90A720AACB2718E3DDAF97D0CA0FB480BC34ED2D2AF2550244277015B7B9741BA3DEBCABBF95435A25R1j3M" TargetMode="External"/><Relationship Id="rId17" Type="http://schemas.openxmlformats.org/officeDocument/2006/relationships/hyperlink" Target="file:///C:\Users\&#1054;&#1087;&#1077;&#1082;&#1072;-&#1057;&#1086;&#1074;\Downloads\&#1055;&#1077;&#1088;&#1077;&#1095;&#1077;&#1085;&#1100;-&#1076;&#1086;&#1082;&#1091;&#1084;&#1077;&#1085;&#1090;&#1086;&#1074;-&#1087;&#1086;-&#1085;&#1072;&#1079;&#1085;&#1072;&#1095;&#1077;&#1085;&#1080;&#1102;-&#1086;&#1087;&#1077;&#1082;&#1091;&#1085;&#1072;%20(1)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F0E6547C374BAE1226F88AC1C10F90A727AAC92114E3DDAF97D0CA0FB480BC34ED2D2AF2550245237015B7B9741BA3DEBCABBF95435A25R1j3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&#1054;&#1087;&#1077;&#1082;&#1072;-&#1057;&#1086;&#1074;\Downloads\&#1055;&#1077;&#1088;&#1077;&#1095;&#1077;&#1085;&#1100;-&#1076;&#1086;&#1082;&#1091;&#1084;&#1077;&#1085;&#1090;&#1086;&#1074;-&#1087;&#1086;-&#1085;&#1072;&#1079;&#1085;&#1072;&#1095;&#1077;&#1085;&#1080;&#1102;-&#1086;&#1087;&#1077;&#1082;&#1091;&#1085;&#1072;%20(1).doc" TargetMode="External"/><Relationship Id="rId11" Type="http://schemas.openxmlformats.org/officeDocument/2006/relationships/hyperlink" Target="consultantplus://offline/ref=A3F0E6547C374BAE1226F88AC1C10F90A725ACCD2118E3DDAF97D0CA0FB480BC34ED2D2AF25502462E7015B7B9741BA3DEBCABBF95435A25R1j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F0E6547C374BAE1226F88AC1C10F90A725ACCD2118E3DDAF97D0CA0FB480BC34ED2D2AF25502462E7015B7B9741BA3DEBCABBF95435A25R1j3M" TargetMode="External"/><Relationship Id="rId10" Type="http://schemas.openxmlformats.org/officeDocument/2006/relationships/hyperlink" Target="consultantplus://offline/ref=A3F0E6547C374BAE1226F88AC1C10F90A725ACCD2118E3DDAF97D0CA0FB480BC34ED2D2AF2550246217015B7B9741BA3DEBCABBF95435A25R1j3M" TargetMode="External"/><Relationship Id="rId19" Type="http://schemas.openxmlformats.org/officeDocument/2006/relationships/hyperlink" Target="file:///C:\Users\&#1054;&#1087;&#1077;&#1082;&#1072;-&#1057;&#1086;&#1074;\Downloads\&#1055;&#1077;&#1088;&#1077;&#1095;&#1077;&#1085;&#1100;-&#1076;&#1086;&#1082;&#1091;&#1084;&#1077;&#1085;&#1090;&#1086;&#1074;-&#1087;&#1086;-&#1085;&#1072;&#1079;&#1085;&#1072;&#1095;&#1077;&#1085;&#1080;&#1102;-&#1086;&#1087;&#1077;&#1082;&#1091;&#1085;&#1072;%20(1)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F0E6547C374BAE1226F88AC1C10F90A725ACCD2118E3DDAF97D0CA0FB480BC34ED2D2AF2550246207015B7B9741BA3DEBCABBF95435A25R1j3M" TargetMode="External"/><Relationship Id="rId14" Type="http://schemas.openxmlformats.org/officeDocument/2006/relationships/hyperlink" Target="consultantplus://offline/ref=A3F0E6547C374BAE1226F88AC1C10F90A426ABC8251EE3DDAF97D0CA0FB480BC34ED2D2AF2550244247015B7B9741BA3DEBCABBF95435A25R1j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10</Pages>
  <Words>3142</Words>
  <Characters>17911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Опека-Сов</dc:creator>
  <cp:lastModifiedBy>Опека-Сов</cp:lastModifiedBy>
  <cp:revision>23</cp:revision>
  <dcterms:created xsi:type="dcterms:W3CDTF">2021-10-26T06:27:00Z</dcterms:created>
  <dcterms:modified xsi:type="dcterms:W3CDTF">2021-11-24T06:23:00Z</dcterms:modified>
</cp:coreProperties>
</file>