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5" w:rsidRPr="00483B75" w:rsidRDefault="00483B75" w:rsidP="00483B7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83B7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831E97" w:rsidRPr="00831E97" w:rsidRDefault="00831E97" w:rsidP="00831E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31E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июля выплата родителям по уходу за детьми-инвалидами</w:t>
      </w:r>
      <w:r w:rsidR="004077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инвалидами с детства 1 группы</w:t>
      </w:r>
      <w:r w:rsidRPr="00831E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составит 10 тысяч рублей</w:t>
      </w:r>
    </w:p>
    <w:p w:rsidR="00931E03" w:rsidRPr="00D51FAA" w:rsidRDefault="00931E03" w:rsidP="00D51F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FAA">
        <w:rPr>
          <w:rStyle w:val="a5"/>
          <w:rFonts w:ascii="Times New Roman" w:hAnsi="Times New Roman" w:cs="Times New Roman"/>
          <w:sz w:val="26"/>
          <w:szCs w:val="26"/>
        </w:rPr>
        <w:t xml:space="preserve">Президент России Владимир Путин 7 марта 2019 года подписал указ о повышении ежемесячной выплаты неработающим трудоспособным </w:t>
      </w:r>
      <w:r w:rsidRPr="00D51FAA">
        <w:rPr>
          <w:rStyle w:val="a4"/>
          <w:rFonts w:ascii="Times New Roman" w:hAnsi="Times New Roman" w:cs="Times New Roman"/>
          <w:i/>
          <w:iCs/>
          <w:sz w:val="26"/>
          <w:szCs w:val="26"/>
        </w:rPr>
        <w:t> </w:t>
      </w:r>
      <w:r w:rsidRPr="00D51FAA">
        <w:rPr>
          <w:rStyle w:val="a5"/>
          <w:rFonts w:ascii="Times New Roman" w:hAnsi="Times New Roman" w:cs="Times New Roman"/>
          <w:sz w:val="26"/>
          <w:szCs w:val="26"/>
        </w:rPr>
        <w:t xml:space="preserve">родителям (усыновителям) и опекунам (попечителям), осуществляющим уход за ребенком-инвалидом в возрасте до 18 лет или инвалидом с детства I группы, до 10 000 рублей с 1 июля текущего года. </w:t>
      </w:r>
    </w:p>
    <w:p w:rsidR="00931E03" w:rsidRPr="00D51FAA" w:rsidRDefault="00931E03" w:rsidP="00D51F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FAA">
        <w:rPr>
          <w:rFonts w:ascii="Times New Roman" w:hAnsi="Times New Roman" w:cs="Times New Roman"/>
          <w:sz w:val="26"/>
          <w:szCs w:val="26"/>
        </w:rPr>
        <w:t>Напоминаем, что  ежемесячная выплата устанавливается проживающему на территории Российской Федерации родителю (усыновителю) или опекуну (попечителю), а также другому лицу, осуществляющему уход за ребенком-инвалидом в возрасте до 18 лет или инвалидом с детства I группы, независимо от совместного проживания с ребенком-инвалидом в возрасте до 18 лет или инвалидом с детства I группы.</w:t>
      </w:r>
      <w:proofErr w:type="gramEnd"/>
    </w:p>
    <w:p w:rsidR="00931E03" w:rsidRPr="00D51FAA" w:rsidRDefault="00931E03" w:rsidP="00D51F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FAA">
        <w:rPr>
          <w:rFonts w:ascii="Times New Roman" w:hAnsi="Times New Roman" w:cs="Times New Roman"/>
          <w:sz w:val="26"/>
          <w:szCs w:val="26"/>
        </w:rPr>
        <w:t>Ежемесячная выплата по уходу перечисляется вместе с пенсией, которая выплачивается инвалиду.</w:t>
      </w:r>
    </w:p>
    <w:p w:rsidR="00931E03" w:rsidRPr="00D51FAA" w:rsidRDefault="00931E03" w:rsidP="00D51F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FAA">
        <w:rPr>
          <w:rFonts w:ascii="Times New Roman" w:hAnsi="Times New Roman" w:cs="Times New Roman"/>
          <w:sz w:val="26"/>
          <w:szCs w:val="26"/>
        </w:rPr>
        <w:t>Однако, пенсионеры и лица,  осуществляющие трудовую деятельность или получающие пособие по безработице, не имеют права на ежемесячную выплату, поскольку имеют доход в виде заработка или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proofErr w:type="gramEnd"/>
    </w:p>
    <w:p w:rsidR="00931E03" w:rsidRPr="00D51FAA" w:rsidRDefault="00931E03" w:rsidP="00D51F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FAA">
        <w:rPr>
          <w:rFonts w:ascii="Times New Roman" w:hAnsi="Times New Roman" w:cs="Times New Roman"/>
          <w:sz w:val="26"/>
          <w:szCs w:val="26"/>
        </w:rPr>
        <w:t>Размер ежемесячной выплаты в настоящее время составляет 5 500 рублей родителю (усыновителю), опекуну (попечителю) и 1 200 рублей другим лицам. Для граждан, проживающих в районах Крайнего Севера и приравненных к ним местностях, в районах с тяжелыми климатическими условиями, указанный размер выплат увеличивается на соответствующий районный коэффициент.</w:t>
      </w:r>
    </w:p>
    <w:p w:rsidR="00931E03" w:rsidRPr="00D51FAA" w:rsidRDefault="00931E03" w:rsidP="00D51F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FAA">
        <w:rPr>
          <w:rFonts w:ascii="Times New Roman" w:hAnsi="Times New Roman" w:cs="Times New Roman"/>
          <w:sz w:val="26"/>
          <w:szCs w:val="26"/>
        </w:rPr>
        <w:t xml:space="preserve">Период ухода за ребенком-инвалидом  или инвалидом с детства I группы засчитывается ухаживающему гражданину в страховой стаж, если этому периоду предшествовали и (или) за ним следовали периоды работы. Коэффициент за каждый год ухода составляет 1,8 </w:t>
      </w:r>
      <w:proofErr w:type="gramStart"/>
      <w:r w:rsidRPr="00D51FAA">
        <w:rPr>
          <w:rFonts w:ascii="Times New Roman" w:hAnsi="Times New Roman" w:cs="Times New Roman"/>
          <w:sz w:val="26"/>
          <w:szCs w:val="26"/>
        </w:rPr>
        <w:t>пенсионных</w:t>
      </w:r>
      <w:proofErr w:type="gramEnd"/>
      <w:r w:rsidRPr="00D51FAA">
        <w:rPr>
          <w:rFonts w:ascii="Times New Roman" w:hAnsi="Times New Roman" w:cs="Times New Roman"/>
          <w:sz w:val="26"/>
          <w:szCs w:val="26"/>
        </w:rPr>
        <w:t xml:space="preserve"> балла.</w:t>
      </w:r>
    </w:p>
    <w:p w:rsidR="00931E03" w:rsidRPr="00D51FAA" w:rsidRDefault="00931E03" w:rsidP="00D51F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FAA">
        <w:rPr>
          <w:rFonts w:ascii="Times New Roman" w:hAnsi="Times New Roman" w:cs="Times New Roman"/>
          <w:sz w:val="26"/>
          <w:szCs w:val="26"/>
        </w:rPr>
        <w:t>Иным лицам, не являющимся родителями, усыновителями или опекунами детей-инвалидов или инвалидов с детства I группы, размер выплаты останется прежним и составит 1 200 рублей.</w:t>
      </w:r>
    </w:p>
    <w:p w:rsidR="00931E03" w:rsidRPr="00D51FAA" w:rsidRDefault="00931E03" w:rsidP="00D51FAA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FAA">
        <w:rPr>
          <w:rFonts w:ascii="Times New Roman" w:hAnsi="Times New Roman" w:cs="Times New Roman"/>
          <w:sz w:val="26"/>
          <w:szCs w:val="26"/>
        </w:rPr>
        <w:t>По предварительным данным, в Адыгее повышение коснется 1 214 родителей, опекунов и попечителей детей-инвалидов и инвалидов с детства I группы.</w:t>
      </w:r>
    </w:p>
    <w:p w:rsidR="00D51FAA" w:rsidRPr="00D51FAA" w:rsidRDefault="00D51FAA" w:rsidP="00D51F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83B75" w:rsidRPr="00D51FAA" w:rsidRDefault="00483B75" w:rsidP="00D51F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FAA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483B75" w:rsidRPr="00D51FAA" w:rsidRDefault="00483B75" w:rsidP="00D51F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FAA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83B75" w:rsidRPr="00D51FAA" w:rsidRDefault="00483B75" w:rsidP="00D51FA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1FAA">
        <w:rPr>
          <w:rFonts w:ascii="Times New Roman" w:hAnsi="Times New Roman" w:cs="Times New Roman"/>
          <w:b/>
          <w:i/>
          <w:sz w:val="28"/>
          <w:szCs w:val="28"/>
        </w:rPr>
        <w:t>15.03.2019 г.</w:t>
      </w:r>
    </w:p>
    <w:p w:rsidR="008C19F6" w:rsidRPr="00D51FAA" w:rsidRDefault="008C19F6" w:rsidP="00483B75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sectPr w:rsidR="008C19F6" w:rsidRPr="00D51FAA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24A"/>
    <w:multiLevelType w:val="multilevel"/>
    <w:tmpl w:val="552C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1E97"/>
    <w:rsid w:val="000A3434"/>
    <w:rsid w:val="000E169A"/>
    <w:rsid w:val="00110173"/>
    <w:rsid w:val="00140A37"/>
    <w:rsid w:val="001C2881"/>
    <w:rsid w:val="00207AC5"/>
    <w:rsid w:val="00282ECB"/>
    <w:rsid w:val="00291235"/>
    <w:rsid w:val="003F2670"/>
    <w:rsid w:val="0040777C"/>
    <w:rsid w:val="00424005"/>
    <w:rsid w:val="00452441"/>
    <w:rsid w:val="00483B75"/>
    <w:rsid w:val="005E7860"/>
    <w:rsid w:val="00650758"/>
    <w:rsid w:val="00690CAA"/>
    <w:rsid w:val="007D2511"/>
    <w:rsid w:val="007E4D84"/>
    <w:rsid w:val="00831E97"/>
    <w:rsid w:val="008C19F6"/>
    <w:rsid w:val="008E54E3"/>
    <w:rsid w:val="00931E03"/>
    <w:rsid w:val="00A23205"/>
    <w:rsid w:val="00A7531F"/>
    <w:rsid w:val="00AF127D"/>
    <w:rsid w:val="00B14439"/>
    <w:rsid w:val="00B7061B"/>
    <w:rsid w:val="00D51FAA"/>
    <w:rsid w:val="00D54D99"/>
    <w:rsid w:val="00EA3AC4"/>
    <w:rsid w:val="00F20F66"/>
    <w:rsid w:val="00F6064D"/>
    <w:rsid w:val="00FE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831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E97"/>
    <w:rPr>
      <w:b/>
      <w:bCs/>
    </w:rPr>
  </w:style>
  <w:style w:type="character" w:styleId="a5">
    <w:name w:val="Emphasis"/>
    <w:basedOn w:val="a0"/>
    <w:uiPriority w:val="20"/>
    <w:qFormat/>
    <w:rsid w:val="00831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1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highlight">
    <w:name w:val="text-highlight"/>
    <w:basedOn w:val="a0"/>
    <w:rsid w:val="00424005"/>
  </w:style>
  <w:style w:type="paragraph" w:styleId="a6">
    <w:name w:val="List Paragraph"/>
    <w:basedOn w:val="a"/>
    <w:uiPriority w:val="34"/>
    <w:qFormat/>
    <w:rsid w:val="00F6064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23205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128">
              <w:marLeft w:val="0"/>
              <w:marRight w:val="0"/>
              <w:marTop w:val="25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945">
              <w:marLeft w:val="0"/>
              <w:marRight w:val="0"/>
              <w:marTop w:val="25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С 1 июля выплата родителям по уходу за детьми-инвалидами и инвалидами с детства 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17</cp:revision>
  <cp:lastPrinted>2019-03-15T08:49:00Z</cp:lastPrinted>
  <dcterms:created xsi:type="dcterms:W3CDTF">2019-03-14T11:47:00Z</dcterms:created>
  <dcterms:modified xsi:type="dcterms:W3CDTF">2019-03-15T11:12:00Z</dcterms:modified>
</cp:coreProperties>
</file>