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C" w:rsidRPr="00123D39" w:rsidRDefault="00123D39" w:rsidP="0015186C">
      <w:pPr>
        <w:jc w:val="right"/>
        <w:rPr>
          <w:rStyle w:val="a4"/>
          <w:rFonts w:ascii="Times New Roman" w:hAnsi="Times New Roman" w:cs="Times New Roman"/>
          <w:b/>
          <w:sz w:val="32"/>
          <w:szCs w:val="32"/>
        </w:rPr>
      </w:pPr>
      <w:r w:rsidRPr="00123D39">
        <w:rPr>
          <w:rStyle w:val="a4"/>
          <w:rFonts w:ascii="Times New Roman" w:hAnsi="Times New Roman" w:cs="Times New Roman"/>
          <w:b/>
          <w:sz w:val="32"/>
          <w:szCs w:val="32"/>
        </w:rPr>
        <w:t>Пенсионный фонд информирует</w:t>
      </w:r>
    </w:p>
    <w:p w:rsidR="008F1937" w:rsidRPr="008F1937" w:rsidRDefault="008F1937" w:rsidP="008F19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19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Работающим пенсионерам об индексации пенсий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Style w:val="a4"/>
          <w:rFonts w:ascii="Times New Roman" w:hAnsi="Times New Roman" w:cs="Times New Roman"/>
          <w:sz w:val="28"/>
          <w:szCs w:val="28"/>
        </w:rPr>
        <w:t xml:space="preserve"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без учета индексаций, проведенных за время их работы на пенсии. Отметим, что в Адыгее выплаты по линии ПФР получают свыше </w:t>
      </w:r>
      <w:r w:rsidR="003E5BEC">
        <w:rPr>
          <w:rStyle w:val="a4"/>
          <w:rFonts w:ascii="Times New Roman" w:hAnsi="Times New Roman" w:cs="Times New Roman"/>
          <w:sz w:val="28"/>
          <w:szCs w:val="28"/>
        </w:rPr>
        <w:t xml:space="preserve">126 </w:t>
      </w:r>
      <w:r w:rsidRPr="008F1937">
        <w:rPr>
          <w:rStyle w:val="a4"/>
          <w:rFonts w:ascii="Times New Roman" w:hAnsi="Times New Roman" w:cs="Times New Roman"/>
          <w:sz w:val="28"/>
          <w:szCs w:val="28"/>
        </w:rPr>
        <w:t>тысяч пенсионеров, из которых</w:t>
      </w:r>
      <w:r w:rsidR="003E5BEC">
        <w:rPr>
          <w:rStyle w:val="a4"/>
          <w:rFonts w:ascii="Times New Roman" w:hAnsi="Times New Roman" w:cs="Times New Roman"/>
          <w:sz w:val="28"/>
          <w:szCs w:val="28"/>
        </w:rPr>
        <w:t xml:space="preserve"> около 25 тысяч </w:t>
      </w:r>
      <w:r w:rsidRPr="008F1937">
        <w:rPr>
          <w:rStyle w:val="a4"/>
          <w:rFonts w:ascii="Times New Roman" w:hAnsi="Times New Roman" w:cs="Times New Roman"/>
          <w:sz w:val="28"/>
          <w:szCs w:val="28"/>
        </w:rPr>
        <w:t>являются работающими.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t>Правило о выплате работающим пенсионерам распространяется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t xml:space="preserve">Если пенсионер прекращает работать, он начинает получать пенсию в полном размере с учетом индексаций, прошедших за время его работы. Пенсия с индексациями пенсионеру будет выплачиваться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8F193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F1937"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t>Выплата полного размера пенсии будет реализована следующим образом: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работающим уже не числится. В июне ПФР примет решение о возобновлении индексации и в июле пенсионер получит уже полный размер пенсии,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три месяца после увольнения, но эти три месяца будут ему компенсированы.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t>Если пенсионер после этого вновь устроится на работу, размер его страховой пенсии уменьшен не будет. Пенсия будет выплачиваться в размере, причитавшемся на день, предшествующий дню возобновления работы. </w:t>
      </w:r>
      <w:r w:rsidR="001E65C6">
        <w:rPr>
          <w:rFonts w:ascii="Times New Roman" w:hAnsi="Times New Roman" w:cs="Times New Roman"/>
          <w:sz w:val="28"/>
          <w:szCs w:val="28"/>
        </w:rPr>
        <w:t>П</w:t>
      </w:r>
      <w:r w:rsidR="001E3C7E">
        <w:rPr>
          <w:rFonts w:ascii="Times New Roman" w:hAnsi="Times New Roman" w:cs="Times New Roman"/>
          <w:sz w:val="28"/>
          <w:szCs w:val="28"/>
        </w:rPr>
        <w:t>ри последующей индексации размер пенсии не изменится</w:t>
      </w:r>
      <w:r w:rsidR="001E65C6">
        <w:rPr>
          <w:rFonts w:ascii="Times New Roman" w:hAnsi="Times New Roman" w:cs="Times New Roman"/>
          <w:sz w:val="28"/>
          <w:szCs w:val="28"/>
        </w:rPr>
        <w:t>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t xml:space="preserve">Факт осуществления пенсионером работы устанавливается территориальным органом ПФР на основании </w:t>
      </w:r>
      <w:r w:rsidR="001E3C7E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Pr="008F1937">
        <w:rPr>
          <w:rFonts w:ascii="Times New Roman" w:hAnsi="Times New Roman" w:cs="Times New Roman"/>
          <w:sz w:val="28"/>
          <w:szCs w:val="28"/>
        </w:rPr>
        <w:t>сведений, предоставляемых работодателем о каждом работающем у него застрахованном лице. Поэтому пенсионерам не нужно лично обращаться в территориальный орган Пенсионного фонда, чтобы сообщить о прекращении или возобновлении работы и</w:t>
      </w:r>
      <w:r w:rsidR="00072564">
        <w:rPr>
          <w:rFonts w:ascii="Times New Roman" w:hAnsi="Times New Roman" w:cs="Times New Roman"/>
          <w:sz w:val="28"/>
          <w:szCs w:val="28"/>
        </w:rPr>
        <w:t>ли</w:t>
      </w:r>
      <w:r w:rsidRPr="008F1937">
        <w:rPr>
          <w:rFonts w:ascii="Times New Roman" w:hAnsi="Times New Roman" w:cs="Times New Roman"/>
          <w:sz w:val="28"/>
          <w:szCs w:val="28"/>
        </w:rPr>
        <w:t xml:space="preserve"> иной деятельности.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lastRenderedPageBreak/>
        <w:t xml:space="preserve">Если пенсионер относится к категории </w:t>
      </w:r>
      <w:proofErr w:type="spellStart"/>
      <w:r w:rsidRPr="008F193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8F1937">
        <w:rPr>
          <w:rFonts w:ascii="Times New Roman" w:hAnsi="Times New Roman" w:cs="Times New Roman"/>
          <w:sz w:val="28"/>
          <w:szCs w:val="28"/>
        </w:rPr>
        <w:t xml:space="preserve"> населения, то есть состоит на учете в ПФР как индивидуальный предприниматель, нотариус, адвокат и т.п., то Федеральная налоговая служба информирует ПФР о прекращении </w:t>
      </w:r>
      <w:r w:rsidR="001E3C7E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 w:rsidRPr="008F1937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37">
        <w:rPr>
          <w:rFonts w:ascii="Times New Roman" w:hAnsi="Times New Roman" w:cs="Times New Roman"/>
          <w:sz w:val="28"/>
          <w:szCs w:val="28"/>
        </w:rPr>
        <w:t>ПФР производит ежегодный перерасчет размера страховой пенсии работающи</w:t>
      </w:r>
      <w:r w:rsidR="001E3C7E">
        <w:rPr>
          <w:rFonts w:ascii="Times New Roman" w:hAnsi="Times New Roman" w:cs="Times New Roman"/>
          <w:sz w:val="28"/>
          <w:szCs w:val="28"/>
        </w:rPr>
        <w:t>м</w:t>
      </w:r>
      <w:r w:rsidRPr="008F1937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E3C7E">
        <w:rPr>
          <w:rFonts w:ascii="Times New Roman" w:hAnsi="Times New Roman" w:cs="Times New Roman"/>
          <w:sz w:val="28"/>
          <w:szCs w:val="28"/>
        </w:rPr>
        <w:t>ам</w:t>
      </w:r>
      <w:r w:rsidRPr="008F1937">
        <w:rPr>
          <w:rFonts w:ascii="Times New Roman" w:hAnsi="Times New Roman" w:cs="Times New Roman"/>
          <w:sz w:val="28"/>
          <w:szCs w:val="28"/>
        </w:rPr>
        <w:t xml:space="preserve"> с учетом страховых взносов, уплачиваемых работодателями за них. </w:t>
      </w:r>
    </w:p>
    <w:p w:rsidR="008F1937" w:rsidRPr="008F1937" w:rsidRDefault="008F1937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937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8F1937">
        <w:rPr>
          <w:rFonts w:ascii="Times New Roman" w:hAnsi="Times New Roman" w:cs="Times New Roman"/>
          <w:sz w:val="28"/>
          <w:szCs w:val="28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  </w:t>
      </w:r>
      <w:r w:rsidR="001E3C7E">
        <w:rPr>
          <w:rFonts w:ascii="Times New Roman" w:hAnsi="Times New Roman" w:cs="Times New Roman"/>
          <w:sz w:val="28"/>
          <w:szCs w:val="28"/>
        </w:rPr>
        <w:t>Максимальное количество баллов, учитываемых при перерасчете страховой пенсии, составляет 3 балла.</w:t>
      </w:r>
    </w:p>
    <w:p w:rsidR="0015186C" w:rsidRDefault="0015186C" w:rsidP="0015186C">
      <w:pPr>
        <w:pStyle w:val="a3"/>
        <w:spacing w:before="0" w:beforeAutospacing="0" w:after="0" w:afterAutospacing="0" w:line="0" w:lineRule="atLeast"/>
        <w:rPr>
          <w:rStyle w:val="a5"/>
          <w:i/>
          <w:iCs/>
          <w:sz w:val="28"/>
          <w:szCs w:val="28"/>
        </w:rPr>
      </w:pPr>
    </w:p>
    <w:p w:rsidR="00072564" w:rsidRPr="00072564" w:rsidRDefault="00072564" w:rsidP="0007256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725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Пресс-служба Отделения ПФР </w:t>
      </w:r>
    </w:p>
    <w:p w:rsidR="00072564" w:rsidRPr="00072564" w:rsidRDefault="00072564" w:rsidP="0007256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725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по Республике Адыгея </w:t>
      </w:r>
    </w:p>
    <w:p w:rsidR="0015186C" w:rsidRPr="00072564" w:rsidRDefault="00072564" w:rsidP="0007256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725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10.09.2019 г.</w:t>
      </w:r>
    </w:p>
    <w:p w:rsidR="00802122" w:rsidRPr="008F1937" w:rsidRDefault="00BA6C91" w:rsidP="008F193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122" w:rsidRPr="008F1937" w:rsidSect="005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31A0"/>
    <w:rsid w:val="00072564"/>
    <w:rsid w:val="0007349A"/>
    <w:rsid w:val="00096F5F"/>
    <w:rsid w:val="000F1D1B"/>
    <w:rsid w:val="00123D39"/>
    <w:rsid w:val="001431A0"/>
    <w:rsid w:val="0015186C"/>
    <w:rsid w:val="001E3C7E"/>
    <w:rsid w:val="001E65C6"/>
    <w:rsid w:val="0036455E"/>
    <w:rsid w:val="003E5BEC"/>
    <w:rsid w:val="00554489"/>
    <w:rsid w:val="0059565F"/>
    <w:rsid w:val="005C66F7"/>
    <w:rsid w:val="00623A62"/>
    <w:rsid w:val="006D07DA"/>
    <w:rsid w:val="008F1937"/>
    <w:rsid w:val="00BA6C91"/>
    <w:rsid w:val="00DD265E"/>
    <w:rsid w:val="00E01C43"/>
    <w:rsid w:val="00E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7"/>
  </w:style>
  <w:style w:type="paragraph" w:styleId="1">
    <w:name w:val="heading 1"/>
    <w:basedOn w:val="a"/>
    <w:link w:val="10"/>
    <w:uiPriority w:val="9"/>
    <w:qFormat/>
    <w:rsid w:val="0014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3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431A0"/>
  </w:style>
  <w:style w:type="character" w:styleId="a4">
    <w:name w:val="Emphasis"/>
    <w:basedOn w:val="a0"/>
    <w:uiPriority w:val="20"/>
    <w:qFormat/>
    <w:rsid w:val="008F1937"/>
    <w:rPr>
      <w:i/>
      <w:iCs/>
    </w:rPr>
  </w:style>
  <w:style w:type="character" w:styleId="a5">
    <w:name w:val="Strong"/>
    <w:basedOn w:val="a0"/>
    <w:uiPriority w:val="22"/>
    <w:qFormat/>
    <w:rsid w:val="00151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8</cp:revision>
  <dcterms:created xsi:type="dcterms:W3CDTF">2019-09-05T13:06:00Z</dcterms:created>
  <dcterms:modified xsi:type="dcterms:W3CDTF">2019-09-10T08:03:00Z</dcterms:modified>
</cp:coreProperties>
</file>