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F0" w:rsidRPr="00DD7DF0" w:rsidRDefault="009910EB" w:rsidP="00DD7DF0">
      <w:pPr>
        <w:spacing w:before="240" w:after="0" w:line="240" w:lineRule="auto"/>
        <w:jc w:val="right"/>
        <w:rPr>
          <w:rStyle w:val="text-highlight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>
        <w:rPr>
          <w:rStyle w:val="text-highlight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Пенсионный фонд информирует</w:t>
      </w:r>
    </w:p>
    <w:p w:rsidR="00DD7DF0" w:rsidRPr="00DD7DF0" w:rsidRDefault="00DD7DF0" w:rsidP="00DD7DF0">
      <w:pPr>
        <w:spacing w:before="240" w:after="0" w:line="240" w:lineRule="auto"/>
        <w:jc w:val="center"/>
        <w:rPr>
          <w:rStyle w:val="text-highlight"/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DD7DF0">
        <w:rPr>
          <w:rStyle w:val="text-highlight"/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Пенсионеры из Адыгеи успешно выступили </w:t>
      </w:r>
      <w:r w:rsidR="003C296F">
        <w:rPr>
          <w:rStyle w:val="text-highlight"/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в финале</w:t>
      </w:r>
      <w:r w:rsidRPr="00DD7DF0">
        <w:rPr>
          <w:rStyle w:val="text-highlight"/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</w:t>
      </w:r>
      <w:r w:rsidR="00A730C1">
        <w:rPr>
          <w:rStyle w:val="text-highlight"/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Х </w:t>
      </w:r>
      <w:r w:rsidR="003C296F">
        <w:rPr>
          <w:rStyle w:val="text-highlight"/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Всероссийского чемпионата</w:t>
      </w:r>
      <w:r w:rsidRPr="00DD7DF0">
        <w:rPr>
          <w:rStyle w:val="text-highlight"/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по компьютерному многоборью</w:t>
      </w:r>
    </w:p>
    <w:p w:rsidR="00A730C1" w:rsidRPr="00136875" w:rsidRDefault="00A730C1" w:rsidP="0013687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75">
        <w:rPr>
          <w:rStyle w:val="a4"/>
          <w:rFonts w:ascii="Times New Roman" w:hAnsi="Times New Roman" w:cs="Times New Roman"/>
          <w:sz w:val="28"/>
          <w:szCs w:val="28"/>
        </w:rPr>
        <w:t>Недавно в Москве в дистанционном формате проходил финал Х Всероссийского чемпионата по компьютерному многоборью среди пенсионеров. В нем принимали участие команды из 69 субъектов России и 15 стран мира. Общее число участников составило 254 человека. В отборочных турах за путёвки в финал сражались более 7400 пенсионеров из 1162 муниципальных образований страны.</w:t>
      </w:r>
    </w:p>
    <w:p w:rsidR="00A730C1" w:rsidRPr="00136875" w:rsidRDefault="00A730C1" w:rsidP="0013687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75">
        <w:rPr>
          <w:rFonts w:ascii="Times New Roman" w:hAnsi="Times New Roman" w:cs="Times New Roman"/>
          <w:sz w:val="28"/>
          <w:szCs w:val="28"/>
        </w:rPr>
        <w:t>Пенсионеры боролись за награды в личном первенстве в категориях «начинающие» и «уверенные» пользователи, а также за командное место в общероссийском зачете.</w:t>
      </w:r>
    </w:p>
    <w:p w:rsidR="00A730C1" w:rsidRPr="00136875" w:rsidRDefault="00A730C1" w:rsidP="0013687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75">
        <w:rPr>
          <w:rFonts w:ascii="Times New Roman" w:hAnsi="Times New Roman" w:cs="Times New Roman"/>
          <w:sz w:val="28"/>
          <w:szCs w:val="28"/>
        </w:rPr>
        <w:t>Адыгею в финале представляли победители регионального этапа  соревнований: Сергей Белокрыс (</w:t>
      </w:r>
      <w:proofErr w:type="gramStart"/>
      <w:r w:rsidRPr="001368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36875">
        <w:rPr>
          <w:rFonts w:ascii="Times New Roman" w:hAnsi="Times New Roman" w:cs="Times New Roman"/>
          <w:sz w:val="28"/>
          <w:szCs w:val="28"/>
        </w:rPr>
        <w:t>. Майкоп) и Наталья Кравченко (</w:t>
      </w:r>
      <w:proofErr w:type="spellStart"/>
      <w:r w:rsidRPr="00136875">
        <w:rPr>
          <w:rFonts w:ascii="Times New Roman" w:hAnsi="Times New Roman" w:cs="Times New Roman"/>
          <w:sz w:val="28"/>
          <w:szCs w:val="28"/>
        </w:rPr>
        <w:t>Майкопский</w:t>
      </w:r>
      <w:proofErr w:type="spellEnd"/>
      <w:r w:rsidRPr="00136875">
        <w:rPr>
          <w:rFonts w:ascii="Times New Roman" w:hAnsi="Times New Roman" w:cs="Times New Roman"/>
          <w:sz w:val="28"/>
          <w:szCs w:val="28"/>
        </w:rPr>
        <w:t xml:space="preserve"> район) в категории уверенных пользователей, Казбек </w:t>
      </w:r>
      <w:proofErr w:type="spellStart"/>
      <w:r w:rsidRPr="00136875">
        <w:rPr>
          <w:rFonts w:ascii="Times New Roman" w:hAnsi="Times New Roman" w:cs="Times New Roman"/>
          <w:sz w:val="28"/>
          <w:szCs w:val="28"/>
        </w:rPr>
        <w:t>Савв</w:t>
      </w:r>
      <w:proofErr w:type="spellEnd"/>
      <w:r w:rsidRPr="001368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36875">
        <w:rPr>
          <w:rFonts w:ascii="Times New Roman" w:hAnsi="Times New Roman" w:cs="Times New Roman"/>
          <w:sz w:val="28"/>
          <w:szCs w:val="28"/>
        </w:rPr>
        <w:t>Тахтамукайский</w:t>
      </w:r>
      <w:proofErr w:type="spellEnd"/>
      <w:r w:rsidRPr="00136875">
        <w:rPr>
          <w:rFonts w:ascii="Times New Roman" w:hAnsi="Times New Roman" w:cs="Times New Roman"/>
          <w:sz w:val="28"/>
          <w:szCs w:val="28"/>
        </w:rPr>
        <w:t xml:space="preserve"> район) и </w:t>
      </w:r>
      <w:proofErr w:type="spellStart"/>
      <w:r w:rsidRPr="00136875">
        <w:rPr>
          <w:rFonts w:ascii="Times New Roman" w:hAnsi="Times New Roman" w:cs="Times New Roman"/>
          <w:sz w:val="28"/>
          <w:szCs w:val="28"/>
        </w:rPr>
        <w:t>Мелихан</w:t>
      </w:r>
      <w:proofErr w:type="spellEnd"/>
      <w:r w:rsidRPr="00136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875">
        <w:rPr>
          <w:rFonts w:ascii="Times New Roman" w:hAnsi="Times New Roman" w:cs="Times New Roman"/>
          <w:sz w:val="28"/>
          <w:szCs w:val="28"/>
        </w:rPr>
        <w:t>Житнюк</w:t>
      </w:r>
      <w:proofErr w:type="spellEnd"/>
      <w:r w:rsidRPr="00136875">
        <w:rPr>
          <w:rFonts w:ascii="Times New Roman" w:hAnsi="Times New Roman" w:cs="Times New Roman"/>
          <w:sz w:val="28"/>
          <w:szCs w:val="28"/>
        </w:rPr>
        <w:t xml:space="preserve"> (г. Майкоп) - в категории начинающих пользователей.</w:t>
      </w:r>
    </w:p>
    <w:p w:rsidR="00A730C1" w:rsidRPr="00136875" w:rsidRDefault="00A730C1" w:rsidP="0013687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75">
        <w:rPr>
          <w:rFonts w:ascii="Times New Roman" w:hAnsi="Times New Roman" w:cs="Times New Roman"/>
          <w:sz w:val="28"/>
          <w:szCs w:val="28"/>
        </w:rPr>
        <w:t>Участники продемонстрировали работу с поисковыми системами и электронными ресурсами Пенсионного фонда, прошли проверку знаний по </w:t>
      </w:r>
      <w:proofErr w:type="spellStart"/>
      <w:proofErr w:type="gramStart"/>
      <w:r w:rsidRPr="00136875">
        <w:rPr>
          <w:rFonts w:ascii="Times New Roman" w:hAnsi="Times New Roman" w:cs="Times New Roman"/>
          <w:sz w:val="28"/>
          <w:szCs w:val="28"/>
        </w:rPr>
        <w:t>интернет-безопасности</w:t>
      </w:r>
      <w:proofErr w:type="spellEnd"/>
      <w:proofErr w:type="gramEnd"/>
      <w:r w:rsidRPr="00136875">
        <w:rPr>
          <w:rFonts w:ascii="Times New Roman" w:hAnsi="Times New Roman" w:cs="Times New Roman"/>
          <w:sz w:val="28"/>
          <w:szCs w:val="28"/>
        </w:rPr>
        <w:t xml:space="preserve"> и в рамках заочного тура выполнили домашнее задание – презентацию, посвященную 75-летию Победы в Великой Отечественной войне.</w:t>
      </w:r>
    </w:p>
    <w:p w:rsidR="00A730C1" w:rsidRPr="00136875" w:rsidRDefault="00A730C1" w:rsidP="0013687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75">
        <w:rPr>
          <w:rFonts w:ascii="Times New Roman" w:hAnsi="Times New Roman" w:cs="Times New Roman"/>
          <w:sz w:val="28"/>
          <w:szCs w:val="28"/>
        </w:rPr>
        <w:t>Наша команда достойно выступила, заняв 24-е место на федеральном уровне и 1-е в ЮФО.</w:t>
      </w:r>
    </w:p>
    <w:p w:rsidR="00A730C1" w:rsidRPr="00136875" w:rsidRDefault="00A730C1" w:rsidP="0013687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75">
        <w:rPr>
          <w:rFonts w:ascii="Times New Roman" w:hAnsi="Times New Roman" w:cs="Times New Roman"/>
          <w:sz w:val="28"/>
          <w:szCs w:val="28"/>
        </w:rPr>
        <w:t xml:space="preserve">В личном первенстве Сергей Белокрыс занял 10-е место </w:t>
      </w:r>
      <w:r w:rsidR="00136875" w:rsidRPr="00136875">
        <w:rPr>
          <w:rFonts w:ascii="Times New Roman" w:hAnsi="Times New Roman" w:cs="Times New Roman"/>
          <w:sz w:val="28"/>
          <w:szCs w:val="28"/>
        </w:rPr>
        <w:t>за работу с электронными ресурсами ПФР</w:t>
      </w:r>
      <w:r w:rsidRPr="00136875">
        <w:rPr>
          <w:rFonts w:ascii="Times New Roman" w:hAnsi="Times New Roman" w:cs="Times New Roman"/>
          <w:sz w:val="28"/>
          <w:szCs w:val="28"/>
        </w:rPr>
        <w:t xml:space="preserve">, Наталья Кравченко и Казбек </w:t>
      </w:r>
      <w:proofErr w:type="spellStart"/>
      <w:r w:rsidRPr="00136875">
        <w:rPr>
          <w:rFonts w:ascii="Times New Roman" w:hAnsi="Times New Roman" w:cs="Times New Roman"/>
          <w:sz w:val="28"/>
          <w:szCs w:val="28"/>
        </w:rPr>
        <w:t>Савв</w:t>
      </w:r>
      <w:proofErr w:type="spellEnd"/>
      <w:r w:rsidRPr="00136875">
        <w:rPr>
          <w:rFonts w:ascii="Times New Roman" w:hAnsi="Times New Roman" w:cs="Times New Roman"/>
          <w:sz w:val="28"/>
          <w:szCs w:val="28"/>
        </w:rPr>
        <w:t xml:space="preserve"> в соревнованиях по домашнему заданию  заняли 5-е и 6-е места соответственно, </w:t>
      </w:r>
      <w:proofErr w:type="spellStart"/>
      <w:r w:rsidRPr="00136875">
        <w:rPr>
          <w:rFonts w:ascii="Times New Roman" w:hAnsi="Times New Roman" w:cs="Times New Roman"/>
          <w:sz w:val="28"/>
          <w:szCs w:val="28"/>
        </w:rPr>
        <w:t>Мелихан</w:t>
      </w:r>
      <w:proofErr w:type="spellEnd"/>
      <w:r w:rsidRPr="00136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875">
        <w:rPr>
          <w:rFonts w:ascii="Times New Roman" w:hAnsi="Times New Roman" w:cs="Times New Roman"/>
          <w:sz w:val="28"/>
          <w:szCs w:val="28"/>
        </w:rPr>
        <w:t>Житнюк</w:t>
      </w:r>
      <w:proofErr w:type="spellEnd"/>
      <w:r w:rsidRPr="00136875">
        <w:rPr>
          <w:rFonts w:ascii="Times New Roman" w:hAnsi="Times New Roman" w:cs="Times New Roman"/>
          <w:sz w:val="28"/>
          <w:szCs w:val="28"/>
        </w:rPr>
        <w:t xml:space="preserve"> в состязаниях по защите информации заняла почетное 4-е место.</w:t>
      </w:r>
    </w:p>
    <w:p w:rsidR="00A730C1" w:rsidRPr="00136875" w:rsidRDefault="00A730C1" w:rsidP="0013687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75">
        <w:rPr>
          <w:rFonts w:ascii="Times New Roman" w:hAnsi="Times New Roman" w:cs="Times New Roman"/>
          <w:sz w:val="28"/>
          <w:szCs w:val="28"/>
        </w:rPr>
        <w:t>Работая впервые в удаленном формате, наши участники не получили ни одного штрафного очка и очень достойно себя зарекомендовали.</w:t>
      </w:r>
    </w:p>
    <w:p w:rsidR="00A730C1" w:rsidRDefault="009910EB" w:rsidP="00A730C1">
      <w:pPr>
        <w:spacing w:before="240" w:after="0" w:line="240" w:lineRule="auto"/>
        <w:jc w:val="right"/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>Пресс-служба</w:t>
      </w:r>
      <w:r w:rsidR="00A730C1"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Отделения ПФР </w:t>
      </w:r>
    </w:p>
    <w:p w:rsidR="00A730C1" w:rsidRDefault="00A730C1" w:rsidP="00A730C1">
      <w:pPr>
        <w:spacing w:before="240" w:after="0" w:line="240" w:lineRule="auto"/>
        <w:jc w:val="right"/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Республике Адыгея </w:t>
      </w:r>
    </w:p>
    <w:p w:rsidR="00721845" w:rsidRPr="00136875" w:rsidRDefault="00A730C1" w:rsidP="00B97B25">
      <w:pPr>
        <w:spacing w:before="240" w:after="0" w:line="240" w:lineRule="auto"/>
        <w:jc w:val="right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</w:pPr>
      <w:r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B97B25"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.07.2020 г. </w:t>
      </w:r>
    </w:p>
    <w:sectPr w:rsidR="00721845" w:rsidRPr="00136875" w:rsidSect="00ED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53AC"/>
    <w:multiLevelType w:val="multilevel"/>
    <w:tmpl w:val="34BC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173E"/>
    <w:rsid w:val="0010173E"/>
    <w:rsid w:val="00136875"/>
    <w:rsid w:val="001C40D2"/>
    <w:rsid w:val="001D0683"/>
    <w:rsid w:val="001E1797"/>
    <w:rsid w:val="002740FA"/>
    <w:rsid w:val="002E4E30"/>
    <w:rsid w:val="0033150E"/>
    <w:rsid w:val="003856D3"/>
    <w:rsid w:val="003C296F"/>
    <w:rsid w:val="003E6D14"/>
    <w:rsid w:val="004672E9"/>
    <w:rsid w:val="004E4887"/>
    <w:rsid w:val="005B2DFE"/>
    <w:rsid w:val="005F60CC"/>
    <w:rsid w:val="006D6A29"/>
    <w:rsid w:val="006E1691"/>
    <w:rsid w:val="006E6EA3"/>
    <w:rsid w:val="006F331F"/>
    <w:rsid w:val="00721845"/>
    <w:rsid w:val="007B3AFC"/>
    <w:rsid w:val="00806768"/>
    <w:rsid w:val="008643B2"/>
    <w:rsid w:val="009910EB"/>
    <w:rsid w:val="009D6707"/>
    <w:rsid w:val="00A730C1"/>
    <w:rsid w:val="00AF54C4"/>
    <w:rsid w:val="00B24DF4"/>
    <w:rsid w:val="00B2663D"/>
    <w:rsid w:val="00B34236"/>
    <w:rsid w:val="00B560AB"/>
    <w:rsid w:val="00B84FD3"/>
    <w:rsid w:val="00B97B25"/>
    <w:rsid w:val="00BB2DD6"/>
    <w:rsid w:val="00C14B3A"/>
    <w:rsid w:val="00C7579E"/>
    <w:rsid w:val="00CA2EAC"/>
    <w:rsid w:val="00D36FB5"/>
    <w:rsid w:val="00D94AD3"/>
    <w:rsid w:val="00DB19DE"/>
    <w:rsid w:val="00DD7DF0"/>
    <w:rsid w:val="00DE1399"/>
    <w:rsid w:val="00DE55EF"/>
    <w:rsid w:val="00E46E0D"/>
    <w:rsid w:val="00E9164B"/>
    <w:rsid w:val="00EB08CF"/>
    <w:rsid w:val="00ED2EC5"/>
    <w:rsid w:val="00EE70F7"/>
    <w:rsid w:val="00F3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C5"/>
  </w:style>
  <w:style w:type="paragraph" w:styleId="1">
    <w:name w:val="heading 1"/>
    <w:basedOn w:val="a"/>
    <w:link w:val="10"/>
    <w:uiPriority w:val="9"/>
    <w:qFormat/>
    <w:rsid w:val="00101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0173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01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D6707"/>
    <w:rPr>
      <w:b/>
      <w:bCs/>
    </w:rPr>
  </w:style>
  <w:style w:type="character" w:styleId="a6">
    <w:name w:val="Hyperlink"/>
    <w:basedOn w:val="a0"/>
    <w:uiPriority w:val="99"/>
    <w:semiHidden/>
    <w:unhideWhenUsed/>
    <w:rsid w:val="0033150E"/>
    <w:rPr>
      <w:color w:val="0000FF"/>
      <w:u w:val="single"/>
    </w:rPr>
  </w:style>
  <w:style w:type="paragraph" w:customStyle="1" w:styleId="ConsPlusNormal">
    <w:name w:val="ConsPlusNormal"/>
    <w:rsid w:val="00CA2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24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3</cp:revision>
  <cp:lastPrinted>2020-07-15T12:13:00Z</cp:lastPrinted>
  <dcterms:created xsi:type="dcterms:W3CDTF">2020-07-15T13:50:00Z</dcterms:created>
  <dcterms:modified xsi:type="dcterms:W3CDTF">2020-07-16T05:48:00Z</dcterms:modified>
</cp:coreProperties>
</file>