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D" w:rsidRPr="007D566D" w:rsidRDefault="007D566D" w:rsidP="007D566D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D566D">
        <w:rPr>
          <w:rStyle w:val="a4"/>
          <w:rFonts w:ascii="Times New Roman" w:hAnsi="Times New Roman" w:cs="Times New Roman"/>
          <w:b/>
          <w:sz w:val="28"/>
          <w:szCs w:val="28"/>
        </w:rPr>
        <w:t>Пенсионный фонд информирует</w:t>
      </w:r>
    </w:p>
    <w:p w:rsidR="00037372" w:rsidRPr="00037372" w:rsidRDefault="00037372" w:rsidP="00037372">
      <w:pPr>
        <w:spacing w:before="240"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03737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В Отделении ПФР по Республике Адыгея состоялось планерное совещание</w:t>
      </w:r>
    </w:p>
    <w:p w:rsidR="00ED6556" w:rsidRPr="00ED6556" w:rsidRDefault="00ED6556" w:rsidP="00ED655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56">
        <w:rPr>
          <w:rStyle w:val="a4"/>
          <w:rFonts w:ascii="Times New Roman" w:hAnsi="Times New Roman" w:cs="Times New Roman"/>
          <w:sz w:val="28"/>
          <w:szCs w:val="28"/>
        </w:rPr>
        <w:t xml:space="preserve">Сегодня в Отделении ПФР по Республике Адыгея состоялось планерное совещание с участием заместителей управляющего отделением и руководителей подразделений ведомства, в ходе которого управляющий региональным ОПФР </w:t>
      </w:r>
      <w:proofErr w:type="spellStart"/>
      <w:r w:rsidRPr="00ED6556">
        <w:rPr>
          <w:rStyle w:val="a4"/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ED655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556">
        <w:rPr>
          <w:rStyle w:val="a4"/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ED6556">
        <w:rPr>
          <w:rStyle w:val="a4"/>
          <w:rFonts w:ascii="Times New Roman" w:hAnsi="Times New Roman" w:cs="Times New Roman"/>
          <w:sz w:val="28"/>
          <w:szCs w:val="28"/>
        </w:rPr>
        <w:t xml:space="preserve"> рассказал о результатах своего участия в семинаре-совещании, прошедшем на днях в Москве. </w:t>
      </w:r>
    </w:p>
    <w:p w:rsidR="00ED6556" w:rsidRPr="00ED6556" w:rsidRDefault="00ED6556" w:rsidP="00ED655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56">
        <w:rPr>
          <w:rFonts w:ascii="Times New Roman" w:hAnsi="Times New Roman" w:cs="Times New Roman"/>
          <w:sz w:val="28"/>
          <w:szCs w:val="28"/>
        </w:rPr>
        <w:t>- На семинаре-совещании обсуждались ключевые направления деятельности ПФР в 2019 году и промежуточные итоги работы Фонда</w:t>
      </w:r>
      <w:r w:rsidRPr="00ED6556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ED6556">
        <w:rPr>
          <w:rFonts w:ascii="Times New Roman" w:hAnsi="Times New Roman" w:cs="Times New Roman"/>
          <w:sz w:val="28"/>
          <w:szCs w:val="28"/>
        </w:rPr>
        <w:t xml:space="preserve">Основное внимание было уделено эффективной организации приема граждан, а также реализации новых положений пенсионного законодательства, вступивших в силу с 2019 года, и инициатив, озвученных президентом в послании Федеральному собранию в феврале текущего года, - рассказал </w:t>
      </w:r>
      <w:proofErr w:type="spellStart"/>
      <w:r w:rsidRPr="00ED6556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ED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556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ED6556">
        <w:rPr>
          <w:rFonts w:ascii="Times New Roman" w:hAnsi="Times New Roman" w:cs="Times New Roman"/>
          <w:sz w:val="28"/>
          <w:szCs w:val="28"/>
        </w:rPr>
        <w:t>.</w:t>
      </w:r>
    </w:p>
    <w:p w:rsidR="00ED6556" w:rsidRPr="00ED6556" w:rsidRDefault="00ED6556" w:rsidP="00ED655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56">
        <w:rPr>
          <w:rFonts w:ascii="Times New Roman" w:hAnsi="Times New Roman" w:cs="Times New Roman"/>
          <w:sz w:val="28"/>
          <w:szCs w:val="28"/>
        </w:rPr>
        <w:t xml:space="preserve">По словам управляющего отделением, в течение этого года планируется увеличить долю услуг, предоставляемых через личные кабинеты на сайте Пенсионного фонда и портале </w:t>
      </w:r>
      <w:proofErr w:type="spellStart"/>
      <w:r w:rsidRPr="00ED655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D6556">
        <w:rPr>
          <w:rFonts w:ascii="Times New Roman" w:hAnsi="Times New Roman" w:cs="Times New Roman"/>
          <w:sz w:val="28"/>
          <w:szCs w:val="28"/>
        </w:rPr>
        <w:t xml:space="preserve">, а также развивать </w:t>
      </w:r>
      <w:proofErr w:type="spellStart"/>
      <w:r w:rsidRPr="00ED6556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ED6556">
        <w:rPr>
          <w:rFonts w:ascii="Times New Roman" w:hAnsi="Times New Roman" w:cs="Times New Roman"/>
          <w:sz w:val="28"/>
          <w:szCs w:val="28"/>
        </w:rPr>
        <w:t xml:space="preserve"> оказание услуг, которое </w:t>
      </w:r>
      <w:proofErr w:type="gramStart"/>
      <w:r w:rsidRPr="00ED6556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ED6556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Pr="00ED6556">
        <w:rPr>
          <w:rFonts w:ascii="Times New Roman" w:hAnsi="Times New Roman" w:cs="Times New Roman"/>
          <w:sz w:val="28"/>
          <w:szCs w:val="28"/>
        </w:rPr>
        <w:t>беззаявительное</w:t>
      </w:r>
      <w:proofErr w:type="spellEnd"/>
      <w:r w:rsidRPr="00ED6556">
        <w:rPr>
          <w:rFonts w:ascii="Times New Roman" w:hAnsi="Times New Roman" w:cs="Times New Roman"/>
          <w:sz w:val="28"/>
          <w:szCs w:val="28"/>
        </w:rPr>
        <w:t xml:space="preserve"> назначение выплат по сведениям, имеющимся у ПФР.</w:t>
      </w:r>
    </w:p>
    <w:p w:rsidR="00ED6556" w:rsidRPr="00ED6556" w:rsidRDefault="00ED6556" w:rsidP="00ED655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5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70016">
        <w:rPr>
          <w:rFonts w:ascii="Times New Roman" w:hAnsi="Times New Roman" w:cs="Times New Roman"/>
          <w:sz w:val="28"/>
          <w:szCs w:val="28"/>
        </w:rPr>
        <w:t xml:space="preserve">в </w:t>
      </w:r>
      <w:r w:rsidRPr="00ED6556">
        <w:rPr>
          <w:rFonts w:ascii="Times New Roman" w:hAnsi="Times New Roman" w:cs="Times New Roman"/>
          <w:sz w:val="28"/>
          <w:szCs w:val="28"/>
        </w:rPr>
        <w:t>ходе совещания управляющий ОПФР подчеркнул необходимость усиления информационно-разъяснительной работы с гражданами обо всех изменениях в пенсионном законодательстве.</w:t>
      </w:r>
    </w:p>
    <w:p w:rsidR="00C15946" w:rsidRPr="00C15946" w:rsidRDefault="00C15946" w:rsidP="00C159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46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proofErr w:type="spellStart"/>
      <w:r w:rsidRPr="00C15946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C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946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C15946">
        <w:rPr>
          <w:rFonts w:ascii="Times New Roman" w:hAnsi="Times New Roman" w:cs="Times New Roman"/>
          <w:sz w:val="28"/>
          <w:szCs w:val="28"/>
        </w:rPr>
        <w:t xml:space="preserve"> поздравил присутствующих, в их лице весь коллектив ОПФР по Республике Адыгея и подведомственных ему территориальных органов с присвоением региональному Отделению ПФР звания лучшего отделения в федеральном округе, а также с тем, что ОПФР по Республике Адыгея вошло в пятерку лучших отделений Пенсионного фонда России по результатам работы за 2018 год.</w:t>
      </w:r>
      <w:proofErr w:type="gramEnd"/>
      <w:r w:rsidRPr="00C15946">
        <w:rPr>
          <w:rFonts w:ascii="Times New Roman" w:hAnsi="Times New Roman" w:cs="Times New Roman"/>
          <w:sz w:val="28"/>
          <w:szCs w:val="28"/>
        </w:rPr>
        <w:t xml:space="preserve"> Управляющий отделением подчеркнул, что столь высокая оценка - это заслуга всех сотрудников ведомства, результат успешного взаимодействия с органами исполнительной и законодательной власти республики и несет за собой еще большую ответственность за своевременное и качественное пенсионное обеспечение нынешних и будущих пенсионеров в Адыгее.</w:t>
      </w:r>
    </w:p>
    <w:p w:rsidR="00C15946" w:rsidRDefault="00C15946" w:rsidP="00C15946">
      <w:pPr>
        <w:pStyle w:val="a3"/>
        <w:spacing w:before="0" w:beforeAutospacing="0" w:after="0" w:afterAutospacing="0"/>
        <w:contextualSpacing/>
        <w:jc w:val="both"/>
      </w:pPr>
      <w:r>
        <w:t xml:space="preserve">                                                                                       </w:t>
      </w:r>
    </w:p>
    <w:p w:rsidR="007D566D" w:rsidRPr="007D566D" w:rsidRDefault="00C15946" w:rsidP="00C15946">
      <w:pPr>
        <w:pStyle w:val="a3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</w:t>
      </w:r>
      <w:r w:rsidR="007D566D" w:rsidRPr="007D566D">
        <w:rPr>
          <w:b/>
          <w:i/>
          <w:sz w:val="28"/>
          <w:szCs w:val="28"/>
        </w:rPr>
        <w:t xml:space="preserve">Пресс-служба Отделения ПФР </w:t>
      </w:r>
    </w:p>
    <w:p w:rsidR="007D566D" w:rsidRPr="007D566D" w:rsidRDefault="007D566D" w:rsidP="00C1594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566D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7D566D" w:rsidRPr="007D566D" w:rsidRDefault="007D566D" w:rsidP="00C1594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566D">
        <w:rPr>
          <w:rFonts w:ascii="Times New Roman" w:hAnsi="Times New Roman" w:cs="Times New Roman"/>
          <w:b/>
          <w:i/>
          <w:sz w:val="28"/>
          <w:szCs w:val="28"/>
        </w:rPr>
        <w:t xml:space="preserve">15.04.2019 год </w:t>
      </w:r>
    </w:p>
    <w:p w:rsidR="00041741" w:rsidRDefault="00041741" w:rsidP="00C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41" w:rsidRDefault="00041741" w:rsidP="006C2E2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41" w:rsidRPr="006C2E29" w:rsidRDefault="00041741" w:rsidP="006C2E2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1741" w:rsidRPr="006C2E29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E29"/>
    <w:rsid w:val="00037372"/>
    <w:rsid w:val="00041741"/>
    <w:rsid w:val="00075E38"/>
    <w:rsid w:val="00163218"/>
    <w:rsid w:val="001B1CD0"/>
    <w:rsid w:val="002938C2"/>
    <w:rsid w:val="002F24E9"/>
    <w:rsid w:val="00345E3E"/>
    <w:rsid w:val="003A1A32"/>
    <w:rsid w:val="005C08BC"/>
    <w:rsid w:val="006C2E29"/>
    <w:rsid w:val="006D558C"/>
    <w:rsid w:val="007D566D"/>
    <w:rsid w:val="008851FA"/>
    <w:rsid w:val="008C09E8"/>
    <w:rsid w:val="00973059"/>
    <w:rsid w:val="00C15946"/>
    <w:rsid w:val="00E87334"/>
    <w:rsid w:val="00ED6556"/>
    <w:rsid w:val="00F20F66"/>
    <w:rsid w:val="00F7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2E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</cp:revision>
  <cp:lastPrinted>2019-04-15T12:21:00Z</cp:lastPrinted>
  <dcterms:created xsi:type="dcterms:W3CDTF">2019-04-15T12:44:00Z</dcterms:created>
  <dcterms:modified xsi:type="dcterms:W3CDTF">2019-04-15T12:44:00Z</dcterms:modified>
</cp:coreProperties>
</file>