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D9" w:rsidRPr="00245BD7" w:rsidRDefault="00245BD7" w:rsidP="00245BD7">
      <w:pPr>
        <w:jc w:val="right"/>
        <w:rPr>
          <w:b/>
          <w:i/>
        </w:rPr>
      </w:pPr>
      <w:r w:rsidRPr="00245BD7">
        <w:rPr>
          <w:b/>
          <w:i/>
        </w:rPr>
        <w:t>Пенсионный фонд информирует</w:t>
      </w:r>
    </w:p>
    <w:p w:rsidR="00245BD7" w:rsidRPr="00245BD7" w:rsidRDefault="00245BD7" w:rsidP="00245BD7">
      <w:pPr>
        <w:jc w:val="right"/>
        <w:rPr>
          <w:b/>
          <w:i/>
          <w:u w:val="single"/>
        </w:rPr>
      </w:pPr>
    </w:p>
    <w:p w:rsidR="003A1D5A" w:rsidRDefault="00A15DD9" w:rsidP="00A15DD9">
      <w:pPr>
        <w:jc w:val="center"/>
      </w:pPr>
      <w:r>
        <w:rPr>
          <w:b/>
        </w:rPr>
        <w:t xml:space="preserve">Управляющий Отделением ПФР по Республике Адыгея </w:t>
      </w:r>
      <w:proofErr w:type="spellStart"/>
      <w:r w:rsidR="00106A4F">
        <w:rPr>
          <w:b/>
        </w:rPr>
        <w:t>Аскарбий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Кулов</w:t>
      </w:r>
      <w:proofErr w:type="spellEnd"/>
      <w:r>
        <w:rPr>
          <w:b/>
        </w:rPr>
        <w:t xml:space="preserve"> провел выездной прием жителей </w:t>
      </w:r>
      <w:proofErr w:type="spellStart"/>
      <w:r>
        <w:rPr>
          <w:b/>
        </w:rPr>
        <w:t>Кошехабльского</w:t>
      </w:r>
      <w:proofErr w:type="spellEnd"/>
      <w:r>
        <w:rPr>
          <w:b/>
        </w:rPr>
        <w:t xml:space="preserve"> района</w:t>
      </w:r>
    </w:p>
    <w:p w:rsidR="00417D03" w:rsidRPr="00417D03" w:rsidRDefault="00417D03" w:rsidP="00417D03">
      <w:pPr>
        <w:pStyle w:val="a5"/>
        <w:spacing w:before="240" w:beforeAutospacing="0" w:after="0" w:afterAutospacing="0"/>
        <w:jc w:val="both"/>
        <w:rPr>
          <w:sz w:val="28"/>
          <w:szCs w:val="28"/>
        </w:rPr>
      </w:pPr>
      <w:r w:rsidRPr="00417D03">
        <w:rPr>
          <w:rStyle w:val="a6"/>
          <w:sz w:val="28"/>
          <w:szCs w:val="28"/>
        </w:rPr>
        <w:t>18 июля управляющий Отделением ПФР по Республике Адыгея  </w:t>
      </w:r>
      <w:proofErr w:type="spellStart"/>
      <w:r w:rsidRPr="00417D03">
        <w:rPr>
          <w:rStyle w:val="a6"/>
          <w:sz w:val="28"/>
          <w:szCs w:val="28"/>
        </w:rPr>
        <w:t>Аскарбий</w:t>
      </w:r>
      <w:proofErr w:type="spellEnd"/>
      <w:r w:rsidRPr="00417D03">
        <w:rPr>
          <w:rStyle w:val="a6"/>
          <w:sz w:val="28"/>
          <w:szCs w:val="28"/>
        </w:rPr>
        <w:t xml:space="preserve">  </w:t>
      </w:r>
      <w:proofErr w:type="spellStart"/>
      <w:r w:rsidRPr="00417D03">
        <w:rPr>
          <w:rStyle w:val="a6"/>
          <w:sz w:val="28"/>
          <w:szCs w:val="28"/>
        </w:rPr>
        <w:t>Кулов</w:t>
      </w:r>
      <w:proofErr w:type="spellEnd"/>
      <w:r w:rsidRPr="00417D03">
        <w:rPr>
          <w:rStyle w:val="a6"/>
          <w:sz w:val="28"/>
          <w:szCs w:val="28"/>
        </w:rPr>
        <w:t xml:space="preserve"> провел выездной прием граждан в УПФР в </w:t>
      </w:r>
      <w:proofErr w:type="spellStart"/>
      <w:r w:rsidRPr="00417D03">
        <w:rPr>
          <w:rStyle w:val="a6"/>
          <w:sz w:val="28"/>
          <w:szCs w:val="28"/>
        </w:rPr>
        <w:t>Кошехабльском</w:t>
      </w:r>
      <w:proofErr w:type="spellEnd"/>
      <w:r w:rsidRPr="00417D03">
        <w:rPr>
          <w:rStyle w:val="a6"/>
          <w:sz w:val="28"/>
          <w:szCs w:val="28"/>
        </w:rPr>
        <w:t xml:space="preserve"> районе.</w:t>
      </w:r>
    </w:p>
    <w:p w:rsidR="00417D03" w:rsidRPr="00417D03" w:rsidRDefault="00417D03" w:rsidP="00417D03">
      <w:pPr>
        <w:pStyle w:val="a5"/>
        <w:spacing w:before="240" w:beforeAutospacing="0" w:after="0" w:afterAutospacing="0"/>
        <w:jc w:val="both"/>
        <w:rPr>
          <w:sz w:val="28"/>
          <w:szCs w:val="28"/>
        </w:rPr>
      </w:pPr>
      <w:r w:rsidRPr="00417D03">
        <w:rPr>
          <w:sz w:val="28"/>
          <w:szCs w:val="28"/>
        </w:rPr>
        <w:t xml:space="preserve">На прием к </w:t>
      </w:r>
      <w:proofErr w:type="spellStart"/>
      <w:r w:rsidRPr="00417D03">
        <w:rPr>
          <w:sz w:val="28"/>
          <w:szCs w:val="28"/>
        </w:rPr>
        <w:t>Аскарбию</w:t>
      </w:r>
      <w:proofErr w:type="spellEnd"/>
      <w:r w:rsidRPr="00417D03">
        <w:rPr>
          <w:sz w:val="28"/>
          <w:szCs w:val="28"/>
        </w:rPr>
        <w:t xml:space="preserve"> </w:t>
      </w:r>
      <w:proofErr w:type="spellStart"/>
      <w:r w:rsidRPr="00417D03">
        <w:rPr>
          <w:sz w:val="28"/>
          <w:szCs w:val="28"/>
        </w:rPr>
        <w:t>Хаджибачировичу</w:t>
      </w:r>
      <w:proofErr w:type="spellEnd"/>
      <w:r w:rsidRPr="00417D03">
        <w:rPr>
          <w:sz w:val="28"/>
          <w:szCs w:val="28"/>
        </w:rPr>
        <w:t xml:space="preserve"> обратилось в этот день 6 человек. Большинство заданных вопросов касалось назначения и выплаты пенсий, социальных пособий, компенсационных выплат и материнского капитала.</w:t>
      </w:r>
    </w:p>
    <w:p w:rsidR="00417D03" w:rsidRPr="00417D03" w:rsidRDefault="00417D03" w:rsidP="00417D03">
      <w:pPr>
        <w:pStyle w:val="a5"/>
        <w:spacing w:before="240" w:beforeAutospacing="0" w:after="0" w:afterAutospacing="0"/>
        <w:jc w:val="both"/>
        <w:rPr>
          <w:sz w:val="28"/>
          <w:szCs w:val="28"/>
        </w:rPr>
      </w:pPr>
      <w:r w:rsidRPr="00417D03">
        <w:rPr>
          <w:sz w:val="28"/>
          <w:szCs w:val="28"/>
        </w:rPr>
        <w:t xml:space="preserve">Все обращения </w:t>
      </w:r>
      <w:proofErr w:type="spellStart"/>
      <w:r w:rsidRPr="00417D03">
        <w:rPr>
          <w:sz w:val="28"/>
          <w:szCs w:val="28"/>
        </w:rPr>
        <w:t>Аскарбием</w:t>
      </w:r>
      <w:proofErr w:type="spellEnd"/>
      <w:r w:rsidRPr="00417D03">
        <w:rPr>
          <w:sz w:val="28"/>
          <w:szCs w:val="28"/>
        </w:rPr>
        <w:t xml:space="preserve"> </w:t>
      </w:r>
      <w:proofErr w:type="spellStart"/>
      <w:r w:rsidRPr="00417D03">
        <w:rPr>
          <w:sz w:val="28"/>
          <w:szCs w:val="28"/>
        </w:rPr>
        <w:t>Куловым</w:t>
      </w:r>
      <w:proofErr w:type="spellEnd"/>
      <w:r w:rsidRPr="00417D03">
        <w:rPr>
          <w:sz w:val="28"/>
          <w:szCs w:val="28"/>
        </w:rPr>
        <w:t xml:space="preserve"> были внимательно выслушаны, по каждому вопросу были даны компетентные, исчерпывающие разъяснения. Для оперативности решения вопросов заявителей и более детального изучения проблем, в консультировании граждан принимал участие начальник УПФР в </w:t>
      </w:r>
      <w:proofErr w:type="spellStart"/>
      <w:r w:rsidRPr="00417D03">
        <w:rPr>
          <w:sz w:val="28"/>
          <w:szCs w:val="28"/>
        </w:rPr>
        <w:t>Кошехабльском</w:t>
      </w:r>
      <w:proofErr w:type="spellEnd"/>
      <w:r w:rsidRPr="00417D03">
        <w:rPr>
          <w:sz w:val="28"/>
          <w:szCs w:val="28"/>
        </w:rPr>
        <w:t xml:space="preserve"> районе Аслан </w:t>
      </w:r>
      <w:proofErr w:type="spellStart"/>
      <w:r w:rsidRPr="00417D03">
        <w:rPr>
          <w:sz w:val="28"/>
          <w:szCs w:val="28"/>
        </w:rPr>
        <w:t>Ашев</w:t>
      </w:r>
      <w:proofErr w:type="spellEnd"/>
      <w:r w:rsidRPr="00417D03">
        <w:rPr>
          <w:sz w:val="28"/>
          <w:szCs w:val="28"/>
        </w:rPr>
        <w:t>.</w:t>
      </w:r>
    </w:p>
    <w:p w:rsidR="00417D03" w:rsidRPr="00417D03" w:rsidRDefault="00D859DF" w:rsidP="00417D03">
      <w:pPr>
        <w:spacing w:before="240"/>
        <w:jc w:val="both"/>
      </w:pPr>
      <w:r>
        <w:t>П</w:t>
      </w:r>
      <w:r w:rsidR="00417D03" w:rsidRPr="00417D03">
        <w:t xml:space="preserve">роведение выездных приемов управляющим ОПФР </w:t>
      </w:r>
      <w:r w:rsidR="00417D03">
        <w:t xml:space="preserve">по Республике Адыгея </w:t>
      </w:r>
      <w:r w:rsidR="00417D03" w:rsidRPr="00417D03">
        <w:t>практикуется с 2012 года. Основная цель подобных мероприятий - оперативное решение проблемных вопросов жителей Адыгеи, связанных с их пенсионным и социальным обеспечением, а также независимая оценка реального состояния дел и повышение эффективности работы территориальных органов ПФР в республике.</w:t>
      </w:r>
    </w:p>
    <w:p w:rsidR="001B63B1" w:rsidRDefault="001B63B1" w:rsidP="003A1D5A">
      <w:pPr>
        <w:spacing w:before="240"/>
        <w:jc w:val="both"/>
      </w:pPr>
    </w:p>
    <w:p w:rsidR="00245BD7" w:rsidRPr="00245BD7" w:rsidRDefault="00245BD7" w:rsidP="00245BD7">
      <w:pPr>
        <w:spacing w:before="240"/>
        <w:jc w:val="right"/>
        <w:rPr>
          <w:b/>
          <w:i/>
        </w:rPr>
      </w:pPr>
      <w:r w:rsidRPr="00245BD7">
        <w:rPr>
          <w:b/>
          <w:i/>
        </w:rPr>
        <w:t xml:space="preserve">Пресс-служба Отделения ПФР </w:t>
      </w:r>
    </w:p>
    <w:p w:rsidR="00245BD7" w:rsidRPr="00245BD7" w:rsidRDefault="00245BD7" w:rsidP="00245BD7">
      <w:pPr>
        <w:spacing w:before="240"/>
        <w:jc w:val="right"/>
        <w:rPr>
          <w:b/>
          <w:i/>
        </w:rPr>
      </w:pPr>
      <w:r w:rsidRPr="00245BD7">
        <w:rPr>
          <w:b/>
          <w:i/>
        </w:rPr>
        <w:t xml:space="preserve">по Республике Адыгея </w:t>
      </w:r>
    </w:p>
    <w:p w:rsidR="00245BD7" w:rsidRPr="00245BD7" w:rsidRDefault="00245BD7" w:rsidP="00245BD7">
      <w:pPr>
        <w:spacing w:before="240"/>
        <w:jc w:val="right"/>
        <w:rPr>
          <w:b/>
          <w:i/>
        </w:rPr>
      </w:pPr>
      <w:r w:rsidRPr="00245BD7">
        <w:rPr>
          <w:b/>
          <w:i/>
        </w:rPr>
        <w:t>19.07.2019 г.</w:t>
      </w:r>
    </w:p>
    <w:sectPr w:rsidR="00245BD7" w:rsidRPr="00245BD7" w:rsidSect="00F6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5855FF"/>
    <w:rsid w:val="00106A4F"/>
    <w:rsid w:val="001401EE"/>
    <w:rsid w:val="001B63B1"/>
    <w:rsid w:val="00245BD7"/>
    <w:rsid w:val="00281365"/>
    <w:rsid w:val="002D457D"/>
    <w:rsid w:val="00346035"/>
    <w:rsid w:val="003A1D5A"/>
    <w:rsid w:val="003C238F"/>
    <w:rsid w:val="003F1F25"/>
    <w:rsid w:val="00417D03"/>
    <w:rsid w:val="00464279"/>
    <w:rsid w:val="004D21F8"/>
    <w:rsid w:val="005855FF"/>
    <w:rsid w:val="005F2DF7"/>
    <w:rsid w:val="00723372"/>
    <w:rsid w:val="007C68CF"/>
    <w:rsid w:val="0082734D"/>
    <w:rsid w:val="009C2B0A"/>
    <w:rsid w:val="00A15DD9"/>
    <w:rsid w:val="00C82C81"/>
    <w:rsid w:val="00D77A18"/>
    <w:rsid w:val="00D859DF"/>
    <w:rsid w:val="00DD758A"/>
    <w:rsid w:val="00E15B82"/>
    <w:rsid w:val="00ED0B6A"/>
    <w:rsid w:val="00F367C3"/>
    <w:rsid w:val="00F6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7D0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7D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AA11E-B610-406A-8D8C-34144B27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вести</dc:creator>
  <cp:lastModifiedBy>1703</cp:lastModifiedBy>
  <cp:revision>13</cp:revision>
  <cp:lastPrinted>2019-07-18T13:54:00Z</cp:lastPrinted>
  <dcterms:created xsi:type="dcterms:W3CDTF">2019-07-18T11:41:00Z</dcterms:created>
  <dcterms:modified xsi:type="dcterms:W3CDTF">2019-07-19T06:01:00Z</dcterms:modified>
</cp:coreProperties>
</file>