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8C7359" w:rsidRPr="002B7CB7" w:rsidTr="008C7359">
        <w:tc>
          <w:tcPr>
            <w:tcW w:w="10262" w:type="dxa"/>
          </w:tcPr>
          <w:tbl>
            <w:tblPr>
              <w:tblStyle w:val="a7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844"/>
            </w:tblGrid>
            <w:tr w:rsidR="000E2AF3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0E2AF3">
                  <w:pPr>
                    <w:spacing w:after="200" w:line="276" w:lineRule="auto"/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ab/>
                    <w:t xml:space="preserve">          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Pr="00132787" w:rsidRDefault="000E2AF3" w:rsidP="00CD359F">
                  <w:pPr>
                    <w:jc w:val="right"/>
                    <w:rPr>
                      <w:b/>
                    </w:rPr>
                  </w:pPr>
                  <w:r w:rsidRPr="00132787">
                    <w:rPr>
                      <w:b/>
                    </w:rPr>
                    <w:t>«УТВЕРЖДАЮ»</w:t>
                  </w:r>
                </w:p>
              </w:tc>
            </w:tr>
            <w:tr w:rsidR="000E2AF3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Pr="00132787" w:rsidRDefault="000E2AF3" w:rsidP="00CD359F">
                  <w:pPr>
                    <w:jc w:val="right"/>
                    <w:rPr>
                      <w:b/>
                    </w:rPr>
                  </w:pPr>
                  <w:r w:rsidRPr="00132787">
                    <w:rPr>
                      <w:b/>
                    </w:rPr>
                    <w:t>Глава МО «Красногвардейский район»</w:t>
                  </w:r>
                </w:p>
              </w:tc>
            </w:tr>
            <w:tr w:rsidR="000E2AF3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Pr="00132787" w:rsidRDefault="000E2AF3" w:rsidP="00CD359F">
                  <w:pPr>
                    <w:jc w:val="right"/>
                    <w:rPr>
                      <w:b/>
                    </w:rPr>
                  </w:pPr>
                  <w:r w:rsidRPr="00132787">
                    <w:rPr>
                      <w:b/>
                    </w:rPr>
                    <w:t>____________________/ А.Т. Османов</w:t>
                  </w:r>
                </w:p>
              </w:tc>
            </w:tr>
            <w:tr w:rsidR="000E2AF3" w:rsidTr="008C7359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Default="000E2AF3" w:rsidP="008C7359">
                  <w:pPr>
                    <w:tabs>
                      <w:tab w:val="left" w:pos="3970"/>
                    </w:tabs>
                    <w:jc w:val="left"/>
                    <w:rPr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E2AF3" w:rsidRPr="00132787" w:rsidRDefault="000E2AF3" w:rsidP="00B10E02">
                  <w:pPr>
                    <w:jc w:val="right"/>
                    <w:rPr>
                      <w:b/>
                    </w:rPr>
                  </w:pPr>
                  <w:r w:rsidRPr="00132787">
                    <w:rPr>
                      <w:b/>
                    </w:rPr>
                    <w:t>«___» ______________ 20</w:t>
                  </w:r>
                  <w:r w:rsidR="00B10E02">
                    <w:rPr>
                      <w:b/>
                    </w:rPr>
                    <w:t>20</w:t>
                  </w:r>
                  <w:r w:rsidRPr="00132787">
                    <w:rPr>
                      <w:b/>
                    </w:rPr>
                    <w:t xml:space="preserve"> г.</w:t>
                  </w:r>
                </w:p>
              </w:tc>
            </w:tr>
          </w:tbl>
          <w:p w:rsidR="008C7359" w:rsidRPr="00FD186A" w:rsidRDefault="008C7359" w:rsidP="008C7359">
            <w:pPr>
              <w:tabs>
                <w:tab w:val="left" w:pos="3970"/>
              </w:tabs>
              <w:jc w:val="left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8C7359" w:rsidRPr="00FD186A" w:rsidRDefault="008C7359" w:rsidP="008C73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8C7359" w:rsidRPr="00FD186A" w:rsidRDefault="008C7359" w:rsidP="008C7359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8C7359" w:rsidRPr="003033C4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К</w:t>
      </w:r>
      <w:r w:rsidRPr="003033C4">
        <w:rPr>
          <w:b/>
          <w:bCs/>
          <w:color w:val="000000"/>
          <w:spacing w:val="-5"/>
          <w:sz w:val="32"/>
          <w:szCs w:val="32"/>
        </w:rPr>
        <w:t>ОНКУРСНАЯ ДОКУМЕНТАЦИЯ</w:t>
      </w:r>
      <w:r w:rsidR="000E2AF3">
        <w:rPr>
          <w:b/>
          <w:bCs/>
          <w:color w:val="000000"/>
          <w:spacing w:val="-5"/>
          <w:sz w:val="32"/>
          <w:szCs w:val="32"/>
        </w:rPr>
        <w:t xml:space="preserve"> №1</w:t>
      </w: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Pr="00281784" w:rsidRDefault="000E2AF3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  <w:r>
        <w:rPr>
          <w:b/>
          <w:bCs/>
          <w:color w:val="000000"/>
          <w:spacing w:val="-5"/>
          <w:sz w:val="32"/>
          <w:szCs w:val="32"/>
        </w:rPr>
        <w:t>на  проведение</w:t>
      </w:r>
      <w:r w:rsidR="008C7359">
        <w:rPr>
          <w:b/>
          <w:bCs/>
          <w:color w:val="000000"/>
          <w:spacing w:val="-5"/>
          <w:sz w:val="32"/>
          <w:szCs w:val="32"/>
        </w:rPr>
        <w:t xml:space="preserve"> </w:t>
      </w:r>
      <w:proofErr w:type="gramStart"/>
      <w:r w:rsidR="008C7359">
        <w:rPr>
          <w:b/>
          <w:bCs/>
          <w:color w:val="000000"/>
          <w:spacing w:val="-5"/>
          <w:sz w:val="32"/>
          <w:szCs w:val="32"/>
        </w:rPr>
        <w:t>К</w:t>
      </w:r>
      <w:r w:rsidR="008C7359" w:rsidRPr="003033C4">
        <w:rPr>
          <w:b/>
          <w:bCs/>
          <w:color w:val="000000"/>
          <w:spacing w:val="-5"/>
          <w:sz w:val="32"/>
          <w:szCs w:val="32"/>
        </w:rPr>
        <w:t>онкурса</w:t>
      </w:r>
      <w:proofErr w:type="gramEnd"/>
      <w:r w:rsidR="008C7359">
        <w:rPr>
          <w:b/>
          <w:bCs/>
          <w:color w:val="000000"/>
          <w:spacing w:val="-5"/>
          <w:sz w:val="32"/>
          <w:szCs w:val="32"/>
        </w:rPr>
        <w:t xml:space="preserve"> </w:t>
      </w:r>
      <w:r w:rsidR="008C7359" w:rsidRPr="003033C4">
        <w:rPr>
          <w:b/>
          <w:color w:val="000000"/>
          <w:spacing w:val="4"/>
          <w:sz w:val="32"/>
          <w:szCs w:val="32"/>
        </w:rPr>
        <w:t xml:space="preserve">на право </w:t>
      </w:r>
      <w:r w:rsidR="00FB2BC4">
        <w:rPr>
          <w:b/>
          <w:color w:val="000000"/>
          <w:spacing w:val="3"/>
          <w:sz w:val="32"/>
          <w:szCs w:val="32"/>
        </w:rPr>
        <w:t>размещения нестационарного</w:t>
      </w:r>
      <w:r w:rsidR="008C7359" w:rsidRPr="003033C4">
        <w:rPr>
          <w:b/>
          <w:color w:val="000000"/>
          <w:spacing w:val="3"/>
          <w:sz w:val="32"/>
          <w:szCs w:val="32"/>
        </w:rPr>
        <w:t xml:space="preserve"> торгов</w:t>
      </w:r>
      <w:r w:rsidR="00FB2BC4">
        <w:rPr>
          <w:b/>
          <w:color w:val="000000"/>
          <w:spacing w:val="3"/>
          <w:sz w:val="32"/>
          <w:szCs w:val="32"/>
        </w:rPr>
        <w:t>ого</w:t>
      </w:r>
      <w:r w:rsidR="008C7359" w:rsidRPr="003033C4">
        <w:rPr>
          <w:b/>
          <w:color w:val="000000"/>
          <w:spacing w:val="3"/>
          <w:sz w:val="32"/>
          <w:szCs w:val="32"/>
        </w:rPr>
        <w:t xml:space="preserve"> объект</w:t>
      </w:r>
      <w:r w:rsidR="00FB2BC4">
        <w:rPr>
          <w:b/>
          <w:color w:val="000000"/>
          <w:spacing w:val="3"/>
          <w:sz w:val="32"/>
          <w:szCs w:val="32"/>
        </w:rPr>
        <w:t>а</w:t>
      </w:r>
      <w:r w:rsidR="008C7359" w:rsidRPr="003033C4">
        <w:rPr>
          <w:b/>
          <w:color w:val="000000"/>
          <w:spacing w:val="3"/>
          <w:sz w:val="32"/>
          <w:szCs w:val="32"/>
        </w:rPr>
        <w:t xml:space="preserve">  </w:t>
      </w:r>
      <w:r w:rsidR="008C7359" w:rsidRPr="003033C4">
        <w:rPr>
          <w:b/>
          <w:color w:val="000000"/>
          <w:sz w:val="32"/>
          <w:szCs w:val="32"/>
        </w:rPr>
        <w:t xml:space="preserve">на территории </w:t>
      </w:r>
      <w:r w:rsidR="008C7359" w:rsidRPr="003033C4">
        <w:rPr>
          <w:b/>
          <w:color w:val="000000"/>
          <w:spacing w:val="8"/>
          <w:sz w:val="32"/>
          <w:szCs w:val="32"/>
        </w:rPr>
        <w:t>м</w:t>
      </w:r>
      <w:r w:rsidR="008C7359" w:rsidRPr="003033C4">
        <w:rPr>
          <w:b/>
          <w:color w:val="000000"/>
          <w:spacing w:val="-1"/>
          <w:sz w:val="32"/>
          <w:szCs w:val="32"/>
        </w:rPr>
        <w:t>униципального образования «</w:t>
      </w:r>
      <w:r>
        <w:rPr>
          <w:b/>
          <w:color w:val="000000"/>
          <w:spacing w:val="-1"/>
          <w:sz w:val="32"/>
          <w:szCs w:val="32"/>
        </w:rPr>
        <w:t>Красногвардейский район</w:t>
      </w:r>
      <w:r w:rsidR="008C7359" w:rsidRPr="003033C4">
        <w:rPr>
          <w:b/>
          <w:color w:val="000000"/>
          <w:spacing w:val="-1"/>
          <w:sz w:val="32"/>
          <w:szCs w:val="32"/>
        </w:rPr>
        <w:t>»</w:t>
      </w:r>
      <w:r w:rsidR="008C7359">
        <w:rPr>
          <w:b/>
          <w:color w:val="000000"/>
          <w:spacing w:val="-1"/>
          <w:sz w:val="32"/>
          <w:szCs w:val="32"/>
        </w:rPr>
        <w:t xml:space="preserve"> </w:t>
      </w:r>
    </w:p>
    <w:p w:rsidR="008C7359" w:rsidRPr="003033C4" w:rsidRDefault="008C7359" w:rsidP="008C7359">
      <w:pPr>
        <w:shd w:val="clear" w:color="auto" w:fill="FFFFFF"/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tabs>
          <w:tab w:val="left" w:pos="3970"/>
        </w:tabs>
        <w:ind w:left="43"/>
        <w:jc w:val="center"/>
        <w:rPr>
          <w:b/>
          <w:bCs/>
          <w:color w:val="000000"/>
          <w:spacing w:val="-5"/>
          <w:sz w:val="32"/>
          <w:szCs w:val="32"/>
        </w:rPr>
      </w:pPr>
    </w:p>
    <w:p w:rsidR="008C7359" w:rsidRDefault="008C7359" w:rsidP="008C7359">
      <w:pPr>
        <w:shd w:val="clear" w:color="auto" w:fill="FFFFFF"/>
        <w:ind w:left="43"/>
        <w:rPr>
          <w:b/>
          <w:bCs/>
          <w:color w:val="000000"/>
          <w:spacing w:val="-5"/>
          <w:sz w:val="32"/>
          <w:szCs w:val="32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8C7359" w:rsidTr="008C735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C7359" w:rsidRDefault="008C7359" w:rsidP="008C7359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  <w:sz w:val="32"/>
                <w:szCs w:val="32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9B1CE0" w:rsidRDefault="009B1CE0" w:rsidP="009B1CE0">
            <w:pPr>
              <w:shd w:val="clear" w:color="auto" w:fill="FFFFFF"/>
              <w:tabs>
                <w:tab w:val="left" w:pos="4561"/>
              </w:tabs>
              <w:ind w:left="43"/>
              <w:rPr>
                <w:b/>
                <w:color w:val="000000"/>
                <w:spacing w:val="5"/>
                <w:sz w:val="32"/>
                <w:szCs w:val="32"/>
              </w:rPr>
            </w:pPr>
            <w:r>
              <w:rPr>
                <w:b/>
                <w:color w:val="000000"/>
                <w:spacing w:val="5"/>
                <w:sz w:val="32"/>
                <w:szCs w:val="32"/>
              </w:rPr>
              <w:t xml:space="preserve">              А</w:t>
            </w:r>
            <w:r w:rsidR="000E2AF3">
              <w:rPr>
                <w:b/>
                <w:color w:val="000000"/>
                <w:spacing w:val="5"/>
                <w:sz w:val="32"/>
                <w:szCs w:val="32"/>
              </w:rPr>
              <w:t>дми</w:t>
            </w:r>
            <w:r>
              <w:rPr>
                <w:b/>
                <w:color w:val="000000"/>
                <w:spacing w:val="5"/>
                <w:sz w:val="32"/>
                <w:szCs w:val="32"/>
              </w:rPr>
              <w:t>н</w:t>
            </w:r>
            <w:r w:rsidR="000E2AF3">
              <w:rPr>
                <w:b/>
                <w:color w:val="000000"/>
                <w:spacing w:val="5"/>
                <w:sz w:val="32"/>
                <w:szCs w:val="32"/>
              </w:rPr>
              <w:t>истраци</w:t>
            </w:r>
            <w:r>
              <w:rPr>
                <w:b/>
                <w:color w:val="000000"/>
                <w:spacing w:val="5"/>
                <w:sz w:val="32"/>
                <w:szCs w:val="32"/>
              </w:rPr>
              <w:t>я</w:t>
            </w:r>
          </w:p>
          <w:p w:rsidR="008C7359" w:rsidRDefault="000E2AF3" w:rsidP="009B1CE0">
            <w:pPr>
              <w:shd w:val="clear" w:color="auto" w:fill="FFFFFF"/>
              <w:tabs>
                <w:tab w:val="left" w:pos="4561"/>
              </w:tabs>
              <w:ind w:left="43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color w:val="000000"/>
                <w:spacing w:val="5"/>
                <w:sz w:val="32"/>
                <w:szCs w:val="32"/>
              </w:rPr>
              <w:t xml:space="preserve"> МО «Красногвардейский район»</w:t>
            </w:r>
          </w:p>
        </w:tc>
      </w:tr>
    </w:tbl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0E2AF3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945B5A" w:rsidRDefault="00945B5A" w:rsidP="008C7359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p w:rsidR="008C7359" w:rsidRDefault="008C7359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9B1CE0" w:rsidRDefault="009B1CE0" w:rsidP="008C735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7359" w:rsidRDefault="008C7359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9B1CE0" w:rsidRDefault="009B1CE0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8C7359" w:rsidRDefault="000E2AF3" w:rsidP="008C7359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proofErr w:type="spellStart"/>
      <w:r>
        <w:rPr>
          <w:b/>
          <w:bCs/>
          <w:color w:val="000000"/>
          <w:spacing w:val="-5"/>
          <w:sz w:val="28"/>
          <w:szCs w:val="28"/>
        </w:rPr>
        <w:t>с</w:t>
      </w:r>
      <w:proofErr w:type="gramStart"/>
      <w:r>
        <w:rPr>
          <w:b/>
          <w:bCs/>
          <w:color w:val="000000"/>
          <w:spacing w:val="-5"/>
          <w:sz w:val="28"/>
          <w:szCs w:val="28"/>
        </w:rPr>
        <w:t>.К</w:t>
      </w:r>
      <w:proofErr w:type="gramEnd"/>
      <w:r>
        <w:rPr>
          <w:b/>
          <w:bCs/>
          <w:color w:val="000000"/>
          <w:spacing w:val="-5"/>
          <w:sz w:val="28"/>
          <w:szCs w:val="28"/>
        </w:rPr>
        <w:t>расногвардейское</w:t>
      </w:r>
      <w:proofErr w:type="spellEnd"/>
    </w:p>
    <w:p w:rsidR="003B5C05" w:rsidRPr="00F10455" w:rsidRDefault="008C7359" w:rsidP="000E2AF3">
      <w:pPr>
        <w:shd w:val="clear" w:color="auto" w:fill="FFFFFF"/>
        <w:jc w:val="center"/>
        <w:rPr>
          <w:b/>
          <w:color w:val="FF0000"/>
        </w:rPr>
      </w:pPr>
      <w:r>
        <w:rPr>
          <w:b/>
          <w:bCs/>
          <w:color w:val="000000"/>
          <w:spacing w:val="-5"/>
          <w:sz w:val="28"/>
          <w:szCs w:val="28"/>
        </w:rPr>
        <w:t>20</w:t>
      </w:r>
      <w:r w:rsidR="00B10E02">
        <w:rPr>
          <w:b/>
          <w:bCs/>
          <w:color w:val="000000"/>
          <w:spacing w:val="-5"/>
          <w:sz w:val="28"/>
          <w:szCs w:val="28"/>
        </w:rPr>
        <w:t>20</w:t>
      </w:r>
      <w:r>
        <w:rPr>
          <w:b/>
          <w:bCs/>
          <w:color w:val="000000"/>
          <w:spacing w:val="-5"/>
          <w:sz w:val="28"/>
          <w:szCs w:val="28"/>
        </w:rPr>
        <w:t xml:space="preserve"> г.</w:t>
      </w:r>
      <w:bookmarkStart w:id="0" w:name="sub_14014"/>
    </w:p>
    <w:p w:rsidR="00B44238" w:rsidRPr="00B44238" w:rsidRDefault="009127BA" w:rsidP="00B44238">
      <w:pPr>
        <w:ind w:firstLine="54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435563">
        <w:rPr>
          <w:b/>
        </w:rPr>
        <w:lastRenderedPageBreak/>
        <w:t xml:space="preserve">1. </w:t>
      </w:r>
      <w:bookmarkEnd w:id="0"/>
      <w:r w:rsidR="00B44238" w:rsidRPr="00B44238">
        <w:rPr>
          <w:b/>
          <w:bCs/>
          <w:sz w:val="28"/>
          <w:szCs w:val="28"/>
          <w:bdr w:val="none" w:sz="0" w:space="0" w:color="auto" w:frame="1"/>
        </w:rPr>
        <w:t>Порядок подачи заявок на участие в Конкурсе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" w:name="sub_501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 xml:space="preserve">.1. Заявка на участие в Конкурсе подается участником в срок и по форме, </w:t>
      </w:r>
      <w:proofErr w:type="gramStart"/>
      <w:r w:rsidRPr="00B44238">
        <w:rPr>
          <w:bCs/>
          <w:sz w:val="28"/>
          <w:szCs w:val="28"/>
          <w:bdr w:val="none" w:sz="0" w:space="0" w:color="auto" w:frame="1"/>
        </w:rPr>
        <w:t>которые</w:t>
      </w:r>
      <w:proofErr w:type="gramEnd"/>
      <w:r w:rsidRPr="00B44238">
        <w:rPr>
          <w:bCs/>
          <w:sz w:val="28"/>
          <w:szCs w:val="28"/>
          <w:bdr w:val="none" w:sz="0" w:space="0" w:color="auto" w:frame="1"/>
        </w:rPr>
        <w:t xml:space="preserve"> установлены конкурсной документацией.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" w:name="sub_502"/>
      <w:bookmarkEnd w:id="1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.2. Заявка на участие в Конкурсе подается участником в письменной форме в запечатанном конверте.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 и физического лица).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" w:name="sub_503"/>
      <w:bookmarkEnd w:id="2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.3. Заявка на участие в Конкурсе должна содержать: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4" w:name="sub_5031"/>
      <w:bookmarkEnd w:id="3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.3.1. Сведения и документы о заявителе, подавшем такую заявку:</w:t>
      </w:r>
    </w:p>
    <w:bookmarkEnd w:id="4"/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B44238">
        <w:rPr>
          <w:bCs/>
          <w:sz w:val="28"/>
          <w:szCs w:val="28"/>
          <w:bdr w:val="none" w:sz="0" w:space="0" w:color="auto" w:frame="1"/>
        </w:rPr>
        <w:t>-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 и физического лица), номер контактного телефона (при наличии), ИНН;</w:t>
      </w:r>
      <w:proofErr w:type="gramEnd"/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proofErr w:type="gramStart"/>
      <w:r w:rsidRPr="00B44238">
        <w:rPr>
          <w:bCs/>
          <w:sz w:val="28"/>
          <w:szCs w:val="28"/>
          <w:bdr w:val="none" w:sz="0" w:space="0" w:color="auto" w:frame="1"/>
        </w:rPr>
        <w:t>-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</w:t>
      </w:r>
      <w:proofErr w:type="gramEnd"/>
      <w:r w:rsidRPr="00B44238">
        <w:rPr>
          <w:bCs/>
          <w:sz w:val="28"/>
          <w:szCs w:val="28"/>
          <w:bdr w:val="none" w:sz="0" w:space="0" w:color="auto" w:frame="1"/>
        </w:rPr>
        <w:t xml:space="preserve">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документ: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 xml:space="preserve">- </w:t>
      </w:r>
      <w:proofErr w:type="gramStart"/>
      <w:r w:rsidRPr="00B44238">
        <w:rPr>
          <w:bCs/>
          <w:sz w:val="28"/>
          <w:szCs w:val="28"/>
          <w:bdr w:val="none" w:sz="0" w:space="0" w:color="auto" w:frame="1"/>
        </w:rPr>
        <w:t>подтверждающий</w:t>
      </w:r>
      <w:proofErr w:type="gramEnd"/>
      <w:r w:rsidRPr="00B44238">
        <w:rPr>
          <w:bCs/>
          <w:sz w:val="28"/>
          <w:szCs w:val="28"/>
          <w:bdr w:val="none" w:sz="0" w:space="0" w:color="auto" w:frame="1"/>
        </w:rPr>
        <w:t xml:space="preserve"> полномочия такого лица;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 копии учредительных документов участника (для юридических лиц);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 xml:space="preserve">- заявление участника об отсутствии решения о ликвидации участника;- юридического лица; 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-об отсутствии решения арбитражного суда о признании участника – юридического лица, индивидуального предпринимателя банкротом;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 xml:space="preserve">- об отсутствии решения о приостановлении деятельности участника в порядке, предусмотренном </w:t>
      </w:r>
      <w:r w:rsidRPr="00AB27DA">
        <w:rPr>
          <w:bCs/>
          <w:color w:val="0000FF"/>
          <w:sz w:val="28"/>
          <w:szCs w:val="28"/>
          <w:bdr w:val="none" w:sz="0" w:space="0" w:color="auto" w:frame="1"/>
        </w:rPr>
        <w:t>Кодексом</w:t>
      </w:r>
      <w:r w:rsidRPr="00B44238">
        <w:rPr>
          <w:bCs/>
          <w:sz w:val="28"/>
          <w:szCs w:val="28"/>
          <w:bdr w:val="none" w:sz="0" w:space="0" w:color="auto" w:frame="1"/>
        </w:rPr>
        <w:t xml:space="preserve"> Российской Федерации об административных правонарушениях – для юридических лиц и индивидуальных предпринимателей.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5" w:name="sub_5032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.3.2. Сведения о нестационарном торговом объекте: адрес места расположения нестационарного торгового объекта, его площадь;</w:t>
      </w:r>
    </w:p>
    <w:bookmarkEnd w:id="5"/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 назначение (специализация) нестационарного торгового объекта;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 вид нестационарного торгового объекта;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- срок размещения нестационарного торгового объекта.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6" w:name="sub_5033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.3.3. Предложение о размере платы за право размещения нестационарного торгового объекта.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7" w:name="sub_5034"/>
      <w:bookmarkEnd w:id="6"/>
      <w:r>
        <w:rPr>
          <w:bCs/>
          <w:sz w:val="28"/>
          <w:szCs w:val="28"/>
          <w:bdr w:val="none" w:sz="0" w:space="0" w:color="auto" w:frame="1"/>
        </w:rPr>
        <w:lastRenderedPageBreak/>
        <w:t>1</w:t>
      </w:r>
      <w:r w:rsidRPr="00B44238">
        <w:rPr>
          <w:bCs/>
          <w:sz w:val="28"/>
          <w:szCs w:val="28"/>
          <w:bdr w:val="none" w:sz="0" w:space="0" w:color="auto" w:frame="1"/>
        </w:rPr>
        <w:t>.3.4. 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</w:r>
    </w:p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8" w:name="sub_504"/>
      <w:bookmarkEnd w:id="7"/>
      <w:r>
        <w:rPr>
          <w:bCs/>
          <w:sz w:val="28"/>
          <w:szCs w:val="28"/>
          <w:bdr w:val="none" w:sz="0" w:space="0" w:color="auto" w:frame="1"/>
        </w:rPr>
        <w:t>1</w:t>
      </w:r>
      <w:r w:rsidRPr="00B44238">
        <w:rPr>
          <w:bCs/>
          <w:sz w:val="28"/>
          <w:szCs w:val="28"/>
          <w:bdr w:val="none" w:sz="0" w:space="0" w:color="auto" w:frame="1"/>
        </w:rPr>
        <w:t>.4. Все листы заявки на участие в конкурсном отборе должны быть прошиты и пронумерованы. Заявка на участие в Конкурсе должна содержать опись входящих в ее состав документов, быть скреплена печатью участника (для юридического лица) и подписана участником или лицом, уполномоченным таким участником.</w:t>
      </w:r>
    </w:p>
    <w:bookmarkEnd w:id="8"/>
    <w:p w:rsidR="00B44238" w:rsidRPr="00B44238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B44238">
        <w:rPr>
          <w:bCs/>
          <w:sz w:val="28"/>
          <w:szCs w:val="28"/>
          <w:bdr w:val="none" w:sz="0" w:space="0" w:color="auto" w:frame="1"/>
        </w:rPr>
        <w:t>Соблюдение участником указанных требований означает, что все документы и сведения, входящие в состав заявки на участие в конкурсном отборе, поданы от имени участника, а также подтверждает подлинность и достоверность представленных в составе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законодательством Российской Федерации и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</w:t>
      </w:r>
      <w:r w:rsidR="00AB27DA">
        <w:rPr>
          <w:bCs/>
          <w:sz w:val="28"/>
          <w:szCs w:val="28"/>
          <w:bdr w:val="none" w:sz="0" w:space="0" w:color="auto" w:frame="1"/>
        </w:rPr>
        <w:t>го</w:t>
      </w:r>
      <w:r w:rsidRPr="00B44238">
        <w:rPr>
          <w:bCs/>
          <w:sz w:val="28"/>
          <w:szCs w:val="28"/>
          <w:bdr w:val="none" w:sz="0" w:space="0" w:color="auto" w:frame="1"/>
        </w:rPr>
        <w:t xml:space="preserve"> лица (для юридических лиц) или собственноручно заверенных.</w:t>
      </w:r>
    </w:p>
    <w:p w:rsidR="00B44238" w:rsidRPr="00B44238" w:rsidRDefault="00E37975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9" w:name="sub_506"/>
      <w:r>
        <w:rPr>
          <w:bCs/>
          <w:sz w:val="28"/>
          <w:szCs w:val="28"/>
          <w:bdr w:val="none" w:sz="0" w:space="0" w:color="auto" w:frame="1"/>
        </w:rPr>
        <w:t>1</w:t>
      </w:r>
      <w:r w:rsidR="00B44238" w:rsidRPr="00B44238">
        <w:rPr>
          <w:bCs/>
          <w:sz w:val="28"/>
          <w:szCs w:val="28"/>
          <w:bdr w:val="none" w:sz="0" w:space="0" w:color="auto" w:frame="1"/>
        </w:rPr>
        <w:t>.</w:t>
      </w:r>
      <w:r>
        <w:rPr>
          <w:bCs/>
          <w:sz w:val="28"/>
          <w:szCs w:val="28"/>
          <w:bdr w:val="none" w:sz="0" w:space="0" w:color="auto" w:frame="1"/>
        </w:rPr>
        <w:t>5</w:t>
      </w:r>
      <w:r w:rsidR="00B44238" w:rsidRPr="00B44238">
        <w:rPr>
          <w:bCs/>
          <w:sz w:val="28"/>
          <w:szCs w:val="28"/>
          <w:bdr w:val="none" w:sz="0" w:space="0" w:color="auto" w:frame="1"/>
        </w:rPr>
        <w:t>. Участник вправе подать только одну заявку на участие в Конкурсе в отношении каждого предмета Конкурса (лота).</w:t>
      </w:r>
    </w:p>
    <w:p w:rsidR="00B44238" w:rsidRPr="00B44238" w:rsidRDefault="00E37975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0" w:name="sub_507"/>
      <w:bookmarkEnd w:id="9"/>
      <w:r>
        <w:rPr>
          <w:bCs/>
          <w:sz w:val="28"/>
          <w:szCs w:val="28"/>
          <w:bdr w:val="none" w:sz="0" w:space="0" w:color="auto" w:frame="1"/>
        </w:rPr>
        <w:t>1.6</w:t>
      </w:r>
      <w:r w:rsidR="00B44238" w:rsidRPr="00B44238">
        <w:rPr>
          <w:bCs/>
          <w:sz w:val="28"/>
          <w:szCs w:val="28"/>
          <w:bdr w:val="none" w:sz="0" w:space="0" w:color="auto" w:frame="1"/>
        </w:rPr>
        <w:t>. Прием заявок на участие в Конкурсе прекращается в день проведения Конкурса.</w:t>
      </w:r>
    </w:p>
    <w:p w:rsidR="00FB2BC4" w:rsidRDefault="00E37975" w:rsidP="00FB2BC4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1" w:name="sub_508"/>
      <w:bookmarkEnd w:id="10"/>
      <w:r>
        <w:rPr>
          <w:bCs/>
          <w:sz w:val="28"/>
          <w:szCs w:val="28"/>
          <w:bdr w:val="none" w:sz="0" w:space="0" w:color="auto" w:frame="1"/>
        </w:rPr>
        <w:t>1.7</w:t>
      </w:r>
      <w:r w:rsidR="00B44238" w:rsidRPr="00B44238">
        <w:rPr>
          <w:bCs/>
          <w:sz w:val="28"/>
          <w:szCs w:val="28"/>
          <w:bdr w:val="none" w:sz="0" w:space="0" w:color="auto" w:frame="1"/>
        </w:rPr>
        <w:t>. 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</w:t>
      </w:r>
      <w:bookmarkStart w:id="12" w:name="sub_509"/>
      <w:bookmarkEnd w:id="11"/>
    </w:p>
    <w:p w:rsidR="00B44238" w:rsidRPr="008D6D9F" w:rsidRDefault="00E37975" w:rsidP="00FB2BC4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1.8</w:t>
      </w:r>
      <w:r w:rsidR="00B44238" w:rsidRPr="00B44238">
        <w:rPr>
          <w:bCs/>
          <w:sz w:val="28"/>
          <w:szCs w:val="28"/>
          <w:bdr w:val="none" w:sz="0" w:space="0" w:color="auto" w:frame="1"/>
        </w:rPr>
        <w:t xml:space="preserve">. </w:t>
      </w:r>
      <w:r w:rsidR="00B44238" w:rsidRPr="008D6D9F">
        <w:rPr>
          <w:bCs/>
          <w:sz w:val="28"/>
          <w:szCs w:val="28"/>
          <w:bdr w:val="none" w:sz="0" w:space="0" w:color="auto" w:frame="1"/>
        </w:rPr>
        <w:t xml:space="preserve">Участник вправе изменить или отозвать заявку </w:t>
      </w:r>
      <w:proofErr w:type="gramStart"/>
      <w:r w:rsidR="00B44238" w:rsidRPr="008D6D9F">
        <w:rPr>
          <w:bCs/>
          <w:sz w:val="28"/>
          <w:szCs w:val="28"/>
          <w:bdr w:val="none" w:sz="0" w:space="0" w:color="auto" w:frame="1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B44238" w:rsidRPr="008D6D9F">
        <w:rPr>
          <w:bCs/>
          <w:sz w:val="28"/>
          <w:szCs w:val="28"/>
          <w:bdr w:val="none" w:sz="0" w:space="0" w:color="auto" w:frame="1"/>
        </w:rPr>
        <w:t xml:space="preserve"> на участие в Конкурсе.</w:t>
      </w:r>
    </w:p>
    <w:p w:rsidR="00C20215" w:rsidRPr="008D6D9F" w:rsidRDefault="00C20215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C20215" w:rsidRPr="008D6D9F" w:rsidRDefault="00C20215" w:rsidP="00C20215">
      <w:pPr>
        <w:ind w:firstLine="54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8D6D9F">
        <w:rPr>
          <w:b/>
          <w:bCs/>
          <w:color w:val="000000"/>
          <w:spacing w:val="-7"/>
          <w:sz w:val="28"/>
          <w:szCs w:val="28"/>
        </w:rPr>
        <w:t>2.Требования к размещению объектов</w:t>
      </w:r>
    </w:p>
    <w:p w:rsidR="00B44238" w:rsidRPr="008D6D9F" w:rsidRDefault="00B44238" w:rsidP="00B4423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3" w:name="sub_511"/>
      <w:bookmarkEnd w:id="12"/>
    </w:p>
    <w:p w:rsidR="00D31108" w:rsidRPr="008D6D9F" w:rsidRDefault="00D31108" w:rsidP="00D31108">
      <w:pPr>
        <w:rPr>
          <w:color w:val="000000"/>
          <w:sz w:val="28"/>
          <w:szCs w:val="28"/>
        </w:rPr>
      </w:pPr>
      <w:r w:rsidRPr="008D6D9F">
        <w:rPr>
          <w:sz w:val="28"/>
          <w:szCs w:val="28"/>
        </w:rPr>
        <w:t>Архитектурное, функционально-технологическое, конструктивное или инженерно-техническое решение объектов:</w:t>
      </w:r>
    </w:p>
    <w:p w:rsidR="00D31108" w:rsidRPr="008D6D9F" w:rsidRDefault="00D31108" w:rsidP="00D31108">
      <w:pPr>
        <w:pStyle w:val="ConsPlusNormal"/>
        <w:widowControl/>
        <w:shd w:val="clear" w:color="auto" w:fill="FFFFFF"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8D6D9F">
        <w:rPr>
          <w:rFonts w:ascii="Times New Roman" w:hAnsi="Times New Roman" w:cs="Times New Roman"/>
          <w:sz w:val="28"/>
          <w:szCs w:val="28"/>
        </w:rPr>
        <w:t xml:space="preserve">- соответствие требованиям к основным понятиям, определенным </w:t>
      </w:r>
      <w:r w:rsidRPr="008D6D9F">
        <w:rPr>
          <w:rFonts w:ascii="Times New Roman" w:hAnsi="Times New Roman" w:cs="Times New Roman"/>
          <w:spacing w:val="-1"/>
          <w:sz w:val="28"/>
          <w:szCs w:val="28"/>
        </w:rPr>
        <w:t>Федеральным законом</w:t>
      </w:r>
      <w:r w:rsidRPr="008D6D9F">
        <w:rPr>
          <w:rFonts w:ascii="Times New Roman" w:hAnsi="Times New Roman" w:cs="Times New Roman"/>
          <w:sz w:val="28"/>
          <w:szCs w:val="28"/>
        </w:rPr>
        <w:t xml:space="preserve"> от 28 декабря 2009 г. № 381-ФЗ «Об основах </w:t>
      </w:r>
      <w:r w:rsidRPr="008D6D9F">
        <w:rPr>
          <w:rFonts w:ascii="Times New Roman" w:hAnsi="Times New Roman" w:cs="Times New Roman"/>
          <w:sz w:val="28"/>
          <w:szCs w:val="28"/>
        </w:rPr>
        <w:lastRenderedPageBreak/>
        <w:t>государственного регулирования торговой деятельности в Российской Федерации» в отношении нестационарных торговых объектов.</w:t>
      </w:r>
    </w:p>
    <w:tbl>
      <w:tblPr>
        <w:tblpPr w:leftFromText="180" w:rightFromText="180" w:vertAnchor="text" w:horzAnchor="margin" w:tblpXSpec="center" w:tblpY="1336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019"/>
        <w:gridCol w:w="2126"/>
      </w:tblGrid>
      <w:tr w:rsidR="008D6D9F" w:rsidRPr="008D6D9F" w:rsidTr="00AB27DA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D9F" w:rsidRPr="008D6D9F" w:rsidRDefault="008D6D9F" w:rsidP="008D6D9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6D9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  <w:p w:rsidR="008D6D9F" w:rsidRPr="008D6D9F" w:rsidRDefault="008D6D9F" w:rsidP="008D6D9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6D9F">
              <w:rPr>
                <w:b/>
                <w:color w:val="000000" w:themeColor="text1"/>
                <w:sz w:val="28"/>
                <w:szCs w:val="28"/>
              </w:rPr>
              <w:t>лота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F" w:rsidRPr="008D6D9F" w:rsidRDefault="008D6D9F" w:rsidP="008D6D9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6D9F">
              <w:rPr>
                <w:b/>
                <w:color w:val="000000" w:themeColor="text1"/>
                <w:sz w:val="28"/>
                <w:szCs w:val="28"/>
              </w:rPr>
              <w:t>Адрес места нахождения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F" w:rsidRPr="008D6D9F" w:rsidRDefault="008D6D9F" w:rsidP="008D6D9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6D9F">
              <w:rPr>
                <w:b/>
                <w:color w:val="000000" w:themeColor="text1"/>
                <w:sz w:val="28"/>
                <w:szCs w:val="28"/>
              </w:rPr>
              <w:t>Тип торгового объекта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F" w:rsidRPr="008D6D9F" w:rsidRDefault="008D6D9F" w:rsidP="008D6D9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6D9F">
              <w:rPr>
                <w:b/>
                <w:color w:val="000000" w:themeColor="text1"/>
                <w:sz w:val="28"/>
                <w:szCs w:val="28"/>
              </w:rPr>
              <w:t>Специализация торгового объекта (ассортимент реализуемых товаров)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F" w:rsidRPr="008D6D9F" w:rsidRDefault="008D6D9F" w:rsidP="008D6D9F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D6D9F">
              <w:rPr>
                <w:b/>
                <w:color w:val="000000" w:themeColor="text1"/>
                <w:sz w:val="28"/>
                <w:szCs w:val="28"/>
              </w:rPr>
              <w:t>Площадь нестационарного торгового объекта (</w:t>
            </w:r>
            <w:proofErr w:type="spellStart"/>
            <w:r w:rsidRPr="008D6D9F">
              <w:rPr>
                <w:b/>
                <w:color w:val="000000" w:themeColor="text1"/>
                <w:sz w:val="28"/>
                <w:szCs w:val="28"/>
              </w:rPr>
              <w:t>кв.м</w:t>
            </w:r>
            <w:proofErr w:type="spellEnd"/>
            <w:r w:rsidRPr="008D6D9F">
              <w:rPr>
                <w:b/>
                <w:color w:val="000000" w:themeColor="text1"/>
                <w:sz w:val="28"/>
                <w:szCs w:val="28"/>
              </w:rPr>
              <w:t>.)</w:t>
            </w:r>
          </w:p>
        </w:tc>
      </w:tr>
      <w:tr w:rsidR="008D6D9F" w:rsidRPr="008D6D9F" w:rsidTr="00AB27D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F" w:rsidRPr="008D6D9F" w:rsidRDefault="008D6D9F" w:rsidP="008D6D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D9F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F" w:rsidRPr="008D6D9F" w:rsidRDefault="008D6D9F" w:rsidP="00B10E0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8D6D9F">
              <w:rPr>
                <w:sz w:val="28"/>
                <w:szCs w:val="28"/>
              </w:rPr>
              <w:t>Р</w:t>
            </w:r>
            <w:r w:rsidR="00B10E02">
              <w:rPr>
                <w:sz w:val="28"/>
                <w:szCs w:val="28"/>
              </w:rPr>
              <w:t xml:space="preserve">еспублика </w:t>
            </w:r>
            <w:r w:rsidRPr="008D6D9F">
              <w:rPr>
                <w:sz w:val="28"/>
                <w:szCs w:val="28"/>
              </w:rPr>
              <w:t>А</w:t>
            </w:r>
            <w:r w:rsidR="00B10E02">
              <w:rPr>
                <w:sz w:val="28"/>
                <w:szCs w:val="28"/>
              </w:rPr>
              <w:t>дыгея</w:t>
            </w:r>
            <w:r w:rsidRPr="008D6D9F">
              <w:rPr>
                <w:sz w:val="28"/>
                <w:szCs w:val="28"/>
              </w:rPr>
              <w:t>, Красногвардейс</w:t>
            </w:r>
            <w:r w:rsidR="00AB27DA">
              <w:rPr>
                <w:sz w:val="28"/>
                <w:szCs w:val="28"/>
              </w:rPr>
              <w:t>к</w:t>
            </w:r>
            <w:r w:rsidRPr="008D6D9F">
              <w:rPr>
                <w:sz w:val="28"/>
                <w:szCs w:val="28"/>
              </w:rPr>
              <w:t xml:space="preserve">ий район, с. </w:t>
            </w:r>
            <w:r w:rsidR="00B10E02">
              <w:rPr>
                <w:sz w:val="28"/>
                <w:szCs w:val="28"/>
              </w:rPr>
              <w:t>Садовое</w:t>
            </w:r>
            <w:r w:rsidRPr="008D6D9F">
              <w:rPr>
                <w:sz w:val="28"/>
                <w:szCs w:val="28"/>
              </w:rPr>
              <w:t xml:space="preserve">, ул. </w:t>
            </w:r>
            <w:r w:rsidR="00B10E02">
              <w:rPr>
                <w:sz w:val="28"/>
                <w:szCs w:val="28"/>
              </w:rPr>
              <w:t>Красная, 26</w:t>
            </w:r>
            <w:r w:rsidRPr="008D6D9F">
              <w:rPr>
                <w:sz w:val="28"/>
                <w:szCs w:val="28"/>
              </w:rPr>
              <w:t xml:space="preserve"> согласно проекта договора (Приложение №1 Конкурсной документации)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F" w:rsidRPr="008D6D9F" w:rsidRDefault="00FB2BC4" w:rsidP="00FB2BC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F" w:rsidRPr="008D6D9F" w:rsidRDefault="008D6D9F" w:rsidP="008D6D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D9F"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D9F" w:rsidRPr="008D6D9F" w:rsidRDefault="000E2AF3" w:rsidP="008D6D9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</w:tbl>
    <w:p w:rsidR="00D31108" w:rsidRPr="008D6D9F" w:rsidRDefault="00D31108" w:rsidP="00D31108">
      <w:pPr>
        <w:numPr>
          <w:ilvl w:val="0"/>
          <w:numId w:val="1"/>
        </w:numPr>
        <w:autoSpaceDE w:val="0"/>
        <w:autoSpaceDN w:val="0"/>
        <w:adjustRightInd w:val="0"/>
        <w:jc w:val="left"/>
        <w:rPr>
          <w:sz w:val="28"/>
          <w:szCs w:val="28"/>
        </w:rPr>
        <w:sectPr w:rsidR="00D31108" w:rsidRPr="008D6D9F" w:rsidSect="009B1CE0">
          <w:headerReference w:type="default" r:id="rId9"/>
          <w:footerReference w:type="default" r:id="rId10"/>
          <w:footerReference w:type="first" r:id="rId11"/>
          <w:pgSz w:w="11906" w:h="16838"/>
          <w:pgMar w:top="1134" w:right="567" w:bottom="851" w:left="1134" w:header="708" w:footer="708" w:gutter="0"/>
          <w:cols w:space="708"/>
          <w:titlePg/>
          <w:docGrid w:linePitch="360"/>
        </w:sectPr>
      </w:pPr>
      <w:r w:rsidRPr="008D6D9F">
        <w:rPr>
          <w:sz w:val="28"/>
          <w:szCs w:val="28"/>
        </w:rPr>
        <w:t>соо</w:t>
      </w:r>
      <w:r w:rsidR="008D6D9F">
        <w:rPr>
          <w:sz w:val="28"/>
          <w:szCs w:val="28"/>
        </w:rPr>
        <w:t>тветствие следующим требованиям</w:t>
      </w:r>
    </w:p>
    <w:p w:rsidR="00B44238" w:rsidRPr="008D6D9F" w:rsidRDefault="00A72848" w:rsidP="008D6D9F">
      <w:pPr>
        <w:pStyle w:val="aa"/>
        <w:numPr>
          <w:ilvl w:val="0"/>
          <w:numId w:val="22"/>
        </w:numPr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D6D9F">
        <w:rPr>
          <w:b/>
          <w:bCs/>
          <w:sz w:val="28"/>
          <w:szCs w:val="28"/>
          <w:bdr w:val="none" w:sz="0" w:space="0" w:color="auto" w:frame="1"/>
        </w:rPr>
        <w:lastRenderedPageBreak/>
        <w:t>Порядок проведения Конкурса</w:t>
      </w:r>
    </w:p>
    <w:p w:rsidR="00A72848" w:rsidRPr="008D6D9F" w:rsidRDefault="00A72848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4" w:name="sub_701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.1. Комиссией вскрываются конверты с заявками на участие в Конкурсе публично в день, во время и в месте проведения Конкурса, указанные в извещении о проведении Конкурса.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5" w:name="sub_702"/>
      <w:bookmarkEnd w:id="14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.2. Комиссией осуществляется вскрытие конвертов с заявками на участие в Конкурсе, которые поступили Организатору Конкурса до вскрытия конвертов с заявками на участие в Конкурсе. В случае установления факта подачи одним участником двух и более заявок на участие в Конкурсе в отношении одного и того же лота при условии, что поданные ранее заявки этим участником не отозваны, все заявки на участие в конкурсном отборе такого участника, поданные в отношении данного лота, не рассматриваются.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6" w:name="sub_703"/>
      <w:bookmarkEnd w:id="15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.3. 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 и физического лица) и почтовый адрес каждого участника, конверт с заявкой на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участие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в Конкурсе которого вскрывается, наличие сведений и документов, предусмотренных конкурсной документацией, размер платы за право размещения нестационарного торгового объекта, указанный в такой заявке.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несостоявшимся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>.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7" w:name="sub_704"/>
      <w:bookmarkEnd w:id="16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.4. Протокол вскрытия конвертов с заявками на участие в Конкурсе подписывается всеми присутствующими членами Комиссии непосредственно после вскрытия конвертов с заявками на участие в Конкурсе и в течение дня, следующего после подписания такого протокола, размещается на официальном сайте муниципального образования «Красногвардейский район».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8" w:name="sub_7005"/>
      <w:bookmarkEnd w:id="17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.5. Комиссия рассматривает заявки на участие в Конкурсе на предмет соответствия требованиям, установленным конкурсной документацией, и соответствия участников требованиям, установленным законодательством. Срок рассмотрения заявок на участие в Конкурсе не может превышать трех рабочих дней со дня вскрытия конвертов с заявками на участие в Конкурсе,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19" w:name="sub_706"/>
      <w:bookmarkEnd w:id="18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.6. При рассмотрении заявок на участие в Конкурсе Комиссия отклоняет заявку на участие в Конкурсе в случаях: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0" w:name="sub_7061"/>
      <w:bookmarkEnd w:id="19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.6.1. Отсутствия в составе заявки на участие в Конкурсе документов и сведений, определенных </w:t>
      </w:r>
      <w:hyperlink w:anchor="sub_503" w:history="1">
        <w:proofErr w:type="spellStart"/>
        <w:r w:rsidR="00A72848" w:rsidRPr="008D6D9F">
          <w:rPr>
            <w:bCs/>
            <w:sz w:val="28"/>
            <w:szCs w:val="28"/>
            <w:u w:val="single"/>
            <w:bdr w:val="none" w:sz="0" w:space="0" w:color="auto" w:frame="1"/>
          </w:rPr>
          <w:t>п</w:t>
        </w:r>
        <w:r w:rsidRPr="008D6D9F">
          <w:rPr>
            <w:bCs/>
            <w:sz w:val="28"/>
            <w:szCs w:val="28"/>
            <w:u w:val="single"/>
            <w:bdr w:val="none" w:sz="0" w:space="0" w:color="auto" w:frame="1"/>
          </w:rPr>
          <w:t>разделом</w:t>
        </w:r>
        <w:proofErr w:type="spellEnd"/>
        <w:r w:rsidRPr="008D6D9F">
          <w:rPr>
            <w:bCs/>
            <w:sz w:val="28"/>
            <w:szCs w:val="28"/>
            <w:u w:val="single"/>
            <w:bdr w:val="none" w:sz="0" w:space="0" w:color="auto" w:frame="1"/>
          </w:rPr>
          <w:t xml:space="preserve"> </w:t>
        </w:r>
      </w:hyperlink>
      <w:r w:rsidRPr="008D6D9F">
        <w:rPr>
          <w:bCs/>
          <w:sz w:val="28"/>
          <w:szCs w:val="28"/>
          <w:u w:val="single"/>
          <w:bdr w:val="none" w:sz="0" w:space="0" w:color="auto" w:frame="1"/>
        </w:rPr>
        <w:t>1</w:t>
      </w:r>
      <w:r w:rsidRPr="008D6D9F">
        <w:rPr>
          <w:bCs/>
          <w:sz w:val="28"/>
          <w:szCs w:val="28"/>
          <w:bdr w:val="none" w:sz="0" w:space="0" w:color="auto" w:frame="1"/>
        </w:rPr>
        <w:t xml:space="preserve"> настоящей документации</w:t>
      </w:r>
      <w:r w:rsidR="00A72848" w:rsidRPr="00A72848">
        <w:rPr>
          <w:bCs/>
          <w:sz w:val="28"/>
          <w:szCs w:val="28"/>
          <w:bdr w:val="none" w:sz="0" w:space="0" w:color="auto" w:frame="1"/>
        </w:rPr>
        <w:t>, или предоставления недостоверных сведений;</w:t>
      </w:r>
    </w:p>
    <w:p w:rsidR="00A72848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1" w:name="sub_7062"/>
      <w:bookmarkEnd w:id="20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.6.2. Несоответствия заявки на участие в конкурсном отборе требованиям конкурсной документации.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2" w:name="sub_707"/>
      <w:bookmarkEnd w:id="21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.7.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Отклонение заявок на участие в конкурсном отборе по иным основаниям, кроме указанных в </w:t>
      </w:r>
      <w:hyperlink w:anchor="sub_706" w:history="1">
        <w:r w:rsidR="00A72848" w:rsidRPr="008D6D9F">
          <w:rPr>
            <w:bCs/>
            <w:sz w:val="28"/>
            <w:szCs w:val="28"/>
            <w:u w:val="single"/>
            <w:bdr w:val="none" w:sz="0" w:space="0" w:color="auto" w:frame="1"/>
          </w:rPr>
          <w:t>пункте 7.6.</w:t>
        </w:r>
      </w:hyperlink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настоящего Положения, не допускается,</w:t>
      </w:r>
      <w:proofErr w:type="gramEnd"/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3" w:name="sub_708"/>
      <w:bookmarkEnd w:id="22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.8. На основании результатов рассмотрения заявок на участие в Конкурсе</w:t>
      </w:r>
    </w:p>
    <w:bookmarkEnd w:id="23"/>
    <w:p w:rsidR="00A72848" w:rsidRPr="00A72848" w:rsidRDefault="00A72848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72848">
        <w:rPr>
          <w:bCs/>
          <w:sz w:val="28"/>
          <w:szCs w:val="28"/>
          <w:bdr w:val="none" w:sz="0" w:space="0" w:color="auto" w:frame="1"/>
        </w:rPr>
        <w:t xml:space="preserve">Комиссией принимается решение о допуске к участию в Конкурсе участника Конкурса и о признании участника Конкурса, подавшего заявку на участие в </w:t>
      </w:r>
      <w:r w:rsidRPr="00A72848">
        <w:rPr>
          <w:bCs/>
          <w:sz w:val="28"/>
          <w:szCs w:val="28"/>
          <w:bdr w:val="none" w:sz="0" w:space="0" w:color="auto" w:frame="1"/>
        </w:rPr>
        <w:lastRenderedPageBreak/>
        <w:t>Конкурсе, участником Конкурса или об отказе в допуске такого участника Конкурса к участию в Конкурсе в порядке и по основаниям, которые предусмотрены конкурсной документацией.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4" w:name="sub_709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.9. Оформляется протокол рассмотрения заявок на участие в Конкурсе, который ведется конкурсной комиссией и подписывается всеми присутствующими на заседании членами конкурсной комиссии в день окончания рассмотрения заявок на участие в Конкурсе.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5" w:name="sub_710"/>
      <w:bookmarkEnd w:id="24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.10.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Протокол должен содержать сведения об участниках, подавших заявки на участие в Конкурсе, решение о допуске участника конкурса к участию в Конкурсе и о признании его участником Конкурса или об отказе в допуске участника Конкурса к участию в Конкурсе с обоснованием такого решения и с указанием положений конкурсной документации, которым не соответствует заявка на участие в Конкурсе этого участника Конкурса, положений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такой заявки, не соответствующих требованиям конкурсной документации, сведений о решении каждого члена конкурсной комиссии о допуске участника конкурса к участию в Конкурсе или об отказе ему в допуске к участию в Конкурсе. Указанный протокол в день окончания рассмотрения заявок на участие в конкурсе размещается Организатором Конкурса на официальном сайте.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6" w:name="sub_711"/>
      <w:bookmarkEnd w:id="25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.11.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участников, подавших заявки на участие в Конкурсе, или о допуске к участию в Конкурсе и признании участником Конкурса только одного участника, подавшего заявку на участие в Конкурсе, Конкурс признается несостоявшимся.</w:t>
      </w:r>
      <w:proofErr w:type="gramEnd"/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7" w:name="sub_712"/>
      <w:bookmarkEnd w:id="26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.12. В случае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,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если конкурсной документацией предусмотрено два и более лота.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Конкурс признается несостоявшимся только в отношении того лота, решение об отказе в допуске к участию в котором принято относительно всех участников, подавших заявки на участие в Конкурсе в отношении этого лота, или решение о допуске к участию в котором и признании участником конкурса принято относительно только одного участника, подавшего заявку на участие в конкурсе в отношении этого лота.</w:t>
      </w:r>
      <w:proofErr w:type="gramEnd"/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8" w:name="sub_713"/>
      <w:bookmarkEnd w:id="27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.13.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В случае если Конкурс признан несостоявшимся и только один участник, подавший заявку на участие в Конкурсе, признан участником Конкурса, организатор Конкурса в течение пяти рабочих дней со дня подписания протокола рассмотрения заявок на участие в Конкурсе обязан передать такому участнику Конкурса проект Договора, который составляется путем включения условий исполнения Договора, предложенных таким участником в заявке на участие в Конкурсе, в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проект Договора, прилагаемый к конкурсной документации.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29" w:name="sub_714"/>
      <w:bookmarkEnd w:id="28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.14. Критерии оценки и сопоставления заявок при определении победителей Конкурса:</w:t>
      </w:r>
    </w:p>
    <w:bookmarkEnd w:id="29"/>
    <w:p w:rsidR="00A72848" w:rsidRPr="00A72848" w:rsidRDefault="00A72848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72848">
        <w:rPr>
          <w:bCs/>
          <w:sz w:val="28"/>
          <w:szCs w:val="28"/>
          <w:bdr w:val="none" w:sz="0" w:space="0" w:color="auto" w:frame="1"/>
        </w:rPr>
        <w:t xml:space="preserve">- размер платы за право размещения нестационарного торгового объекта (за наиболее высокую плату начисляется 1 бал соответственно); </w:t>
      </w:r>
    </w:p>
    <w:p w:rsidR="00A72848" w:rsidRDefault="00A72848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72848">
        <w:rPr>
          <w:bCs/>
          <w:sz w:val="28"/>
          <w:szCs w:val="28"/>
          <w:bdr w:val="none" w:sz="0" w:space="0" w:color="auto" w:frame="1"/>
        </w:rPr>
        <w:t>- описание внешнего вида нестационарного торгового объекта (эскиз, рисунок), (до 5 балов по усмотрению Конкурсной комиссии);</w:t>
      </w:r>
    </w:p>
    <w:p w:rsidR="007B0FB9" w:rsidRPr="00A72848" w:rsidRDefault="007B0FB9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lastRenderedPageBreak/>
        <w:t>-</w:t>
      </w:r>
      <w:r w:rsidRPr="007B0FB9">
        <w:rPr>
          <w:rFonts w:ascii="Arial" w:eastAsiaTheme="minorEastAsia" w:hAnsi="Arial" w:cs="Arial"/>
        </w:rPr>
        <w:t xml:space="preserve"> </w:t>
      </w:r>
      <w:r w:rsidRPr="007B0FB9">
        <w:rPr>
          <w:bCs/>
          <w:sz w:val="28"/>
          <w:szCs w:val="28"/>
          <w:bdr w:val="none" w:sz="0" w:space="0" w:color="auto" w:frame="1"/>
        </w:rPr>
        <w:t>предоставление заключенных трудовых договоров с нанимаемыми работниками (начисляется 1 балл соответственно</w:t>
      </w:r>
      <w:r>
        <w:rPr>
          <w:bCs/>
          <w:sz w:val="28"/>
          <w:szCs w:val="28"/>
          <w:bdr w:val="none" w:sz="0" w:space="0" w:color="auto" w:frame="1"/>
        </w:rPr>
        <w:t>).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0" w:name="sub_715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.15. Не допускается использование иных критериев оценки заявок на участие в Конкурсе, за исключением предусмотренного </w:t>
      </w:r>
      <w:hyperlink w:anchor="sub_714" w:history="1">
        <w:r w:rsidR="005B014E" w:rsidRPr="008D6D9F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 xml:space="preserve">пунктом </w:t>
        </w:r>
        <w:r w:rsidR="008D6D9F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>3</w:t>
        </w:r>
        <w:r w:rsidR="00A72848" w:rsidRPr="008D6D9F">
          <w:rPr>
            <w:bCs/>
            <w:color w:val="0000FF"/>
            <w:sz w:val="28"/>
            <w:szCs w:val="28"/>
            <w:u w:val="single"/>
            <w:bdr w:val="none" w:sz="0" w:space="0" w:color="auto" w:frame="1"/>
          </w:rPr>
          <w:t>.14</w:t>
        </w:r>
      </w:hyperlink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настоящего Положения.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1" w:name="sub_716"/>
      <w:bookmarkEnd w:id="30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.16.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рабочих дней со дня подписания протокола рассмотрения заявок на участие в Конкурсе.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2" w:name="sub_717"/>
      <w:bookmarkEnd w:id="31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.17. Победителем Конкурса признается участник, который по решению Конкурсной комиссии максимально соответствует критериям, определенным </w:t>
      </w:r>
      <w:r w:rsidR="00A72848" w:rsidRPr="008D6D9F">
        <w:rPr>
          <w:bCs/>
          <w:color w:val="0000FF"/>
          <w:sz w:val="28"/>
          <w:szCs w:val="28"/>
          <w:u w:val="single"/>
          <w:bdr w:val="none" w:sz="0" w:space="0" w:color="auto" w:frame="1"/>
        </w:rPr>
        <w:t xml:space="preserve">подпунктом </w:t>
      </w:r>
      <w:r w:rsidR="008D6D9F">
        <w:rPr>
          <w:bCs/>
          <w:color w:val="0000FF"/>
          <w:sz w:val="28"/>
          <w:szCs w:val="28"/>
          <w:u w:val="single"/>
          <w:bdr w:val="none" w:sz="0" w:space="0" w:color="auto" w:frame="1"/>
        </w:rPr>
        <w:t>3</w:t>
      </w:r>
      <w:r w:rsidR="005B014E" w:rsidRPr="008D6D9F">
        <w:rPr>
          <w:bCs/>
          <w:color w:val="0000FF"/>
          <w:sz w:val="28"/>
          <w:szCs w:val="28"/>
          <w:u w:val="single"/>
          <w:bdr w:val="none" w:sz="0" w:space="0" w:color="auto" w:frame="1"/>
        </w:rPr>
        <w:t>.14. пункта 2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настоящего Положения. Набрал наибольшее количество балов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3" w:name="sub_718"/>
      <w:bookmarkEnd w:id="32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.18. В случае если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два и более участников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Конкурса предложили одинаковые условия, то победителем Конкурса признается участник, чья заявка будет зарегистрирована по отношению к другим, имеющим равные условия, первой.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4" w:name="sub_719"/>
      <w:bookmarkEnd w:id="33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.19. Конкурсная комиссия ведет протокол оценки и сопоставления заявок на участие в Конкурсе;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 в Конкурсе решении о выборе победителя Конкурса, а также наименования (для юридических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лиц), фамилии, имена, отчества (для индивидуальных предпринимателей и физических лиц) и почтовые адреса победителя Конкурса и Участников, предложивших следующие после победителя условия (в порядке уменьшения размера платы за право размещения нестационарного торгового объекта).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5" w:name="sub_720"/>
      <w:bookmarkEnd w:id="34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.20. Протокол подписывается всеми присутствующими членами Комиссии в течение дня, следующего после дня окончания проведения оценки и сопоставления заявок на участие в Конкурсе. Протокол хранится у Организатора конкурса.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6" w:name="sub_721"/>
      <w:bookmarkEnd w:id="35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.21. Протокол оценки и сопоставления заявок на участие в Конкурсе размещается на официальном сайте организатором Конкурса в течение дня, следующего после дня подписания указанного протокола.</w:t>
      </w:r>
    </w:p>
    <w:p w:rsidR="00A72848" w:rsidRPr="00A72848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7" w:name="sub_722"/>
      <w:bookmarkEnd w:id="36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>.22. Организатор Конкурса в течение пяти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A72848" w:rsidRPr="008D6D9F" w:rsidRDefault="00FB05BB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  <w:bookmarkStart w:id="38" w:name="sub_723"/>
      <w:bookmarkEnd w:id="37"/>
      <w:r w:rsidRPr="008D6D9F">
        <w:rPr>
          <w:bCs/>
          <w:sz w:val="28"/>
          <w:szCs w:val="28"/>
          <w:bdr w:val="none" w:sz="0" w:space="0" w:color="auto" w:frame="1"/>
        </w:rPr>
        <w:t>3</w:t>
      </w:r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.23. Победитель перечисляет предложенную </w:t>
      </w:r>
      <w:proofErr w:type="gramStart"/>
      <w:r w:rsidR="00A72848" w:rsidRPr="00A72848">
        <w:rPr>
          <w:bCs/>
          <w:sz w:val="28"/>
          <w:szCs w:val="28"/>
          <w:bdr w:val="none" w:sz="0" w:space="0" w:color="auto" w:frame="1"/>
        </w:rPr>
        <w:t>в конкурсной заявке плату за право на размещение объекта в соответствии с конкурсной документацией</w:t>
      </w:r>
      <w:proofErr w:type="gramEnd"/>
      <w:r w:rsidR="00A72848" w:rsidRPr="00A72848">
        <w:rPr>
          <w:bCs/>
          <w:sz w:val="28"/>
          <w:szCs w:val="28"/>
          <w:bdr w:val="none" w:sz="0" w:space="0" w:color="auto" w:frame="1"/>
        </w:rPr>
        <w:t xml:space="preserve"> и условиями договора в бюджет МО «Красногвардейский район».</w:t>
      </w:r>
    </w:p>
    <w:p w:rsidR="001B02AF" w:rsidRPr="00A72848" w:rsidRDefault="001B02AF" w:rsidP="00A72848">
      <w:pPr>
        <w:ind w:firstLine="540"/>
        <w:textAlignment w:val="baseline"/>
        <w:rPr>
          <w:bCs/>
          <w:sz w:val="28"/>
          <w:szCs w:val="28"/>
          <w:bdr w:val="none" w:sz="0" w:space="0" w:color="auto" w:frame="1"/>
        </w:rPr>
      </w:pPr>
    </w:p>
    <w:bookmarkEnd w:id="38"/>
    <w:p w:rsidR="00A72848" w:rsidRDefault="00A72848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B27DA" w:rsidRDefault="00AB27DA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AB27DA" w:rsidRDefault="00AB27DA" w:rsidP="00A72848">
      <w:pPr>
        <w:textAlignment w:val="baseline"/>
        <w:rPr>
          <w:bCs/>
          <w:sz w:val="28"/>
          <w:szCs w:val="28"/>
          <w:bdr w:val="none" w:sz="0" w:space="0" w:color="auto" w:frame="1"/>
        </w:rPr>
      </w:pPr>
    </w:p>
    <w:bookmarkEnd w:id="13"/>
    <w:p w:rsidR="009127BA" w:rsidRPr="003E755C" w:rsidRDefault="009127BA" w:rsidP="00B44238">
      <w:pPr>
        <w:jc w:val="center"/>
        <w:rPr>
          <w:b/>
        </w:rPr>
      </w:pPr>
      <w:r>
        <w:rPr>
          <w:b/>
        </w:rPr>
        <w:lastRenderedPageBreak/>
        <w:t xml:space="preserve">ЧАСТЬ </w:t>
      </w:r>
      <w:r>
        <w:rPr>
          <w:b/>
          <w:lang w:val="en-US"/>
        </w:rPr>
        <w:t>II</w:t>
      </w:r>
      <w:r w:rsidRPr="001A301C">
        <w:rPr>
          <w:b/>
        </w:rPr>
        <w:t xml:space="preserve">/ </w:t>
      </w:r>
      <w:r w:rsidRPr="003E755C">
        <w:rPr>
          <w:b/>
        </w:rPr>
        <w:t>ИНФОРМАЦИОННАЯ КАРТА КОНКУРСА</w:t>
      </w:r>
    </w:p>
    <w:p w:rsidR="009127BA" w:rsidRPr="00AB27DA" w:rsidRDefault="009127BA" w:rsidP="009127BA">
      <w:pPr>
        <w:rPr>
          <w:b/>
        </w:rPr>
      </w:pPr>
      <w:r w:rsidRPr="00AB27DA">
        <w:rPr>
          <w:b/>
        </w:rPr>
        <w:t xml:space="preserve">ВНИМАНИЕ! </w:t>
      </w:r>
    </w:p>
    <w:p w:rsidR="009127BA" w:rsidRPr="00AB27DA" w:rsidRDefault="009127BA" w:rsidP="009127BA">
      <w:pPr>
        <w:widowControl w:val="0"/>
        <w:autoSpaceDE w:val="0"/>
        <w:autoSpaceDN w:val="0"/>
        <w:adjustRightInd w:val="0"/>
        <w:rPr>
          <w:b/>
        </w:rPr>
      </w:pPr>
      <w:r w:rsidRPr="00AB27DA">
        <w:t xml:space="preserve">В СЛУЧАЕ РАЗНОЧТНЕНИЙ МЕЖДУ ПОЛОЖЕНИЯМИ ЧАСТИ </w:t>
      </w:r>
      <w:r w:rsidRPr="00AB27DA">
        <w:rPr>
          <w:lang w:val="en-US"/>
        </w:rPr>
        <w:t>I</w:t>
      </w:r>
      <w:r w:rsidRPr="00AB27DA">
        <w:t xml:space="preserve">  «ОБЩИЕ УСЛОВИЯ ПРОВЕДЕНИЯ КОНКУРСА» И ЧАСТЬЮ </w:t>
      </w:r>
      <w:r w:rsidRPr="00AB27DA">
        <w:rPr>
          <w:lang w:val="en-US"/>
        </w:rPr>
        <w:t>II</w:t>
      </w:r>
      <w:r w:rsidRPr="00AB27DA">
        <w:t xml:space="preserve"> «ИНФОРМАЦИОННАЯ КАРТА КОНКУРСА» ПРИОРИТЕТ ИМЕЮТ ПОЛОЖЕНИЯ НАСТОЯЩЕЙ ИНФОРМАЦИОННОЙ КАРТЫ КОНКУРСА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378"/>
      </w:tblGrid>
      <w:tr w:rsidR="009127BA" w:rsidTr="007B0FB9">
        <w:trPr>
          <w:trHeight w:val="3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0E2AF3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sz w:val="28"/>
                <w:szCs w:val="28"/>
              </w:rPr>
              <w:t xml:space="preserve">N   </w:t>
            </w:r>
            <w:r w:rsidRPr="000E2A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0E2AF3" w:rsidRDefault="009127BA" w:rsidP="00E53114">
            <w:pPr>
              <w:pStyle w:val="ConsPlusCell"/>
              <w:widowControl/>
              <w:ind w:firstLine="2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Сведения и документы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0E2AF3" w:rsidRDefault="009127BA" w:rsidP="00E53114">
            <w:pPr>
              <w:pStyle w:val="ConsPlusCel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Текст пояснений</w:t>
            </w:r>
          </w:p>
        </w:tc>
      </w:tr>
      <w:tr w:rsidR="009127BA" w:rsidTr="007B0FB9">
        <w:trPr>
          <w:trHeight w:val="23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Default="009127B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7BA" w:rsidRPr="000E2AF3" w:rsidRDefault="009127BA" w:rsidP="000E2AF3">
            <w:pPr>
              <w:pStyle w:val="ConsPlusCell"/>
              <w:widowControl/>
              <w:ind w:firstLine="21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Организатора Конкурса, контактная информация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38" w:rsidRPr="000E2AF3" w:rsidRDefault="00B44238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Администрация муниципального образования «Красногвардейский район»</w:t>
            </w:r>
          </w:p>
          <w:p w:rsidR="00B44238" w:rsidRPr="000E2AF3" w:rsidRDefault="00B44238" w:rsidP="000E2AF3">
            <w:pPr>
              <w:jc w:val="left"/>
              <w:rPr>
                <w:sz w:val="28"/>
                <w:szCs w:val="28"/>
              </w:rPr>
            </w:pPr>
            <w:proofErr w:type="gramStart"/>
            <w:r w:rsidRPr="000E2AF3">
              <w:rPr>
                <w:sz w:val="28"/>
                <w:szCs w:val="28"/>
              </w:rPr>
              <w:t>Место нахождения, почтовый адрес: 385300 Республика Адыгея, с. Красногвардейское, ул. Чапаева, 93</w:t>
            </w:r>
            <w:proofErr w:type="gramEnd"/>
          </w:p>
          <w:p w:rsidR="00C67A35" w:rsidRPr="00AB27DA" w:rsidRDefault="00B44238" w:rsidP="00AB27DA">
            <w:pPr>
              <w:jc w:val="left"/>
              <w:rPr>
                <w:iCs/>
                <w:sz w:val="28"/>
                <w:szCs w:val="28"/>
              </w:rPr>
            </w:pPr>
            <w:bookmarkStart w:id="39" w:name="OLE_LINK1"/>
            <w:bookmarkStart w:id="40" w:name="OLE_LINK2"/>
            <w:r w:rsidRPr="000E2AF3">
              <w:rPr>
                <w:sz w:val="28"/>
                <w:szCs w:val="28"/>
              </w:rPr>
              <w:t>Номер контактного телефона</w:t>
            </w:r>
            <w:r w:rsidRPr="000E2AF3">
              <w:rPr>
                <w:iCs/>
                <w:sz w:val="28"/>
                <w:szCs w:val="28"/>
              </w:rPr>
              <w:t xml:space="preserve">: </w:t>
            </w:r>
            <w:r w:rsidRPr="000E2AF3">
              <w:rPr>
                <w:sz w:val="28"/>
                <w:szCs w:val="28"/>
              </w:rPr>
              <w:t>8(87778)- 5-13-95;</w:t>
            </w:r>
            <w:r w:rsidR="00FB2BC4">
              <w:rPr>
                <w:sz w:val="28"/>
                <w:szCs w:val="28"/>
              </w:rPr>
              <w:t xml:space="preserve"> </w:t>
            </w:r>
            <w:r w:rsidRPr="000E2AF3">
              <w:rPr>
                <w:sz w:val="28"/>
                <w:szCs w:val="28"/>
              </w:rPr>
              <w:t>8(87778)5-21-95</w:t>
            </w:r>
            <w:bookmarkEnd w:id="39"/>
            <w:bookmarkEnd w:id="40"/>
          </w:p>
        </w:tc>
      </w:tr>
      <w:tr w:rsidR="00B44238" w:rsidTr="007B0FB9">
        <w:trPr>
          <w:trHeight w:val="22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38" w:rsidRDefault="00B4423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38" w:rsidRPr="000E2AF3" w:rsidRDefault="00B4423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Требования к содержанию, форме, оформлению и составу заявки на участие в конкурсном отборе и инструкцию по ее заполнению (Приложение №2)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238" w:rsidRPr="000E2AF3" w:rsidRDefault="00E37975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 xml:space="preserve">Заявка на участие в Конкурсе подается </w:t>
            </w:r>
            <w:proofErr w:type="gramStart"/>
            <w:r w:rsidRPr="000E2AF3">
              <w:rPr>
                <w:sz w:val="28"/>
                <w:szCs w:val="28"/>
              </w:rPr>
              <w:t>согласно Приложения</w:t>
            </w:r>
            <w:proofErr w:type="gramEnd"/>
            <w:r w:rsidRPr="000E2AF3">
              <w:rPr>
                <w:sz w:val="28"/>
                <w:szCs w:val="28"/>
              </w:rPr>
              <w:t xml:space="preserve"> №2 Конкурсной документации и в соответствии с разделом 1 водной части конкурсной документации.</w:t>
            </w:r>
          </w:p>
        </w:tc>
      </w:tr>
      <w:tr w:rsidR="00E37975" w:rsidTr="007B0FB9">
        <w:trPr>
          <w:trHeight w:val="15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75" w:rsidRDefault="00E3797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75" w:rsidRPr="000E2AF3" w:rsidRDefault="00E37975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Адрес места расположения нестационарного торгового объекта (схема расположения), его площадь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DB9" w:rsidRDefault="00E37975" w:rsidP="008F4DB9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Р</w:t>
            </w:r>
            <w:r w:rsidR="00B10E02">
              <w:rPr>
                <w:sz w:val="28"/>
                <w:szCs w:val="28"/>
              </w:rPr>
              <w:t xml:space="preserve">еспублика </w:t>
            </w:r>
            <w:r w:rsidRPr="000E2AF3">
              <w:rPr>
                <w:sz w:val="28"/>
                <w:szCs w:val="28"/>
              </w:rPr>
              <w:t>А</w:t>
            </w:r>
            <w:r w:rsidR="00B10E02">
              <w:rPr>
                <w:sz w:val="28"/>
                <w:szCs w:val="28"/>
              </w:rPr>
              <w:t>дыгея</w:t>
            </w:r>
            <w:r w:rsidRPr="000E2AF3">
              <w:rPr>
                <w:sz w:val="28"/>
                <w:szCs w:val="28"/>
              </w:rPr>
              <w:t xml:space="preserve">, </w:t>
            </w:r>
            <w:proofErr w:type="spellStart"/>
            <w:r w:rsidRPr="000E2AF3">
              <w:rPr>
                <w:sz w:val="28"/>
                <w:szCs w:val="28"/>
              </w:rPr>
              <w:t>Красногвардейсий</w:t>
            </w:r>
            <w:proofErr w:type="spellEnd"/>
            <w:r w:rsidRPr="000E2AF3">
              <w:rPr>
                <w:sz w:val="28"/>
                <w:szCs w:val="28"/>
              </w:rPr>
              <w:t xml:space="preserve"> район, </w:t>
            </w:r>
          </w:p>
          <w:p w:rsidR="00E37975" w:rsidRPr="000E2AF3" w:rsidRDefault="00E37975" w:rsidP="00B10E02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 xml:space="preserve">с. </w:t>
            </w:r>
            <w:r w:rsidR="00B10E02">
              <w:rPr>
                <w:sz w:val="28"/>
                <w:szCs w:val="28"/>
              </w:rPr>
              <w:t>Садовое</w:t>
            </w:r>
            <w:r w:rsidR="008F4DB9">
              <w:rPr>
                <w:sz w:val="28"/>
                <w:szCs w:val="28"/>
              </w:rPr>
              <w:t xml:space="preserve">, </w:t>
            </w:r>
            <w:r w:rsidRPr="000E2AF3">
              <w:rPr>
                <w:sz w:val="28"/>
                <w:szCs w:val="28"/>
              </w:rPr>
              <w:t xml:space="preserve">ул. </w:t>
            </w:r>
            <w:proofErr w:type="gramStart"/>
            <w:r w:rsidR="00B10E02">
              <w:rPr>
                <w:sz w:val="28"/>
                <w:szCs w:val="28"/>
              </w:rPr>
              <w:t>Красная</w:t>
            </w:r>
            <w:proofErr w:type="gramEnd"/>
            <w:r w:rsidR="00B10E02">
              <w:rPr>
                <w:sz w:val="28"/>
                <w:szCs w:val="28"/>
              </w:rPr>
              <w:t>, 26</w:t>
            </w:r>
            <w:r w:rsidRPr="000E2AF3">
              <w:rPr>
                <w:sz w:val="28"/>
                <w:szCs w:val="28"/>
              </w:rPr>
              <w:t xml:space="preserve"> согласно проекта договора (Приложение №1 Конкурсной документации)</w:t>
            </w:r>
          </w:p>
        </w:tc>
      </w:tr>
      <w:tr w:rsidR="00E37975" w:rsidTr="007B0FB9">
        <w:trPr>
          <w:trHeight w:val="113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75" w:rsidRDefault="00E3797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75" w:rsidRPr="000E2AF3" w:rsidRDefault="00E37975" w:rsidP="00AB27DA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Назначение (специализаци</w:t>
            </w:r>
            <w:r w:rsidR="00AB27DA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я</w:t>
            </w: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) нестационарного торгового объекта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75" w:rsidRPr="000E2AF3" w:rsidRDefault="00E37975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Реализация продовольственных товаров</w:t>
            </w:r>
          </w:p>
        </w:tc>
      </w:tr>
      <w:tr w:rsidR="00E37975" w:rsidTr="007B0FB9">
        <w:trPr>
          <w:trHeight w:val="56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75" w:rsidRDefault="00E37975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75" w:rsidRPr="000E2AF3" w:rsidRDefault="00E37975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Вид нестационарного торгового объекта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975" w:rsidRPr="000E2AF3" w:rsidRDefault="00FB2BC4" w:rsidP="000E2AF3">
            <w:pPr>
              <w:spacing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Павильон</w:t>
            </w:r>
          </w:p>
        </w:tc>
      </w:tr>
      <w:tr w:rsidR="0067448A" w:rsidTr="007B0FB9">
        <w:trPr>
          <w:trHeight w:val="78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8A" w:rsidRDefault="0067448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8A" w:rsidRPr="000E2AF3" w:rsidRDefault="0067448A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Срок размещения нестационарного торгового объек</w:t>
            </w:r>
            <w:bookmarkStart w:id="41" w:name="_GoBack"/>
            <w:bookmarkEnd w:id="41"/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8A" w:rsidRPr="000E2AF3" w:rsidRDefault="009B1CE0" w:rsidP="009B1CE0">
            <w:pPr>
              <w:spacing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2B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лет</w:t>
            </w:r>
          </w:p>
        </w:tc>
      </w:tr>
      <w:tr w:rsidR="0067448A" w:rsidTr="008F4DB9">
        <w:trPr>
          <w:trHeight w:val="32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8A" w:rsidRDefault="0067448A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8A" w:rsidRPr="000E2AF3" w:rsidRDefault="0067448A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Размер финансового предложения за право размещения нестационарного торгового объекта на территории муниципального образования Красногвардейский район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48A" w:rsidRPr="000E2AF3" w:rsidRDefault="00CE70BA" w:rsidP="00924A6B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 xml:space="preserve">Не менее </w:t>
            </w:r>
            <w:r w:rsidR="00924A6B">
              <w:rPr>
                <w:sz w:val="28"/>
                <w:szCs w:val="28"/>
              </w:rPr>
              <w:t>18</w:t>
            </w:r>
            <w:r w:rsidR="00DC0234" w:rsidRPr="000E2AF3">
              <w:rPr>
                <w:sz w:val="28"/>
                <w:szCs w:val="28"/>
              </w:rPr>
              <w:t xml:space="preserve"> руб. за 1 </w:t>
            </w:r>
            <w:proofErr w:type="spellStart"/>
            <w:r w:rsidR="00DC0234" w:rsidRPr="000E2AF3">
              <w:rPr>
                <w:sz w:val="28"/>
                <w:szCs w:val="28"/>
              </w:rPr>
              <w:t>кв.м</w:t>
            </w:r>
            <w:proofErr w:type="spellEnd"/>
            <w:r w:rsidR="00DC0234" w:rsidRPr="000E2AF3">
              <w:rPr>
                <w:sz w:val="28"/>
                <w:szCs w:val="28"/>
              </w:rPr>
              <w:t>.</w:t>
            </w:r>
            <w:r w:rsidRPr="000E2AF3">
              <w:rPr>
                <w:sz w:val="28"/>
                <w:szCs w:val="28"/>
              </w:rPr>
              <w:t xml:space="preserve"> в квартал</w:t>
            </w:r>
          </w:p>
        </w:tc>
      </w:tr>
      <w:tr w:rsidR="00DC0234" w:rsidTr="007B0FB9">
        <w:trPr>
          <w:trHeight w:val="111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34" w:rsidRDefault="00DC0234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34" w:rsidRPr="000E2AF3" w:rsidRDefault="00DC0234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Требования к размещению нестационарного торгового объекта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0234" w:rsidRPr="000E2AF3" w:rsidRDefault="00F90F51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Нестационарный объект розничной торговли или оказания услуг должен соответствовать требованиям, определенным разделом 2 водной части Конкурсной документации.</w:t>
            </w:r>
          </w:p>
        </w:tc>
      </w:tr>
      <w:tr w:rsidR="00F90F51" w:rsidTr="007B0FB9">
        <w:trPr>
          <w:trHeight w:val="188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Default="00F90F51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Pr="000E2AF3" w:rsidRDefault="00F90F51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Требования к описанию участниками внешнего вида нестационарного торгового объекта, на право </w:t>
            </w:r>
            <w:proofErr w:type="gramStart"/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размещения</w:t>
            </w:r>
            <w:proofErr w:type="gramEnd"/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 xml:space="preserve"> которого проводится Конкурс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Pr="000E2AF3" w:rsidRDefault="00F90F51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Участник конкурса должен предоставить точные параметры НТО, с при</w:t>
            </w:r>
            <w:r w:rsidR="00651290" w:rsidRPr="000E2AF3">
              <w:rPr>
                <w:sz w:val="28"/>
                <w:szCs w:val="28"/>
              </w:rPr>
              <w:t>л</w:t>
            </w:r>
            <w:r w:rsidRPr="000E2AF3">
              <w:rPr>
                <w:sz w:val="28"/>
                <w:szCs w:val="28"/>
              </w:rPr>
              <w:t>ожением описания внешнего вида НТО (рисунок, эскиз, фото)</w:t>
            </w:r>
          </w:p>
        </w:tc>
      </w:tr>
      <w:tr w:rsidR="00F90F51" w:rsidTr="007B0FB9">
        <w:trPr>
          <w:trHeight w:val="5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Default="00F90F51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Pr="000E2AF3" w:rsidRDefault="00F90F51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Требования к условиям исполнения Договора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0F51" w:rsidRPr="000E2AF3" w:rsidRDefault="00F90F51" w:rsidP="00AB27DA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Условия договора подлежат исполнени</w:t>
            </w:r>
            <w:r w:rsidR="00AB27DA">
              <w:rPr>
                <w:sz w:val="28"/>
                <w:szCs w:val="28"/>
              </w:rPr>
              <w:t>ю</w:t>
            </w:r>
            <w:r w:rsidRPr="000E2AF3">
              <w:rPr>
                <w:sz w:val="28"/>
                <w:szCs w:val="28"/>
              </w:rPr>
              <w:t>, в установленные сроки</w:t>
            </w:r>
          </w:p>
        </w:tc>
      </w:tr>
      <w:tr w:rsidR="00A72848" w:rsidTr="007B0FB9">
        <w:trPr>
          <w:trHeight w:val="79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Default="00A7284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0E2AF3" w:rsidRDefault="00A7284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Требования к оказанию услуг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0E2AF3" w:rsidRDefault="00A72848" w:rsidP="00AB27DA">
            <w:pPr>
              <w:spacing w:after="60"/>
              <w:jc w:val="left"/>
              <w:rPr>
                <w:sz w:val="28"/>
                <w:szCs w:val="28"/>
              </w:rPr>
            </w:pPr>
            <w:proofErr w:type="gramStart"/>
            <w:r w:rsidRPr="000E2AF3">
              <w:rPr>
                <w:sz w:val="28"/>
                <w:szCs w:val="28"/>
              </w:rPr>
              <w:t>Услуги</w:t>
            </w:r>
            <w:proofErr w:type="gramEnd"/>
            <w:r w:rsidRPr="000E2AF3">
              <w:rPr>
                <w:sz w:val="28"/>
                <w:szCs w:val="28"/>
              </w:rPr>
              <w:t xml:space="preserve"> предоставляемые победителем Конкурса, должны соответствовать тр</w:t>
            </w:r>
            <w:r w:rsidR="00AB27DA">
              <w:rPr>
                <w:sz w:val="28"/>
                <w:szCs w:val="28"/>
              </w:rPr>
              <w:t>е</w:t>
            </w:r>
            <w:r w:rsidRPr="000E2AF3">
              <w:rPr>
                <w:sz w:val="28"/>
                <w:szCs w:val="28"/>
              </w:rPr>
              <w:t>бованиям установленным закон</w:t>
            </w:r>
            <w:r w:rsidR="00AB27DA">
              <w:rPr>
                <w:sz w:val="28"/>
                <w:szCs w:val="28"/>
              </w:rPr>
              <w:t>о</w:t>
            </w:r>
            <w:r w:rsidRPr="000E2AF3">
              <w:rPr>
                <w:sz w:val="28"/>
                <w:szCs w:val="28"/>
              </w:rPr>
              <w:t>дательством РФ.</w:t>
            </w:r>
          </w:p>
        </w:tc>
      </w:tr>
      <w:tr w:rsidR="00A72848" w:rsidTr="007B0FB9">
        <w:trPr>
          <w:trHeight w:val="148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Default="00A7284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0E2AF3" w:rsidRDefault="00A7284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Порядок, место, дата начала и дата окончания срока подачи заявок на участие в Конкурсе.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0E2AF3" w:rsidRDefault="00CE70BA" w:rsidP="009B1CE0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 xml:space="preserve">Заявки подаются </w:t>
            </w:r>
            <w:proofErr w:type="gramStart"/>
            <w:r w:rsidRPr="000E2AF3">
              <w:rPr>
                <w:sz w:val="28"/>
                <w:szCs w:val="28"/>
              </w:rPr>
              <w:t>согласно порядка</w:t>
            </w:r>
            <w:proofErr w:type="gramEnd"/>
            <w:r w:rsidRPr="000E2AF3">
              <w:rPr>
                <w:sz w:val="28"/>
                <w:szCs w:val="28"/>
              </w:rPr>
              <w:t xml:space="preserve"> указанного в разделе 1 конкурсно</w:t>
            </w:r>
            <w:r w:rsidR="002B69C4">
              <w:rPr>
                <w:sz w:val="28"/>
                <w:szCs w:val="28"/>
              </w:rPr>
              <w:t>й</w:t>
            </w:r>
            <w:r w:rsidRPr="000E2AF3">
              <w:rPr>
                <w:sz w:val="28"/>
                <w:szCs w:val="28"/>
              </w:rPr>
              <w:t xml:space="preserve"> документации</w:t>
            </w:r>
            <w:r w:rsidR="002B69C4">
              <w:rPr>
                <w:sz w:val="28"/>
                <w:szCs w:val="28"/>
              </w:rPr>
              <w:t xml:space="preserve"> </w:t>
            </w:r>
            <w:r w:rsidR="00A72848" w:rsidRPr="000E2AF3">
              <w:rPr>
                <w:sz w:val="28"/>
                <w:szCs w:val="28"/>
              </w:rPr>
              <w:t xml:space="preserve">с </w:t>
            </w:r>
            <w:r w:rsidR="00DC277A">
              <w:rPr>
                <w:sz w:val="28"/>
                <w:szCs w:val="28"/>
              </w:rPr>
              <w:t>1</w:t>
            </w:r>
            <w:r w:rsidR="00B10E02">
              <w:rPr>
                <w:sz w:val="28"/>
                <w:szCs w:val="28"/>
              </w:rPr>
              <w:t>0</w:t>
            </w:r>
            <w:r w:rsidR="00A72848" w:rsidRPr="000E2AF3">
              <w:rPr>
                <w:sz w:val="28"/>
                <w:szCs w:val="28"/>
              </w:rPr>
              <w:t>.</w:t>
            </w:r>
            <w:r w:rsidR="00B10E02">
              <w:rPr>
                <w:sz w:val="28"/>
                <w:szCs w:val="28"/>
              </w:rPr>
              <w:t>0</w:t>
            </w:r>
            <w:r w:rsidR="00A72848" w:rsidRPr="000E2AF3">
              <w:rPr>
                <w:sz w:val="28"/>
                <w:szCs w:val="28"/>
              </w:rPr>
              <w:t>1.20</w:t>
            </w:r>
            <w:r w:rsidR="00B10E02">
              <w:rPr>
                <w:sz w:val="28"/>
                <w:szCs w:val="28"/>
              </w:rPr>
              <w:t>20</w:t>
            </w:r>
            <w:r w:rsidR="00A72848" w:rsidRPr="000E2AF3">
              <w:rPr>
                <w:sz w:val="28"/>
                <w:szCs w:val="28"/>
              </w:rPr>
              <w:t xml:space="preserve"> года </w:t>
            </w:r>
            <w:r w:rsidR="008F4DB9">
              <w:rPr>
                <w:sz w:val="28"/>
                <w:szCs w:val="28"/>
              </w:rPr>
              <w:t>до</w:t>
            </w:r>
            <w:r w:rsidR="00A72848" w:rsidRPr="000E2AF3">
              <w:rPr>
                <w:sz w:val="28"/>
                <w:szCs w:val="28"/>
              </w:rPr>
              <w:t xml:space="preserve"> </w:t>
            </w:r>
            <w:r w:rsidR="004E1523">
              <w:rPr>
                <w:sz w:val="28"/>
                <w:szCs w:val="28"/>
              </w:rPr>
              <w:t xml:space="preserve">10 часов 00 минут </w:t>
            </w:r>
            <w:r w:rsidR="00B10E02">
              <w:rPr>
                <w:sz w:val="28"/>
                <w:szCs w:val="28"/>
              </w:rPr>
              <w:t>2</w:t>
            </w:r>
            <w:r w:rsidR="00DC277A">
              <w:rPr>
                <w:sz w:val="28"/>
                <w:szCs w:val="28"/>
              </w:rPr>
              <w:t>1</w:t>
            </w:r>
            <w:r w:rsidR="00A72848" w:rsidRPr="000E2AF3">
              <w:rPr>
                <w:sz w:val="28"/>
                <w:szCs w:val="28"/>
              </w:rPr>
              <w:t>.</w:t>
            </w:r>
            <w:r w:rsidR="00B10E02">
              <w:rPr>
                <w:sz w:val="28"/>
                <w:szCs w:val="28"/>
              </w:rPr>
              <w:t>0</w:t>
            </w:r>
            <w:r w:rsidR="00A72848" w:rsidRPr="000E2AF3">
              <w:rPr>
                <w:sz w:val="28"/>
                <w:szCs w:val="28"/>
              </w:rPr>
              <w:t>1.20</w:t>
            </w:r>
            <w:r w:rsidR="00B10E02">
              <w:rPr>
                <w:sz w:val="28"/>
                <w:szCs w:val="28"/>
              </w:rPr>
              <w:t>20</w:t>
            </w:r>
            <w:r w:rsidR="00A72848" w:rsidRPr="000E2AF3">
              <w:rPr>
                <w:sz w:val="28"/>
                <w:szCs w:val="28"/>
              </w:rPr>
              <w:t xml:space="preserve"> года</w:t>
            </w:r>
            <w:r w:rsidRPr="000E2AF3">
              <w:rPr>
                <w:sz w:val="28"/>
                <w:szCs w:val="28"/>
              </w:rPr>
              <w:t xml:space="preserve">, по адресу: Республика Адыгея, Красногвардейский район, </w:t>
            </w:r>
            <w:r w:rsidR="009B1CE0" w:rsidRPr="000E2AF3">
              <w:rPr>
                <w:sz w:val="28"/>
                <w:szCs w:val="28"/>
              </w:rPr>
              <w:t xml:space="preserve">с. </w:t>
            </w:r>
            <w:proofErr w:type="gramStart"/>
            <w:r w:rsidR="009B1CE0" w:rsidRPr="000E2AF3">
              <w:rPr>
                <w:sz w:val="28"/>
                <w:szCs w:val="28"/>
              </w:rPr>
              <w:t>Красногвардейское</w:t>
            </w:r>
            <w:proofErr w:type="gramEnd"/>
            <w:r w:rsidR="009B1CE0" w:rsidRPr="000E2AF3">
              <w:rPr>
                <w:sz w:val="28"/>
                <w:szCs w:val="28"/>
              </w:rPr>
              <w:t xml:space="preserve">, ул. Чапаева, 93, </w:t>
            </w:r>
            <w:proofErr w:type="spellStart"/>
            <w:r w:rsidR="009B1CE0" w:rsidRPr="000E2AF3">
              <w:rPr>
                <w:sz w:val="28"/>
                <w:szCs w:val="28"/>
              </w:rPr>
              <w:t>каб</w:t>
            </w:r>
            <w:proofErr w:type="spellEnd"/>
            <w:r w:rsidR="009B1CE0" w:rsidRPr="000E2AF3">
              <w:rPr>
                <w:sz w:val="28"/>
                <w:szCs w:val="28"/>
              </w:rPr>
              <w:t>. 24.</w:t>
            </w:r>
          </w:p>
        </w:tc>
      </w:tr>
      <w:tr w:rsidR="00A72848" w:rsidTr="007B0FB9">
        <w:trPr>
          <w:trHeight w:val="67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Default="00A72848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0E2AF3" w:rsidRDefault="00A72848" w:rsidP="000E2AF3">
            <w:pPr>
              <w:pStyle w:val="ConsPlusCell"/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</w:pPr>
            <w:r w:rsidRPr="000E2AF3"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</w:rPr>
              <w:t>Прядок, место, дата и время проведения Конкурса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848" w:rsidRPr="000E2AF3" w:rsidRDefault="005B014E" w:rsidP="000E2AF3">
            <w:pPr>
              <w:spacing w:after="60"/>
              <w:jc w:val="left"/>
              <w:rPr>
                <w:sz w:val="28"/>
                <w:szCs w:val="28"/>
              </w:rPr>
            </w:pPr>
            <w:r w:rsidRPr="000E2AF3">
              <w:rPr>
                <w:sz w:val="28"/>
                <w:szCs w:val="28"/>
              </w:rPr>
              <w:t>В соответствии с р</w:t>
            </w:r>
            <w:r w:rsidR="00CE509B" w:rsidRPr="000E2AF3">
              <w:rPr>
                <w:sz w:val="28"/>
                <w:szCs w:val="28"/>
              </w:rPr>
              <w:t>азделом 3</w:t>
            </w:r>
            <w:r w:rsidRPr="000E2AF3">
              <w:rPr>
                <w:sz w:val="28"/>
                <w:szCs w:val="28"/>
              </w:rPr>
              <w:t xml:space="preserve"> водной части Конкурсной документации</w:t>
            </w:r>
          </w:p>
        </w:tc>
      </w:tr>
      <w:tr w:rsidR="00B754AB" w:rsidTr="007B0FB9">
        <w:trPr>
          <w:trHeight w:val="287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AB" w:rsidRDefault="00B754AB" w:rsidP="00E53114">
            <w:pPr>
              <w:pStyle w:val="ConsPlusCell"/>
              <w:widowControl/>
              <w:ind w:right="213" w:firstLine="4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AB" w:rsidRPr="000E2AF3" w:rsidRDefault="00B754AB" w:rsidP="007B0FB9">
            <w:pPr>
              <w:spacing w:after="60"/>
              <w:jc w:val="lef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bdr w:val="none" w:sz="0" w:space="0" w:color="auto" w:frame="1"/>
              </w:rPr>
              <w:t>К</w:t>
            </w:r>
            <w:r w:rsidRPr="000E2AF3">
              <w:rPr>
                <w:bCs/>
                <w:sz w:val="28"/>
                <w:szCs w:val="28"/>
                <w:bdr w:val="none" w:sz="0" w:space="0" w:color="auto" w:frame="1"/>
              </w:rPr>
              <w:t xml:space="preserve">ритерии оценки заявок на участие в Конкурсе, устанавливаемые в соответствии с </w:t>
            </w:r>
            <w:hyperlink w:anchor="sub_714" w:history="1">
              <w:r w:rsidRPr="000E2AF3">
                <w:rPr>
                  <w:bCs/>
                  <w:sz w:val="28"/>
                  <w:szCs w:val="28"/>
                  <w:u w:val="single"/>
                  <w:bdr w:val="none" w:sz="0" w:space="0" w:color="auto" w:frame="1"/>
                </w:rPr>
                <w:t>п. 2.14</w:t>
              </w:r>
            </w:hyperlink>
            <w:r w:rsidRPr="000E2AF3">
              <w:rPr>
                <w:bCs/>
                <w:sz w:val="28"/>
                <w:szCs w:val="28"/>
                <w:bdr w:val="none" w:sz="0" w:space="0" w:color="auto" w:frame="1"/>
              </w:rPr>
              <w:t xml:space="preserve"> водно</w:t>
            </w:r>
            <w:r w:rsidR="007B0FB9">
              <w:rPr>
                <w:bCs/>
                <w:sz w:val="28"/>
                <w:szCs w:val="28"/>
                <w:bdr w:val="none" w:sz="0" w:space="0" w:color="auto" w:frame="1"/>
              </w:rPr>
              <w:t>й</w:t>
            </w:r>
            <w:r w:rsidRPr="000E2AF3">
              <w:rPr>
                <w:bCs/>
                <w:sz w:val="28"/>
                <w:szCs w:val="28"/>
                <w:bdr w:val="none" w:sz="0" w:space="0" w:color="auto" w:frame="1"/>
              </w:rPr>
              <w:t xml:space="preserve"> части Конкурсной документации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54AB" w:rsidRPr="007B0FB9" w:rsidRDefault="00B754AB" w:rsidP="007B0FB9">
            <w:pPr>
              <w:ind w:firstLine="540"/>
              <w:textAlignment w:val="baseline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693FD0">
              <w:rPr>
                <w:bCs/>
                <w:sz w:val="28"/>
                <w:szCs w:val="28"/>
                <w:bdr w:val="none" w:sz="0" w:space="0" w:color="auto" w:frame="1"/>
              </w:rPr>
              <w:t>- размер платы за право размещения нестационарного торгового объекта (за наиболее высокую плату начисляется 1 бал соответственно); - описание внешнего вида нестационарного торгового объекта (</w:t>
            </w:r>
            <w:r>
              <w:rPr>
                <w:bCs/>
                <w:sz w:val="28"/>
                <w:szCs w:val="28"/>
                <w:bdr w:val="none" w:sz="0" w:space="0" w:color="auto" w:frame="1"/>
              </w:rPr>
              <w:t>эскиз, рисунок), (</w:t>
            </w:r>
            <w:r w:rsidRPr="00693FD0">
              <w:rPr>
                <w:bCs/>
                <w:sz w:val="28"/>
                <w:szCs w:val="28"/>
                <w:bdr w:val="none" w:sz="0" w:space="0" w:color="auto" w:frame="1"/>
              </w:rPr>
              <w:t>до 5 балов по усмотрению Конкурсной комиссии)</w:t>
            </w:r>
            <w:r w:rsidR="007B0FB9" w:rsidRPr="007B0FB9">
              <w:rPr>
                <w:bCs/>
                <w:sz w:val="28"/>
                <w:szCs w:val="28"/>
                <w:bdr w:val="none" w:sz="0" w:space="0" w:color="auto" w:frame="1"/>
              </w:rPr>
              <w:t>;</w:t>
            </w:r>
          </w:p>
          <w:p w:rsidR="00B754AB" w:rsidRPr="000E2AF3" w:rsidRDefault="007B0FB9" w:rsidP="000E2AF3">
            <w:pPr>
              <w:spacing w:after="6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B0FB9">
              <w:rPr>
                <w:sz w:val="28"/>
                <w:szCs w:val="28"/>
              </w:rPr>
              <w:t>предоставление заключенных трудовых договоров с нанимаемыми работниками (начисляется 1 балл соответственно</w:t>
            </w:r>
            <w:r>
              <w:rPr>
                <w:sz w:val="28"/>
                <w:szCs w:val="28"/>
              </w:rPr>
              <w:t>).</w:t>
            </w:r>
          </w:p>
        </w:tc>
      </w:tr>
    </w:tbl>
    <w:p w:rsidR="009127BA" w:rsidRPr="0000384B" w:rsidRDefault="009127BA" w:rsidP="009127BA"/>
    <w:p w:rsidR="0046187A" w:rsidRDefault="0046187A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8F4DB9" w:rsidRDefault="008F4DB9" w:rsidP="009127BA">
      <w:pPr>
        <w:jc w:val="right"/>
        <w:rPr>
          <w:b/>
        </w:rPr>
      </w:pPr>
    </w:p>
    <w:p w:rsidR="00B10E02" w:rsidRDefault="00B10E02" w:rsidP="009127BA">
      <w:pPr>
        <w:jc w:val="right"/>
        <w:rPr>
          <w:b/>
        </w:rPr>
      </w:pPr>
    </w:p>
    <w:p w:rsidR="00B10E02" w:rsidRDefault="00B10E02" w:rsidP="009127BA">
      <w:pPr>
        <w:jc w:val="right"/>
        <w:rPr>
          <w:b/>
        </w:rPr>
      </w:pPr>
    </w:p>
    <w:p w:rsidR="00B10E02" w:rsidRDefault="00B10E02" w:rsidP="009127BA">
      <w:pPr>
        <w:jc w:val="right"/>
        <w:rPr>
          <w:b/>
        </w:rPr>
      </w:pPr>
    </w:p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t xml:space="preserve">Приложение </w:t>
      </w:r>
      <w:r w:rsidR="000E2AF3">
        <w:rPr>
          <w:b/>
        </w:rPr>
        <w:t>№</w:t>
      </w:r>
      <w:r w:rsidRPr="0015048B">
        <w:rPr>
          <w:b/>
        </w:rPr>
        <w:t xml:space="preserve">1 </w:t>
      </w:r>
    </w:p>
    <w:p w:rsidR="009127BA" w:rsidRPr="0015048B" w:rsidRDefault="009127BA" w:rsidP="009127BA">
      <w:pPr>
        <w:jc w:val="right"/>
        <w:rPr>
          <w:b/>
        </w:rPr>
      </w:pPr>
      <w:r w:rsidRPr="0015048B">
        <w:rPr>
          <w:b/>
        </w:rPr>
        <w:t>к Конкурсной документации</w:t>
      </w:r>
    </w:p>
    <w:p w:rsidR="009127BA" w:rsidRDefault="009127BA" w:rsidP="009127BA">
      <w:pPr>
        <w:rPr>
          <w:b/>
          <w:bCs/>
          <w:sz w:val="28"/>
          <w:szCs w:val="28"/>
        </w:rPr>
      </w:pP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ФОРМА </w:t>
      </w: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договора на размещение (эксплуатацию) нестационарного торгового объекта</w:t>
      </w:r>
    </w:p>
    <w:p w:rsidR="00CE509B" w:rsidRPr="00CE509B" w:rsidRDefault="00CE509B" w:rsidP="00CE509B">
      <w:pPr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 _____________                                                        "__" _____________ 20___ г. </w:t>
      </w:r>
    </w:p>
    <w:p w:rsidR="00CE509B" w:rsidRPr="00CE509B" w:rsidRDefault="00CE509B" w:rsidP="00CE509B">
      <w:pPr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proofErr w:type="gramStart"/>
      <w:r w:rsidRPr="00CE509B">
        <w:rPr>
          <w:sz w:val="28"/>
          <w:szCs w:val="28"/>
        </w:rPr>
        <w:t>На основании протокола рассмотрения заявлений на право заключения договора на размещение нестационарного торгового объекта на территории муниципального образования «Красногвардейский район» от «___» ___________  _____г.  Администрация муниципального образования «Красногвардейский район», именуемая в дальнейшем  Арендодатель, в лице _________________________________________, действующая на основании Устава с одной стороны, и ________________________________________________________ (наименование организации, Ф.И.О. индивидуального предпринимателя) в лице _______, (должность, Ф.И.О.) действующего на основании __________________________________________, именуемый в дальнейшем</w:t>
      </w:r>
      <w:proofErr w:type="gramEnd"/>
      <w:r w:rsidRPr="00CE509B">
        <w:rPr>
          <w:sz w:val="28"/>
          <w:szCs w:val="28"/>
        </w:rPr>
        <w:t xml:space="preserve"> Хозяйствующий субъект, с другой стороны, далее совместно именуемые Стороны, заключили договор на размещение нестационарного торгового объекта (далее - Договор) о нижеследующем: 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1. ПРЕДМЕТ ДОГОВОРА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1.1. Арендодатель предоставляет хозяйствующему субъекту право на размещение нестационарного торгового объекта (далее - НТО) (тип) ___________________________________________________________________________ (далее - Объект), для осуществления ______________________________________.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Специализация Объекта (цель использования) _______________________________. Ассортимент товаров, услуг ________________________________________________ по адресному ориентиру в соответствии со схемой размещения НТО на территории муниципального образования «Красногвардейский район»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____________________________________________________________________________. (место расположения Объекта)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1.2. </w:t>
      </w:r>
      <w:proofErr w:type="gramStart"/>
      <w:r w:rsidRPr="00CE509B">
        <w:rPr>
          <w:sz w:val="28"/>
          <w:szCs w:val="28"/>
        </w:rPr>
        <w:t xml:space="preserve">Договор заключен в соответствии со схемой размещения НТО на территории муниципального образования «Красногвардейский район» (далее - Схема размещения), утвержденной ___________________________________________________ (указать реквизиты муниципального правового акта) ______________________ от _________________ N ______________ на основании протокола рассмотрения заявлений на право заключить договор на размещение нестационарного торгового объекта на территории муниципального образования «Красногвардейский район».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1.3. Настоящий Договор вступает в силу с момента его подписания и действует по ____20__ года. В случае</w:t>
      </w:r>
      <w:proofErr w:type="gramStart"/>
      <w:r w:rsidRPr="00CE509B">
        <w:rPr>
          <w:sz w:val="28"/>
          <w:szCs w:val="28"/>
        </w:rPr>
        <w:t>,</w:t>
      </w:r>
      <w:proofErr w:type="gramEnd"/>
      <w:r w:rsidRPr="00CE509B">
        <w:rPr>
          <w:sz w:val="28"/>
          <w:szCs w:val="28"/>
        </w:rPr>
        <w:t xml:space="preserve"> если хозяйствующим субъектом надлежащим образом </w:t>
      </w:r>
      <w:r w:rsidRPr="00CE509B">
        <w:rPr>
          <w:sz w:val="28"/>
          <w:szCs w:val="28"/>
        </w:rPr>
        <w:lastRenderedPageBreak/>
        <w:t xml:space="preserve">исполнялись его обязанности, по окончании срока действия Договора он может быть продлен на тот же срок. В данном случае хозяйствующий субъект за 30 дней до окончания действия Договора обязан письменно уведомить </w:t>
      </w:r>
      <w:proofErr w:type="spellStart"/>
      <w:r w:rsidRPr="00CE509B">
        <w:rPr>
          <w:sz w:val="28"/>
          <w:szCs w:val="28"/>
        </w:rPr>
        <w:t>Арендодатель</w:t>
      </w:r>
      <w:r w:rsidR="000E2AF3">
        <w:rPr>
          <w:sz w:val="28"/>
          <w:szCs w:val="28"/>
        </w:rPr>
        <w:t>я</w:t>
      </w:r>
      <w:proofErr w:type="spellEnd"/>
      <w:r w:rsidRPr="00CE509B">
        <w:rPr>
          <w:sz w:val="28"/>
          <w:szCs w:val="28"/>
        </w:rPr>
        <w:t xml:space="preserve"> о намерении продлить его действие.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1.4. Специализация Объекта является существенным условием настоящего Договора. Одностороннее </w:t>
      </w:r>
      <w:proofErr w:type="gramStart"/>
      <w:r w:rsidRPr="00CE509B">
        <w:rPr>
          <w:sz w:val="28"/>
          <w:szCs w:val="28"/>
        </w:rPr>
        <w:t>изменение</w:t>
      </w:r>
      <w:proofErr w:type="gramEnd"/>
      <w:r w:rsidRPr="00CE509B">
        <w:rPr>
          <w:sz w:val="28"/>
          <w:szCs w:val="28"/>
        </w:rPr>
        <w:t xml:space="preserve"> хозяйствующим субъектом специализации не допускается.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Режим работы объекта _________________________________________________. 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2. ПРАВА И ОБЯЗАННОСТИ СТОРОН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2.1. Арендодатель вправе: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2.1.1. Осуществлять </w:t>
      </w:r>
      <w:proofErr w:type="gramStart"/>
      <w:r w:rsidRPr="00CE509B">
        <w:rPr>
          <w:sz w:val="28"/>
          <w:szCs w:val="28"/>
        </w:rPr>
        <w:t>контроль за</w:t>
      </w:r>
      <w:proofErr w:type="gramEnd"/>
      <w:r w:rsidRPr="00CE509B">
        <w:rPr>
          <w:sz w:val="28"/>
          <w:szCs w:val="28"/>
        </w:rPr>
        <w:t xml:space="preserve"> выполнением хозяйствующим субъектом условий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2.1.2. В случае невыполнения условий настоящего договора, а также в случаях и порядке, установленных настоящим Договором и законодательством Российской Федерации, в одностороннем порядке расторгнуть Договор.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2.2. Арендодатель обязан предоставить хозяйствующему субъекту право на размещение Объекта, который расположен по адресному ориентиру в соответствии со Схемой размещения.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2.3. Хозяйствующий субъе</w:t>
      </w:r>
      <w:proofErr w:type="gramStart"/>
      <w:r w:rsidRPr="00CE509B">
        <w:rPr>
          <w:sz w:val="28"/>
          <w:szCs w:val="28"/>
        </w:rPr>
        <w:t>кт впр</w:t>
      </w:r>
      <w:proofErr w:type="gramEnd"/>
      <w:r w:rsidRPr="00CE509B">
        <w:rPr>
          <w:sz w:val="28"/>
          <w:szCs w:val="28"/>
        </w:rPr>
        <w:t xml:space="preserve">аве досрочно отказаться от исполнения настоящего Договора по основанию и в порядке, предусмотренным настоящим Договором и законодательством Российской Федерации.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2.4. Хозяйствующий субъект обязан: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2.4.1. В течени</w:t>
      </w:r>
      <w:proofErr w:type="gramStart"/>
      <w:r w:rsidRPr="00CE509B">
        <w:rPr>
          <w:sz w:val="28"/>
          <w:szCs w:val="28"/>
        </w:rPr>
        <w:t>и</w:t>
      </w:r>
      <w:proofErr w:type="gramEnd"/>
      <w:r w:rsidRPr="00CE509B">
        <w:rPr>
          <w:sz w:val="28"/>
          <w:szCs w:val="28"/>
        </w:rPr>
        <w:t xml:space="preserve"> 30 со дня подписания данного Договора получить разрешение на установку НТО в отделе архитектуры и градостроительства администрации МО «Красногвардейский район».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2.4.2. Обеспечить размещение Объекта и его готовность к использованию в соответствии с утвержденным </w:t>
      </w:r>
      <w:proofErr w:type="gramStart"/>
      <w:r w:rsidRPr="00CE509B">
        <w:rPr>
          <w:sz w:val="28"/>
          <w:szCs w:val="28"/>
        </w:rPr>
        <w:t>архитектурным решением</w:t>
      </w:r>
      <w:proofErr w:type="gramEnd"/>
      <w:r w:rsidRPr="00CE509B">
        <w:rPr>
          <w:sz w:val="28"/>
          <w:szCs w:val="28"/>
        </w:rPr>
        <w:t xml:space="preserve"> в срок ________________.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2.4.3. Использовать Объект по назначению (специализации), указанному в пункте 1.1 настоящего Договора. Иметь в наличии оборудование, предназначенное для оказания услуг, выкладки товаров и хранения запасов. Иметь в наличии холодильное оборудование при реализации скоропортящихся пищевых продуктов.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2.4.4. На фасаде НТО </w:t>
      </w:r>
      <w:proofErr w:type="gramStart"/>
      <w:r w:rsidRPr="00CE509B">
        <w:rPr>
          <w:sz w:val="28"/>
          <w:szCs w:val="28"/>
        </w:rPr>
        <w:t>разместить вывеску</w:t>
      </w:r>
      <w:proofErr w:type="gramEnd"/>
      <w:r w:rsidRPr="00CE509B">
        <w:rPr>
          <w:sz w:val="28"/>
          <w:szCs w:val="28"/>
        </w:rPr>
        <w:t xml:space="preserve"> с указанием фирменного наименования хозяйствующего субъекта, режима работы и иных документов, предусмотренные законодательством о защите прав потребителей.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2.4.5. Своевременно и полностью вносить (внести) плату по настоящему Договору в размере и порядке, </w:t>
      </w:r>
      <w:proofErr w:type="gramStart"/>
      <w:r w:rsidRPr="00CE509B">
        <w:rPr>
          <w:sz w:val="28"/>
          <w:szCs w:val="28"/>
        </w:rPr>
        <w:t>установленных</w:t>
      </w:r>
      <w:proofErr w:type="gramEnd"/>
      <w:r w:rsidRPr="00CE509B">
        <w:rPr>
          <w:sz w:val="28"/>
          <w:szCs w:val="28"/>
        </w:rPr>
        <w:t xml:space="preserve"> настоящим Договором.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2.4.6. Обеспечить сохранение внешнего вида, типа, местоположения и размеров Объекта в течение установленного периода размещения в соответствии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с утвержденным архитектурным решением.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2.4.7. Соблюдать требования законодательства Российской Федерации о защите прав потребителей, в области обеспечения санитарно-эпидемиологического благополучия населения, оказания услуг.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 xml:space="preserve">2.4.8. Не допускать загрязнение места размещения НТО. Соблюдать Правила благоустройства.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2.4.9. Исполнять решения комиссии по размещению нестационарных торговых объектов на территории муниципального образования «Красногвардейский район».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2.4.10. Своевременно демонтировать Объект с установленного места его расположения и привести прилегающую к Объекту территорию в первоначальное состояние в течение 15 дней с момента окончания срока действия Договора, а также в случае досрочного расторжения настоящего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3. ПЛАТЕЖИ И РАСЧЕТЫ ПО ДОГОВОРУ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3.1. Плата за размещение НТО устанавливается </w:t>
      </w:r>
      <w:proofErr w:type="gramStart"/>
      <w:r w:rsidRPr="00CE509B">
        <w:rPr>
          <w:sz w:val="28"/>
          <w:szCs w:val="28"/>
        </w:rPr>
        <w:t>с</w:t>
      </w:r>
      <w:proofErr w:type="gramEnd"/>
      <w:r w:rsidRPr="00CE509B">
        <w:rPr>
          <w:sz w:val="28"/>
          <w:szCs w:val="28"/>
        </w:rPr>
        <w:t xml:space="preserve"> ___________ и составляет__________ (_______________) в месяц.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3.2. Плата за размещение НТО вносится хозяйствующим субъектом без дополнительных уведомлений или требований ежеквартально, не позднее 20 числа месяца следующего за отчетным периодом.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3.3. Получатель платежа: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Управление Федерального казначейства по Республике Адыгея</w:t>
      </w:r>
      <w:proofErr w:type="gramStart"/>
      <w:r w:rsidRPr="00CE509B">
        <w:rPr>
          <w:sz w:val="28"/>
          <w:szCs w:val="28"/>
        </w:rPr>
        <w:t xml:space="preserve"> (___________________________);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ИНН</w:t>
      </w:r>
      <w:proofErr w:type="gramStart"/>
      <w:r w:rsidRPr="00CE509B">
        <w:rPr>
          <w:sz w:val="28"/>
          <w:szCs w:val="28"/>
        </w:rPr>
        <w:t xml:space="preserve">: ________________;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расчетный счет</w:t>
      </w:r>
      <w:proofErr w:type="gramStart"/>
      <w:r w:rsidRPr="00CE509B">
        <w:rPr>
          <w:sz w:val="28"/>
          <w:szCs w:val="28"/>
        </w:rPr>
        <w:t xml:space="preserve">: ___________________________;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банк получателя: ____________, БИК _______________;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КПП</w:t>
      </w:r>
      <w:proofErr w:type="gramStart"/>
      <w:r w:rsidRPr="00CE509B">
        <w:rPr>
          <w:sz w:val="28"/>
          <w:szCs w:val="28"/>
        </w:rPr>
        <w:t xml:space="preserve">: ___________________;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назначение платежа: плата за размещение НТО, код бюджетной классификации</w:t>
      </w:r>
      <w:proofErr w:type="gramStart"/>
      <w:r w:rsidRPr="00CE509B">
        <w:rPr>
          <w:sz w:val="28"/>
          <w:szCs w:val="28"/>
        </w:rPr>
        <w:t xml:space="preserve"> (____________________________); </w:t>
      </w:r>
      <w:proofErr w:type="gramEnd"/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код ОКТМО ________________.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3.4. Информация об изменениях реквизитов получателя платежа, ставок, учитывающих вид деятельности субъекта торговли, и (или) размера уровня инфляции на очередной финансовый год размещается на сайте Арендодателя http://www.</w:t>
      </w:r>
      <w:proofErr w:type="spellStart"/>
      <w:r w:rsidRPr="00CE509B">
        <w:rPr>
          <w:sz w:val="28"/>
          <w:szCs w:val="28"/>
          <w:lang w:val="en-US"/>
        </w:rPr>
        <w:t>amokr</w:t>
      </w:r>
      <w:proofErr w:type="spellEnd"/>
      <w:r w:rsidRPr="00CE509B">
        <w:rPr>
          <w:sz w:val="28"/>
          <w:szCs w:val="28"/>
        </w:rPr>
        <w:t>.</w:t>
      </w:r>
      <w:proofErr w:type="spellStart"/>
      <w:r w:rsidRPr="00CE509B">
        <w:rPr>
          <w:sz w:val="28"/>
          <w:szCs w:val="28"/>
        </w:rPr>
        <w:t>ru</w:t>
      </w:r>
      <w:proofErr w:type="spellEnd"/>
      <w:r w:rsidRPr="00CE509B">
        <w:rPr>
          <w:sz w:val="28"/>
          <w:szCs w:val="28"/>
        </w:rPr>
        <w:t xml:space="preserve">. 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4. ОТВЕТСТВЕННОСТЬ СТОРОН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4.2. За нарушение сроков внесения платы по Договору хозяйствующий субъект выплачивает пени из расчета 1% от размера невнесенной суммы за каждый календарный день просрочки. Уплата пени не освобождает от уплаты процентов за пользование чужими денежными средствами, штрафов, предусмотренных настоящим договором и действующим законодательством, и от возмещения ущерба и упущенной выгоды.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4.3. Стороны освобождаются </w:t>
      </w:r>
      <w:proofErr w:type="gramStart"/>
      <w:r w:rsidRPr="00CE509B">
        <w:rPr>
          <w:sz w:val="28"/>
          <w:szCs w:val="28"/>
        </w:rPr>
        <w:t>от обязательств по Договору в случае наступления форс-мажорных обстоятельств в соответствии с законодательством</w:t>
      </w:r>
      <w:proofErr w:type="gramEnd"/>
      <w:r w:rsidRPr="00CE509B">
        <w:rPr>
          <w:sz w:val="28"/>
          <w:szCs w:val="28"/>
        </w:rPr>
        <w:t xml:space="preserve"> Российской Федерации. </w:t>
      </w: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>5. РАСТОРЖЕНИЕ ДОГОВОРА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5.1. </w:t>
      </w:r>
      <w:proofErr w:type="gramStart"/>
      <w:r w:rsidRPr="00CE509B">
        <w:rPr>
          <w:sz w:val="28"/>
          <w:szCs w:val="28"/>
        </w:rPr>
        <w:t>Договор</w:t>
      </w:r>
      <w:proofErr w:type="gramEnd"/>
      <w:r w:rsidRPr="00CE509B">
        <w:rPr>
          <w:sz w:val="28"/>
          <w:szCs w:val="28"/>
        </w:rPr>
        <w:t xml:space="preserve"> может быть расторгнут по соглашению Сторон или по решению суда.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5.2. Арендодатель имеет право в одностороннем порядке досрочно отказаться от Договора, в том числе до истечения срока, уведомив хозяйствующий субъект за 30 дней до отказа от Договора, по следующим основаниям: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5.2.1. Невыполнение хозяйствующим субъектом требований, указанных в пункте 2.4 настоящего Договора. В части пункта 2.4.4 невнесение или несвоевременное внесение платы по Договору более двух сроков подряд.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5.2.2. Прекращение хозяйствующим субъектом в установленном законом порядке своей деятельности.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 5.2.3. Выявление несоответствия Объекта архитектурному решени</w:t>
      </w:r>
      <w:proofErr w:type="gramStart"/>
      <w:r w:rsidRPr="00CE509B">
        <w:rPr>
          <w:sz w:val="28"/>
          <w:szCs w:val="28"/>
        </w:rPr>
        <w:t>ю(</w:t>
      </w:r>
      <w:proofErr w:type="gramEnd"/>
      <w:r w:rsidRPr="00CE509B">
        <w:rPr>
          <w:sz w:val="28"/>
          <w:szCs w:val="28"/>
        </w:rPr>
        <w:t xml:space="preserve">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этажей). Договор прекращается по истечению 10 дней с момента получения хозяйствующим субъектом уведомления об отказе от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5.2.4. По заключению Комиссии о несоответствии размещения НТО требованиям, указанным в Договоре.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5.3. Арендодатель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месяц, но не более чем за шесть месяцев до начала соответствующих работ с предоставлением компенсационного места по решению Комиссии: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- о необходимости ремонта и (или) реконструкции автомобильных дорог, в случае, если нахождение НТО препятствует осуществлению указанных работ;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- об использовании территории, занимаемой НТО,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- о размещении объектов капитального строительства;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- о заключении договора о развитии застроенных территорий, в случае, если нахождение НТО препятствует реализации указанного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5.4. После расторжения Договора по основаниям и в порядке, указанным в Договоре, Объект подлежит демонтажу хозяйствующим субъектом в соответствии с требованиями и в порядке, установленными законодательством Российской Федерации.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5.5. Демонтаж Объекта производится хозяйствующим субъектом за счет собственных сре</w:t>
      </w:r>
      <w:proofErr w:type="gramStart"/>
      <w:r w:rsidRPr="00CE509B">
        <w:rPr>
          <w:sz w:val="28"/>
          <w:szCs w:val="28"/>
        </w:rPr>
        <w:t>дств в ср</w:t>
      </w:r>
      <w:proofErr w:type="gramEnd"/>
      <w:r w:rsidRPr="00CE509B">
        <w:rPr>
          <w:sz w:val="28"/>
          <w:szCs w:val="28"/>
        </w:rPr>
        <w:t xml:space="preserve">ок, указанный в предписании, выданном Арендодателем. В случае невыполнения демонтажа хозяйствующим субъектом в добровольном порядке в указанный в предписании срок Арендодатель осуществляет демонтаж в порядке, установленном действующим законодательством.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ind w:firstLine="567"/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6. ПРОЧИЕ УСЛОВИЯ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lastRenderedPageBreak/>
        <w:t xml:space="preserve">6.2. Договор составлен в 2 экземплярах, каждый из которых имеет одинаковую юридическую силу.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6.3. Споры по Договору разрешаются в установленном законодательством порядке.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 xml:space="preserve">6.5. Приложения к Договору составляют его неотъемлемую часть: </w:t>
      </w:r>
    </w:p>
    <w:p w:rsidR="00CE509B" w:rsidRPr="00CE509B" w:rsidRDefault="00CE509B" w:rsidP="00CE509B">
      <w:pPr>
        <w:ind w:firstLine="567"/>
        <w:textAlignment w:val="baseline"/>
        <w:rPr>
          <w:sz w:val="28"/>
          <w:szCs w:val="28"/>
        </w:rPr>
      </w:pPr>
    </w:p>
    <w:p w:rsidR="00CE509B" w:rsidRPr="00CE509B" w:rsidRDefault="001D1959" w:rsidP="00CE509B">
      <w:pPr>
        <w:ind w:firstLine="567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CE509B" w:rsidRPr="00CE509B">
        <w:rPr>
          <w:sz w:val="28"/>
          <w:szCs w:val="28"/>
        </w:rPr>
        <w:t xml:space="preserve">1 - Схема размещения НТО. </w:t>
      </w: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  <w:r w:rsidRPr="00CE509B">
        <w:rPr>
          <w:sz w:val="28"/>
          <w:szCs w:val="28"/>
        </w:rPr>
        <w:t>7. РЕКВИЗИТЫ СТОРОН</w:t>
      </w:r>
    </w:p>
    <w:p w:rsidR="00CE509B" w:rsidRPr="00CE509B" w:rsidRDefault="00CE509B" w:rsidP="00CE509B">
      <w:pPr>
        <w:jc w:val="center"/>
        <w:textAlignment w:val="baseline"/>
        <w:rPr>
          <w:sz w:val="28"/>
          <w:szCs w:val="28"/>
        </w:rPr>
      </w:pPr>
    </w:p>
    <w:p w:rsidR="00CE509B" w:rsidRPr="00CE509B" w:rsidRDefault="00CE509B" w:rsidP="00CE509B">
      <w:pPr>
        <w:jc w:val="center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  <w:proofErr w:type="gramStart"/>
      <w:r w:rsidRPr="00CE509B">
        <w:rPr>
          <w:sz w:val="28"/>
          <w:szCs w:val="28"/>
        </w:rPr>
        <w:t>АРЕНДОДАТЕЛЬ</w:t>
      </w:r>
      <w:proofErr w:type="gramEnd"/>
      <w:r w:rsidRPr="00CE509B">
        <w:rPr>
          <w:sz w:val="28"/>
          <w:szCs w:val="28"/>
        </w:rPr>
        <w:t xml:space="preserve">                      ХОЗЯЙСТВУЮЩИЙ СУБЪЕКТ</w:t>
      </w:r>
      <w:r w:rsidRPr="00CE509B">
        <w:rPr>
          <w:b/>
          <w:bCs/>
          <w:color w:val="484843"/>
          <w:sz w:val="28"/>
          <w:szCs w:val="28"/>
          <w:bdr w:val="none" w:sz="0" w:space="0" w:color="auto" w:frame="1"/>
        </w:rPr>
        <w:t> </w:t>
      </w:r>
    </w:p>
    <w:p w:rsidR="00CE509B" w:rsidRPr="00CE509B" w:rsidRDefault="00CE509B" w:rsidP="00CE509B">
      <w:pPr>
        <w:jc w:val="center"/>
        <w:textAlignment w:val="baseline"/>
        <w:rPr>
          <w:b/>
          <w:bCs/>
          <w:color w:val="484843"/>
          <w:sz w:val="28"/>
          <w:szCs w:val="28"/>
          <w:bdr w:val="none" w:sz="0" w:space="0" w:color="auto" w:frame="1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195BA9" w:rsidRDefault="00195BA9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891AE1" w:rsidRDefault="00891AE1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AB27DA" w:rsidRDefault="00AB27DA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D200DF" w:rsidRDefault="00D200DF" w:rsidP="00DC4064">
      <w:pPr>
        <w:ind w:left="360"/>
        <w:jc w:val="right"/>
        <w:rPr>
          <w:b/>
          <w:color w:val="000000"/>
          <w:spacing w:val="-4"/>
        </w:rPr>
      </w:pPr>
    </w:p>
    <w:p w:rsidR="00DC4064" w:rsidRPr="00D200DF" w:rsidRDefault="00DC4064" w:rsidP="00DC4064">
      <w:pPr>
        <w:ind w:left="360"/>
        <w:jc w:val="right"/>
        <w:rPr>
          <w:b/>
          <w:color w:val="000000"/>
          <w:spacing w:val="-4"/>
        </w:rPr>
      </w:pPr>
      <w:r w:rsidRPr="00D200DF">
        <w:rPr>
          <w:b/>
          <w:color w:val="000000"/>
          <w:spacing w:val="-4"/>
        </w:rPr>
        <w:lastRenderedPageBreak/>
        <w:t>Приложение №1 к проекту договора</w:t>
      </w:r>
    </w:p>
    <w:p w:rsidR="00D200DF" w:rsidRDefault="00D200DF" w:rsidP="009127BA">
      <w:pPr>
        <w:ind w:left="360"/>
        <w:jc w:val="right"/>
        <w:rPr>
          <w:b/>
          <w:color w:val="000000"/>
          <w:spacing w:val="-4"/>
        </w:rPr>
      </w:pPr>
    </w:p>
    <w:p w:rsidR="00D200DF" w:rsidRDefault="00D200DF" w:rsidP="00D200DF">
      <w:pPr>
        <w:ind w:left="360"/>
        <w:jc w:val="center"/>
        <w:rPr>
          <w:sz w:val="28"/>
          <w:szCs w:val="28"/>
        </w:rPr>
      </w:pPr>
      <w:r w:rsidRPr="00CE509B">
        <w:rPr>
          <w:sz w:val="28"/>
          <w:szCs w:val="28"/>
        </w:rPr>
        <w:t>Схема размещения НТО</w:t>
      </w:r>
    </w:p>
    <w:p w:rsidR="00D200DF" w:rsidRDefault="00DC277A" w:rsidP="00D200DF">
      <w:pPr>
        <w:ind w:left="360"/>
        <w:jc w:val="center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4844BA" wp14:editId="18815D4D">
                <wp:simplePos x="0" y="0"/>
                <wp:positionH relativeFrom="column">
                  <wp:posOffset>2009140</wp:posOffset>
                </wp:positionH>
                <wp:positionV relativeFrom="paragraph">
                  <wp:posOffset>168910</wp:posOffset>
                </wp:positionV>
                <wp:extent cx="0" cy="918845"/>
                <wp:effectExtent l="0" t="0" r="19050" b="1460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2pt,13.3pt" to="158.2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" strokecolor="#4579b8 [3044]"/>
            </w:pict>
          </mc:Fallback>
        </mc:AlternateContent>
      </w:r>
      <w:r w:rsidR="008132AC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E7BB58" wp14:editId="1C0B0373">
                <wp:simplePos x="0" y="0"/>
                <wp:positionH relativeFrom="column">
                  <wp:posOffset>3634740</wp:posOffset>
                </wp:positionH>
                <wp:positionV relativeFrom="paragraph">
                  <wp:posOffset>137968</wp:posOffset>
                </wp:positionV>
                <wp:extent cx="0" cy="918845"/>
                <wp:effectExtent l="0" t="0" r="19050" b="14605"/>
                <wp:wrapNone/>
                <wp:docPr id="31" name="Прямая соединительная ли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88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1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2pt,10.85pt" to="286.2pt,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" strokecolor="#4579b8 [3044]"/>
            </w:pict>
          </mc:Fallback>
        </mc:AlternateContent>
      </w:r>
    </w:p>
    <w:p w:rsidR="00651290" w:rsidRDefault="009115AD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901C94" wp14:editId="4CA556BF">
                <wp:simplePos x="0" y="0"/>
                <wp:positionH relativeFrom="column">
                  <wp:posOffset>-535940</wp:posOffset>
                </wp:positionH>
                <wp:positionV relativeFrom="paragraph">
                  <wp:posOffset>147320</wp:posOffset>
                </wp:positionV>
                <wp:extent cx="2359660" cy="539750"/>
                <wp:effectExtent l="0" t="0" r="21590" b="1270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660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AD" w:rsidRDefault="009115AD" w:rsidP="009115AD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9115AD" w:rsidRDefault="009115AD" w:rsidP="009115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left:0;text-align:left;margin-left:-42.2pt;margin-top:11.6pt;width:185.8pt;height:4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" fillcolor="white [3201]" strokecolor="black [3200]" strokeweight="2pt">
                <v:textbox>
                  <w:txbxContent>
                    <w:p w:rsidR="009115AD" w:rsidRDefault="009115AD" w:rsidP="009115AD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9115AD" w:rsidRDefault="009115AD" w:rsidP="009115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132AC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FDB653" wp14:editId="09487F4C">
                <wp:simplePos x="0" y="0"/>
                <wp:positionH relativeFrom="column">
                  <wp:posOffset>3727218</wp:posOffset>
                </wp:positionH>
                <wp:positionV relativeFrom="paragraph">
                  <wp:posOffset>110721</wp:posOffset>
                </wp:positionV>
                <wp:extent cx="2359891" cy="539750"/>
                <wp:effectExtent l="0" t="0" r="21590" b="12700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9891" cy="539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AD" w:rsidRDefault="009115AD" w:rsidP="009115AD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055870" w:rsidRDefault="00055870" w:rsidP="000558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7" style="position:absolute;left:0;text-align:left;margin-left:293.5pt;margin-top:8.7pt;width:185.8pt;height:4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" fillcolor="white [3201]" strokecolor="black [3200]" strokeweight="2pt">
                <v:textbox>
                  <w:txbxContent>
                    <w:p w:rsidR="009115AD" w:rsidRDefault="009115AD" w:rsidP="009115AD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055870" w:rsidRDefault="00055870" w:rsidP="0005587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1290" w:rsidRDefault="00651290" w:rsidP="009127BA">
      <w:pPr>
        <w:ind w:left="360"/>
        <w:jc w:val="right"/>
        <w:rPr>
          <w:b/>
          <w:color w:val="000000"/>
          <w:spacing w:val="-4"/>
        </w:rPr>
      </w:pPr>
    </w:p>
    <w:p w:rsidR="00651290" w:rsidRDefault="00651290" w:rsidP="009127BA">
      <w:pPr>
        <w:ind w:left="360"/>
        <w:jc w:val="right"/>
        <w:rPr>
          <w:b/>
          <w:color w:val="000000"/>
          <w:spacing w:val="-4"/>
        </w:rPr>
      </w:pPr>
    </w:p>
    <w:p w:rsidR="00651290" w:rsidRDefault="00D200DF" w:rsidP="00D200DF">
      <w:pPr>
        <w:tabs>
          <w:tab w:val="left" w:pos="4262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F64E35" w:rsidRDefault="00055870" w:rsidP="00055870">
      <w:pPr>
        <w:tabs>
          <w:tab w:val="left" w:pos="2611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651290" w:rsidRPr="00C4094C" w:rsidRDefault="008132AC" w:rsidP="00C4094C">
      <w:pPr>
        <w:ind w:left="360"/>
        <w:rPr>
          <w:b/>
          <w:color w:val="000000"/>
          <w:spacing w:val="-4"/>
          <w:sz w:val="16"/>
          <w:szCs w:val="16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671841" wp14:editId="291A56B9">
                <wp:simplePos x="0" y="0"/>
                <wp:positionH relativeFrom="column">
                  <wp:posOffset>3634740</wp:posOffset>
                </wp:positionH>
                <wp:positionV relativeFrom="paragraph">
                  <wp:posOffset>3810</wp:posOffset>
                </wp:positionV>
                <wp:extent cx="2623820" cy="0"/>
                <wp:effectExtent l="0" t="0" r="2413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38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6.2pt,.3pt" to="492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7DBA44" wp14:editId="5C5FB258">
                <wp:simplePos x="0" y="0"/>
                <wp:positionH relativeFrom="column">
                  <wp:posOffset>-660400</wp:posOffset>
                </wp:positionH>
                <wp:positionV relativeFrom="paragraph">
                  <wp:posOffset>36195</wp:posOffset>
                </wp:positionV>
                <wp:extent cx="2669540" cy="0"/>
                <wp:effectExtent l="0" t="0" r="1651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95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pt,2.85pt" to="158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" strokecolor="#4579b8 [3044]"/>
            </w:pict>
          </mc:Fallback>
        </mc:AlternateContent>
      </w:r>
    </w:p>
    <w:p w:rsidR="00651290" w:rsidRDefault="008132AC" w:rsidP="00055870">
      <w:pPr>
        <w:tabs>
          <w:tab w:val="left" w:pos="6604"/>
        </w:tabs>
        <w:ind w:left="360"/>
        <w:jc w:val="left"/>
        <w:rPr>
          <w:b/>
          <w:color w:val="000000"/>
          <w:spacing w:val="-4"/>
        </w:rPr>
      </w:pPr>
      <w:proofErr w:type="spellStart"/>
      <w:r>
        <w:rPr>
          <w:b/>
          <w:color w:val="000000"/>
          <w:spacing w:val="-4"/>
        </w:rPr>
        <w:t>Ул</w:t>
      </w:r>
      <w:proofErr w:type="gramStart"/>
      <w:r>
        <w:rPr>
          <w:b/>
          <w:color w:val="000000"/>
          <w:spacing w:val="-4"/>
        </w:rPr>
        <w:t>.С</w:t>
      </w:r>
      <w:proofErr w:type="gramEnd"/>
      <w:r>
        <w:rPr>
          <w:b/>
          <w:color w:val="000000"/>
          <w:spacing w:val="-4"/>
        </w:rPr>
        <w:t>ветлая</w:t>
      </w:r>
      <w:proofErr w:type="spellEnd"/>
      <w:r w:rsidR="00055870">
        <w:rPr>
          <w:b/>
          <w:color w:val="000000"/>
          <w:spacing w:val="-4"/>
        </w:rPr>
        <w:tab/>
      </w:r>
      <w:proofErr w:type="spellStart"/>
      <w:r w:rsidR="00055870">
        <w:rPr>
          <w:b/>
          <w:color w:val="000000"/>
          <w:spacing w:val="-4"/>
        </w:rPr>
        <w:t>Ул.</w:t>
      </w:r>
      <w:r>
        <w:rPr>
          <w:b/>
          <w:color w:val="000000"/>
          <w:spacing w:val="-4"/>
        </w:rPr>
        <w:t>Светлая</w:t>
      </w:r>
      <w:proofErr w:type="spellEnd"/>
    </w:p>
    <w:p w:rsidR="00C4094C" w:rsidRDefault="008132AC" w:rsidP="008132AC">
      <w:pPr>
        <w:tabs>
          <w:tab w:val="left" w:pos="1156"/>
          <w:tab w:val="center" w:pos="5282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  <w:r w:rsidR="00055870">
        <w:rPr>
          <w:b/>
          <w:color w:val="000000"/>
          <w:spacing w:val="-4"/>
        </w:rPr>
        <w:t xml:space="preserve">  </w:t>
      </w:r>
    </w:p>
    <w:p w:rsidR="00C4094C" w:rsidRPr="00C4094C" w:rsidRDefault="009115AD" w:rsidP="00055870">
      <w:pPr>
        <w:ind w:left="360"/>
        <w:jc w:val="lef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3EEEA9" wp14:editId="0156B57C">
                <wp:simplePos x="0" y="0"/>
                <wp:positionH relativeFrom="column">
                  <wp:posOffset>1366513</wp:posOffset>
                </wp:positionH>
                <wp:positionV relativeFrom="paragraph">
                  <wp:posOffset>96772</wp:posOffset>
                </wp:positionV>
                <wp:extent cx="519637" cy="835891"/>
                <wp:effectExtent l="0" t="0" r="1397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637" cy="8358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2AC" w:rsidRDefault="009115AD" w:rsidP="008132AC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8" style="position:absolute;left:0;text-align:left;margin-left:107.6pt;margin-top:7.6pt;width:40.9pt;height:65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" fillcolor="white [3201]" strokecolor="black [3200]" strokeweight="2pt">
                <v:textbox style="layout-flow:vertical;mso-layout-flow-alt:bottom-to-top">
                  <w:txbxContent>
                    <w:p w:rsidR="008132AC" w:rsidRDefault="009115AD" w:rsidP="008132AC">
                      <w:pPr>
                        <w:jc w:val="center"/>
                      </w:pPr>
                      <w:r>
                        <w:t>Жилые дома</w:t>
                      </w:r>
                    </w:p>
                  </w:txbxContent>
                </v:textbox>
              </v:rect>
            </w:pict>
          </mc:Fallback>
        </mc:AlternateContent>
      </w:r>
      <w:r w:rsidR="008132AC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7CF703" wp14:editId="331D2B4C">
                <wp:simplePos x="0" y="0"/>
                <wp:positionH relativeFrom="column">
                  <wp:posOffset>3602355</wp:posOffset>
                </wp:positionH>
                <wp:positionV relativeFrom="paragraph">
                  <wp:posOffset>13970</wp:posOffset>
                </wp:positionV>
                <wp:extent cx="2655570" cy="4445"/>
                <wp:effectExtent l="0" t="0" r="11430" b="33655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557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x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3.65pt,1.1pt" to="492.7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" strokecolor="#4579b8 [3044]"/>
            </w:pict>
          </mc:Fallback>
        </mc:AlternateContent>
      </w:r>
      <w:r w:rsidR="008132AC"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2D58F" wp14:editId="4A978559">
                <wp:simplePos x="0" y="0"/>
                <wp:positionH relativeFrom="column">
                  <wp:posOffset>3598545</wp:posOffset>
                </wp:positionH>
                <wp:positionV relativeFrom="paragraph">
                  <wp:posOffset>12700</wp:posOffset>
                </wp:positionV>
                <wp:extent cx="0" cy="4813300"/>
                <wp:effectExtent l="0" t="0" r="19050" b="2540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35pt,1pt" to="283.35pt,3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" strokecolor="#4579b8 [3044]"/>
            </w:pict>
          </mc:Fallback>
        </mc:AlternateContent>
      </w:r>
      <w:r w:rsidR="008132AC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37C3A" wp14:editId="7F219AA7">
                <wp:simplePos x="0" y="0"/>
                <wp:positionH relativeFrom="column">
                  <wp:posOffset>1999615</wp:posOffset>
                </wp:positionH>
                <wp:positionV relativeFrom="paragraph">
                  <wp:posOffset>13335</wp:posOffset>
                </wp:positionV>
                <wp:extent cx="8255" cy="4856480"/>
                <wp:effectExtent l="0" t="0" r="29845" b="2032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4856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1.05pt" to="158.1pt,3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" strokecolor="#4579b8 [3044]"/>
            </w:pict>
          </mc:Fallback>
        </mc:AlternateContent>
      </w:r>
      <w:r w:rsidR="008132AC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6F3DA" wp14:editId="2235BD5A">
                <wp:simplePos x="0" y="0"/>
                <wp:positionH relativeFrom="column">
                  <wp:posOffset>-646430</wp:posOffset>
                </wp:positionH>
                <wp:positionV relativeFrom="paragraph">
                  <wp:posOffset>13335</wp:posOffset>
                </wp:positionV>
                <wp:extent cx="2656205" cy="0"/>
                <wp:effectExtent l="0" t="0" r="1079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6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0.9pt,1.05pt" to="158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" strokecolor="#4579b8 [3044]"/>
            </w:pict>
          </mc:Fallback>
        </mc:AlternateContent>
      </w:r>
    </w:p>
    <w:p w:rsidR="00C4094C" w:rsidRPr="00C4094C" w:rsidRDefault="009115AD" w:rsidP="009127BA">
      <w:pPr>
        <w:ind w:left="360"/>
        <w:jc w:val="right"/>
        <w:rPr>
          <w:b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ADE04B" wp14:editId="6382525E">
                <wp:simplePos x="0" y="0"/>
                <wp:positionH relativeFrom="column">
                  <wp:posOffset>3759200</wp:posOffset>
                </wp:positionH>
                <wp:positionV relativeFrom="paragraph">
                  <wp:posOffset>55245</wp:posOffset>
                </wp:positionV>
                <wp:extent cx="687705" cy="4663440"/>
                <wp:effectExtent l="0" t="0" r="17145" b="2286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" cy="4663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AD" w:rsidRDefault="009115AD" w:rsidP="009115AD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43410F" w:rsidRDefault="0043410F" w:rsidP="00434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9" style="position:absolute;left:0;text-align:left;margin-left:296pt;margin-top:4.35pt;width:54.15pt;height:36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" fillcolor="white [3201]" strokecolor="black [3200]" strokeweight="2pt">
                <v:textbox style="layout-flow:vertical">
                  <w:txbxContent>
                    <w:p w:rsidR="009115AD" w:rsidRDefault="009115AD" w:rsidP="009115AD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43410F" w:rsidRDefault="0043410F" w:rsidP="00434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4094C" w:rsidRPr="00C4094C" w:rsidRDefault="00C4094C" w:rsidP="009127BA">
      <w:pPr>
        <w:ind w:left="360"/>
        <w:jc w:val="right"/>
        <w:rPr>
          <w:b/>
          <w:spacing w:val="-4"/>
        </w:rPr>
      </w:pPr>
    </w:p>
    <w:p w:rsidR="00C4094C" w:rsidRPr="00C4094C" w:rsidRDefault="007B0FB9" w:rsidP="007B0FB9">
      <w:pPr>
        <w:tabs>
          <w:tab w:val="left" w:pos="4109"/>
          <w:tab w:val="right" w:pos="10205"/>
        </w:tabs>
        <w:ind w:left="360"/>
        <w:jc w:val="left"/>
        <w:rPr>
          <w:b/>
          <w:spacing w:val="-4"/>
        </w:rPr>
      </w:pPr>
      <w:r>
        <w:rPr>
          <w:b/>
          <w:spacing w:val="-4"/>
        </w:rPr>
        <w:tab/>
      </w:r>
      <w:r>
        <w:rPr>
          <w:b/>
          <w:spacing w:val="-4"/>
        </w:rPr>
        <w:tab/>
      </w:r>
    </w:p>
    <w:p w:rsidR="00C4094C" w:rsidRPr="00C4094C" w:rsidRDefault="00C9660A" w:rsidP="008132AC">
      <w:pPr>
        <w:tabs>
          <w:tab w:val="left" w:pos="4269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</w:p>
    <w:p w:rsidR="00C4094C" w:rsidRPr="00C4094C" w:rsidRDefault="00C4094C" w:rsidP="009127BA">
      <w:pPr>
        <w:ind w:left="360"/>
        <w:jc w:val="right"/>
        <w:rPr>
          <w:b/>
          <w:spacing w:val="-4"/>
        </w:rPr>
      </w:pPr>
    </w:p>
    <w:p w:rsidR="00C4094C" w:rsidRPr="00C4094C" w:rsidRDefault="007A09CE" w:rsidP="009127BA">
      <w:pPr>
        <w:ind w:left="360"/>
        <w:jc w:val="right"/>
        <w:rPr>
          <w:b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305942" wp14:editId="23DD10A5">
                <wp:simplePos x="0" y="0"/>
                <wp:positionH relativeFrom="column">
                  <wp:posOffset>1146810</wp:posOffset>
                </wp:positionH>
                <wp:positionV relativeFrom="paragraph">
                  <wp:posOffset>47625</wp:posOffset>
                </wp:positionV>
                <wp:extent cx="784860" cy="698500"/>
                <wp:effectExtent l="0" t="0" r="15240" b="2540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4860" cy="698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10F" w:rsidRDefault="0043410F" w:rsidP="0043410F">
                            <w:pPr>
                              <w:jc w:val="center"/>
                            </w:pPr>
                            <w:r>
                              <w:t>НТО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0" style="position:absolute;left:0;text-align:left;margin-left:90.3pt;margin-top:3.75pt;width:61.8pt;height: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" fillcolor="yellow" strokecolor="black [3200]" strokeweight="2pt">
                <v:textbox>
                  <w:txbxContent>
                    <w:p w:rsidR="0043410F" w:rsidRDefault="0043410F" w:rsidP="0043410F">
                      <w:pPr>
                        <w:jc w:val="center"/>
                      </w:pPr>
                      <w:r>
                        <w:t>НТО</w:t>
                      </w:r>
                    </w:p>
                  </w:txbxContent>
                </v:textbox>
              </v:rect>
            </w:pict>
          </mc:Fallback>
        </mc:AlternateContent>
      </w:r>
    </w:p>
    <w:p w:rsidR="00C4094C" w:rsidRPr="00C4094C" w:rsidRDefault="0043410F" w:rsidP="00C9660A">
      <w:pPr>
        <w:tabs>
          <w:tab w:val="left" w:pos="2538"/>
          <w:tab w:val="left" w:pos="4167"/>
        </w:tabs>
        <w:ind w:left="360"/>
        <w:rPr>
          <w:b/>
          <w:spacing w:val="-4"/>
        </w:rPr>
      </w:pPr>
      <w:r>
        <w:rPr>
          <w:b/>
          <w:spacing w:val="-4"/>
        </w:rPr>
        <w:tab/>
      </w:r>
      <w:r w:rsidR="00C9660A">
        <w:rPr>
          <w:b/>
          <w:spacing w:val="-4"/>
        </w:rPr>
        <w:tab/>
      </w: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8132AC" w:rsidP="008132AC">
      <w:pPr>
        <w:tabs>
          <w:tab w:val="left" w:pos="2327"/>
        </w:tabs>
        <w:ind w:left="360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ab/>
      </w: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7A09CE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1514C60" wp14:editId="26EBA71D">
                <wp:simplePos x="0" y="0"/>
                <wp:positionH relativeFrom="column">
                  <wp:posOffset>2642870</wp:posOffset>
                </wp:positionH>
                <wp:positionV relativeFrom="paragraph">
                  <wp:posOffset>17145</wp:posOffset>
                </wp:positionV>
                <wp:extent cx="480060" cy="1358900"/>
                <wp:effectExtent l="0" t="0" r="0" b="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13589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09CE" w:rsidRPr="007A09CE" w:rsidRDefault="007A09CE" w:rsidP="007A09C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7A09CE">
                              <w:rPr>
                                <w:b/>
                              </w:rPr>
                              <w:t>Ул</w:t>
                            </w:r>
                            <w:proofErr w:type="gramStart"/>
                            <w:r w:rsidRPr="007A09CE">
                              <w:rPr>
                                <w:b/>
                              </w:rPr>
                              <w:t>.К</w:t>
                            </w:r>
                            <w:proofErr w:type="gramEnd"/>
                            <w:r w:rsidRPr="007A09CE">
                              <w:rPr>
                                <w:b/>
                              </w:rPr>
                              <w:t>расная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31" style="position:absolute;left:0;text-align:left;margin-left:208.1pt;margin-top:1.35pt;width:37.8pt;height:10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" fillcolor="white [3201]" stroked="f" strokeweight="2pt">
                <v:textbox style="layout-flow:vertical;mso-layout-flow-alt:bottom-to-top">
                  <w:txbxContent>
                    <w:p w:rsidR="007A09CE" w:rsidRPr="007A09CE" w:rsidRDefault="007A09CE" w:rsidP="007A09CE">
                      <w:pPr>
                        <w:jc w:val="center"/>
                        <w:rPr>
                          <w:b/>
                        </w:rPr>
                      </w:pPr>
                      <w:r w:rsidRPr="007A09CE">
                        <w:rPr>
                          <w:b/>
                        </w:rPr>
                        <w:t>Ул.Красная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pacing w:val="-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E90A06" wp14:editId="59327174">
                <wp:simplePos x="0" y="0"/>
                <wp:positionH relativeFrom="column">
                  <wp:posOffset>1367155</wp:posOffset>
                </wp:positionH>
                <wp:positionV relativeFrom="paragraph">
                  <wp:posOffset>123190</wp:posOffset>
                </wp:positionV>
                <wp:extent cx="480060" cy="2818130"/>
                <wp:effectExtent l="0" t="0" r="15240" b="2032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28181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15AD" w:rsidRDefault="009115AD" w:rsidP="009115AD">
                            <w:pPr>
                              <w:jc w:val="center"/>
                            </w:pPr>
                            <w:r>
                              <w:t>Жилые дома</w:t>
                            </w:r>
                          </w:p>
                          <w:p w:rsidR="0043410F" w:rsidRDefault="0043410F" w:rsidP="00434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left:0;text-align:left;margin-left:107.65pt;margin-top:9.7pt;width:37.8pt;height:221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" fillcolor="white [3201]" strokecolor="black [3200]" strokeweight="2pt">
                <v:textbox style="layout-flow:vertical;mso-layout-flow-alt:bottom-to-top">
                  <w:txbxContent>
                    <w:p w:rsidR="009115AD" w:rsidRDefault="009115AD" w:rsidP="009115AD">
                      <w:pPr>
                        <w:jc w:val="center"/>
                      </w:pPr>
                      <w:r>
                        <w:t>Жилые дома</w:t>
                      </w:r>
                    </w:p>
                    <w:p w:rsidR="0043410F" w:rsidRDefault="0043410F" w:rsidP="0043410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8132AC" w:rsidP="00D200DF">
      <w:pPr>
        <w:tabs>
          <w:tab w:val="left" w:pos="4393"/>
          <w:tab w:val="right" w:pos="10205"/>
        </w:tabs>
        <w:ind w:left="360"/>
        <w:jc w:val="lef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 xml:space="preserve">                                                              </w:t>
      </w:r>
      <w:r w:rsidR="00D200DF">
        <w:rPr>
          <w:b/>
          <w:color w:val="000000"/>
          <w:spacing w:val="-4"/>
        </w:rPr>
        <w:tab/>
      </w:r>
      <w:r w:rsidR="00055870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147552" wp14:editId="54E5AF31">
                <wp:simplePos x="0" y="0"/>
                <wp:positionH relativeFrom="column">
                  <wp:posOffset>3602182</wp:posOffset>
                </wp:positionH>
                <wp:positionV relativeFrom="paragraph">
                  <wp:posOffset>4330</wp:posOffset>
                </wp:positionV>
                <wp:extent cx="346" cy="289790"/>
                <wp:effectExtent l="0" t="0" r="19050" b="1524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" cy="2897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.35pt" to="283.7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" strokecolor="#4579b8 [3044]"/>
            </w:pict>
          </mc:Fallback>
        </mc:AlternateContent>
      </w:r>
    </w:p>
    <w:p w:rsidR="00C4094C" w:rsidRDefault="00DC277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2007196</wp:posOffset>
                </wp:positionH>
                <wp:positionV relativeFrom="paragraph">
                  <wp:posOffset>137275</wp:posOffset>
                </wp:positionV>
                <wp:extent cx="0" cy="157910"/>
                <wp:effectExtent l="0" t="0" r="19050" b="1397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7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9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05pt,10.8pt" to="158.0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" strokecolor="#4579b8 [3044]"/>
            </w:pict>
          </mc:Fallback>
        </mc:AlternateContent>
      </w:r>
      <w:r w:rsidR="00055870"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A7EDF65" wp14:editId="404CCB15">
                <wp:simplePos x="0" y="0"/>
                <wp:positionH relativeFrom="column">
                  <wp:posOffset>3602182</wp:posOffset>
                </wp:positionH>
                <wp:positionV relativeFrom="paragraph">
                  <wp:posOffset>117475</wp:posOffset>
                </wp:positionV>
                <wp:extent cx="346" cy="176876"/>
                <wp:effectExtent l="0" t="0" r="19050" b="1397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6" cy="176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65pt,9.25pt" to="283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" strokecolor="#4579b8 [3044]"/>
            </w:pict>
          </mc:Fallback>
        </mc:AlternateContent>
      </w:r>
    </w:p>
    <w:p w:rsidR="00C4094C" w:rsidRDefault="00055870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17B09B" wp14:editId="70DF0B30">
                <wp:simplePos x="0" y="0"/>
                <wp:positionH relativeFrom="column">
                  <wp:posOffset>3594100</wp:posOffset>
                </wp:positionH>
                <wp:positionV relativeFrom="paragraph">
                  <wp:posOffset>121400</wp:posOffset>
                </wp:positionV>
                <wp:extent cx="1983740" cy="0"/>
                <wp:effectExtent l="0" t="0" r="1651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pt,9.55pt" to="439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" strokecolor="#4579b8 [3044]"/>
            </w:pict>
          </mc:Fallback>
        </mc:AlternateContent>
      </w: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D2B52" wp14:editId="6F33BE6E">
                <wp:simplePos x="0" y="0"/>
                <wp:positionH relativeFrom="column">
                  <wp:posOffset>-407670</wp:posOffset>
                </wp:positionH>
                <wp:positionV relativeFrom="paragraph">
                  <wp:posOffset>121285</wp:posOffset>
                </wp:positionV>
                <wp:extent cx="2414905" cy="0"/>
                <wp:effectExtent l="0" t="0" r="2349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149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1pt,9.55pt" to="158.0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" strokecolor="black [3040]"/>
            </w:pict>
          </mc:Fallback>
        </mc:AlternateContent>
      </w: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7A09CE" w:rsidRDefault="007A09CE" w:rsidP="00184DD7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7A09CE" w:rsidRDefault="007A09CE" w:rsidP="00184DD7">
      <w:pPr>
        <w:tabs>
          <w:tab w:val="left" w:pos="6575"/>
        </w:tabs>
        <w:ind w:left="360"/>
        <w:rPr>
          <w:b/>
          <w:color w:val="000000"/>
          <w:spacing w:val="-4"/>
        </w:rPr>
      </w:pPr>
    </w:p>
    <w:p w:rsidR="00C4094C" w:rsidRDefault="00C4094C" w:rsidP="00184DD7">
      <w:pPr>
        <w:tabs>
          <w:tab w:val="left" w:pos="6575"/>
        </w:tabs>
        <w:ind w:left="360"/>
        <w:rPr>
          <w:b/>
          <w:color w:val="000000"/>
          <w:spacing w:val="-4"/>
        </w:rPr>
      </w:pPr>
      <w:proofErr w:type="spellStart"/>
      <w:r w:rsidRPr="00184DD7">
        <w:rPr>
          <w:b/>
          <w:color w:val="000000"/>
          <w:spacing w:val="-4"/>
        </w:rPr>
        <w:t>Ул</w:t>
      </w:r>
      <w:proofErr w:type="gramStart"/>
      <w:r w:rsidRPr="00184DD7">
        <w:rPr>
          <w:b/>
          <w:color w:val="000000"/>
          <w:spacing w:val="-4"/>
        </w:rPr>
        <w:t>.</w:t>
      </w:r>
      <w:r w:rsidR="008132AC">
        <w:rPr>
          <w:b/>
          <w:color w:val="000000"/>
          <w:spacing w:val="-4"/>
        </w:rPr>
        <w:t>С</w:t>
      </w:r>
      <w:proofErr w:type="gramEnd"/>
      <w:r w:rsidR="008132AC">
        <w:rPr>
          <w:b/>
          <w:color w:val="000000"/>
          <w:spacing w:val="-4"/>
        </w:rPr>
        <w:t>оветская</w:t>
      </w:r>
      <w:proofErr w:type="spellEnd"/>
      <w:r w:rsidR="00184DD7">
        <w:rPr>
          <w:b/>
          <w:color w:val="000000"/>
          <w:spacing w:val="-4"/>
        </w:rPr>
        <w:tab/>
      </w:r>
      <w:proofErr w:type="spellStart"/>
      <w:r w:rsidR="00DC277A">
        <w:rPr>
          <w:b/>
          <w:color w:val="000000"/>
          <w:spacing w:val="-4"/>
        </w:rPr>
        <w:t>Ул.Советская</w:t>
      </w:r>
      <w:proofErr w:type="spellEnd"/>
      <w:r w:rsidR="007A09CE">
        <w:rPr>
          <w:b/>
          <w:color w:val="000000"/>
          <w:spacing w:val="-4"/>
        </w:rPr>
        <w:t xml:space="preserve">                                                                                              </w:t>
      </w:r>
    </w:p>
    <w:p w:rsidR="00C4094C" w:rsidRDefault="00C4094C" w:rsidP="00C4094C">
      <w:pPr>
        <w:ind w:left="360"/>
        <w:jc w:val="left"/>
        <w:rPr>
          <w:b/>
          <w:color w:val="000000"/>
          <w:spacing w:val="-4"/>
        </w:rPr>
      </w:pPr>
    </w:p>
    <w:p w:rsidR="00C4094C" w:rsidRDefault="00DC277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451D05" wp14:editId="21771313">
                <wp:simplePos x="0" y="0"/>
                <wp:positionH relativeFrom="column">
                  <wp:posOffset>3594735</wp:posOffset>
                </wp:positionH>
                <wp:positionV relativeFrom="paragraph">
                  <wp:posOffset>168275</wp:posOffset>
                </wp:positionV>
                <wp:extent cx="1983740" cy="8255"/>
                <wp:effectExtent l="0" t="0" r="16510" b="2984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37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05pt,13.25pt" to="439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" strokecolor="black [3040]"/>
            </w:pict>
          </mc:Fallback>
        </mc:AlternateContent>
      </w:r>
    </w:p>
    <w:p w:rsidR="00C4094C" w:rsidRDefault="007A09CE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noProof/>
          <w:color w:val="000000"/>
          <w:spacing w:val="-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D8668D" wp14:editId="7CE2E3AB">
                <wp:simplePos x="0" y="0"/>
                <wp:positionH relativeFrom="column">
                  <wp:posOffset>-466725</wp:posOffset>
                </wp:positionH>
                <wp:positionV relativeFrom="paragraph">
                  <wp:posOffset>34290</wp:posOffset>
                </wp:positionV>
                <wp:extent cx="2466340" cy="8255"/>
                <wp:effectExtent l="0" t="0" r="10160" b="2984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634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75pt,2.7pt" to="157.4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" strokecolor="black [3040]"/>
            </w:pict>
          </mc:Fallback>
        </mc:AlternateContent>
      </w: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8132AC" w:rsidRDefault="008132AC" w:rsidP="009127BA">
      <w:pPr>
        <w:ind w:left="360"/>
        <w:jc w:val="right"/>
        <w:rPr>
          <w:b/>
          <w:color w:val="000000"/>
          <w:spacing w:val="-4"/>
        </w:rPr>
      </w:pPr>
    </w:p>
    <w:p w:rsidR="00C4094C" w:rsidRDefault="00C4094C" w:rsidP="009127BA">
      <w:pPr>
        <w:ind w:left="360"/>
        <w:jc w:val="right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lastRenderedPageBreak/>
        <w:t>Приложение №2</w:t>
      </w:r>
    </w:p>
    <w:p w:rsidR="009127BA" w:rsidRDefault="009127BA" w:rsidP="009127BA">
      <w:pPr>
        <w:ind w:left="360"/>
        <w:jc w:val="right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к Конкурсной документации</w:t>
      </w:r>
    </w:p>
    <w:p w:rsidR="009127BA" w:rsidRDefault="009127BA" w:rsidP="009127BA">
      <w:pPr>
        <w:ind w:left="360"/>
        <w:rPr>
          <w:b/>
          <w:color w:val="000000"/>
          <w:spacing w:val="-4"/>
        </w:rPr>
      </w:pPr>
    </w:p>
    <w:p w:rsidR="009127BA" w:rsidRDefault="009127BA" w:rsidP="009127BA">
      <w:pPr>
        <w:ind w:left="36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</w:rPr>
        <w:t>ОБРАЗЦЫ ФОРМ И ДОКУМЕНТОВ ДЛЯ ЗАПОЛНЕНИЯ УЧАСТНИКАМИ КОНКУРСА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Главе</w:t>
      </w:r>
    </w:p>
    <w:p w:rsidR="00E37975" w:rsidRPr="00E37975" w:rsidRDefault="00E37975" w:rsidP="00E37975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МО «Красногвардейский район»</w:t>
      </w:r>
    </w:p>
    <w:p w:rsidR="00E37975" w:rsidRPr="00E37975" w:rsidRDefault="00E37975" w:rsidP="00E37975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Форма заявки</w:t>
      </w:r>
    </w:p>
    <w:p w:rsidR="00E37975" w:rsidRPr="00E37975" w:rsidRDefault="00E37975" w:rsidP="00E37975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на участие в конкурсном отборе</w:t>
      </w:r>
    </w:p>
    <w:p w:rsidR="00E37975" w:rsidRPr="00E37975" w:rsidRDefault="00E37975" w:rsidP="00E37975">
      <w:pPr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Прошу Вас  предоставить торговое место для размещения нестационарного торгового объекта: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Наименование юридического лица, (Ф.И.О.) индивидуального предпринимателя___________________________________________________________________________________________________________________________________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Место нахождения юридического лица (индивидуального предпринимателя)__________________________________________________________________________________________________________________________________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Почтовый адре</w:t>
      </w:r>
      <w:proofErr w:type="gramStart"/>
      <w:r w:rsidRPr="00E37975">
        <w:rPr>
          <w:bCs/>
          <w:sz w:val="28"/>
          <w:szCs w:val="28"/>
          <w:bdr w:val="none" w:sz="0" w:space="0" w:color="auto" w:frame="1"/>
        </w:rPr>
        <w:t>с(</w:t>
      </w:r>
      <w:proofErr w:type="gramEnd"/>
      <w:r w:rsidRPr="00E37975">
        <w:rPr>
          <w:bCs/>
          <w:sz w:val="28"/>
          <w:szCs w:val="28"/>
          <w:bdr w:val="none" w:sz="0" w:space="0" w:color="auto" w:frame="1"/>
        </w:rPr>
        <w:t>для юридического лица)______________________________________________________________________________________________________________________________________________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Паспортные данные (для индивидуального предпринимателя)_________________________________________________________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ИНН: ____________________________________________________________________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________________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(заявитель)                                                                   (подпись)                          (расшифровка)</w:t>
      </w:r>
    </w:p>
    <w:p w:rsidR="00E37975" w:rsidRPr="00E37975" w:rsidRDefault="00E37975" w:rsidP="00E37975">
      <w:pPr>
        <w:jc w:val="left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М.П.</w:t>
      </w:r>
    </w:p>
    <w:p w:rsidR="00E37975" w:rsidRPr="00E37975" w:rsidRDefault="00E37975" w:rsidP="00E37975">
      <w:pPr>
        <w:jc w:val="right"/>
        <w:textAlignment w:val="baseline"/>
        <w:rPr>
          <w:bCs/>
          <w:sz w:val="28"/>
          <w:szCs w:val="28"/>
          <w:bdr w:val="none" w:sz="0" w:space="0" w:color="auto" w:frame="1"/>
        </w:rPr>
      </w:pPr>
      <w:r w:rsidRPr="00E37975">
        <w:rPr>
          <w:bCs/>
          <w:sz w:val="28"/>
          <w:szCs w:val="28"/>
          <w:bdr w:val="none" w:sz="0" w:space="0" w:color="auto" w:frame="1"/>
        </w:rPr>
        <w:t>номер телефона_________________________</w:t>
      </w:r>
    </w:p>
    <w:p w:rsidR="00E37975" w:rsidRPr="00E37975" w:rsidRDefault="00E37975" w:rsidP="00E37975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E37975" w:rsidRPr="00E37975" w:rsidRDefault="00E37975" w:rsidP="00E37975">
      <w:pPr>
        <w:ind w:firstLine="540"/>
        <w:jc w:val="right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9127BA" w:rsidRDefault="009127BA" w:rsidP="009127BA">
      <w:pPr>
        <w:shd w:val="clear" w:color="auto" w:fill="FFFFFF"/>
        <w:ind w:firstLine="709"/>
        <w:jc w:val="left"/>
        <w:rPr>
          <w:b/>
          <w:bCs/>
          <w:caps/>
          <w:color w:val="000000"/>
          <w:spacing w:val="-1"/>
          <w:sz w:val="22"/>
          <w:szCs w:val="22"/>
        </w:rPr>
      </w:pPr>
      <w:r w:rsidRPr="00741581">
        <w:rPr>
          <w:b/>
          <w:bCs/>
          <w:caps/>
          <w:color w:val="000000"/>
          <w:spacing w:val="-1"/>
          <w:sz w:val="22"/>
          <w:szCs w:val="22"/>
        </w:rPr>
        <w:t xml:space="preserve">                                                                                   </w:t>
      </w:r>
    </w:p>
    <w:sectPr w:rsidR="009127BA" w:rsidSect="00AB27DA"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3F" w:rsidRDefault="00384F3F" w:rsidP="009D6F6C">
      <w:r>
        <w:separator/>
      </w:r>
    </w:p>
  </w:endnote>
  <w:endnote w:type="continuationSeparator" w:id="0">
    <w:p w:rsidR="00384F3F" w:rsidRDefault="00384F3F" w:rsidP="009D6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288836"/>
      <w:docPartObj>
        <w:docPartGallery w:val="Page Numbers (Bottom of Page)"/>
        <w:docPartUnique/>
      </w:docPartObj>
    </w:sdtPr>
    <w:sdtEndPr/>
    <w:sdtContent>
      <w:p w:rsidR="00D31108" w:rsidRDefault="00D31108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A6B">
          <w:rPr>
            <w:noProof/>
          </w:rPr>
          <w:t>16</w:t>
        </w:r>
        <w:r>
          <w:fldChar w:fldCharType="end"/>
        </w:r>
      </w:p>
    </w:sdtContent>
  </w:sdt>
  <w:p w:rsidR="00D31108" w:rsidRDefault="00D31108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08" w:rsidRDefault="00D31108">
    <w:pPr>
      <w:pStyle w:val="af0"/>
      <w:jc w:val="center"/>
    </w:pPr>
  </w:p>
  <w:p w:rsidR="00D31108" w:rsidRDefault="00D3110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3F" w:rsidRDefault="00384F3F" w:rsidP="009D6F6C">
      <w:r>
        <w:separator/>
      </w:r>
    </w:p>
  </w:footnote>
  <w:footnote w:type="continuationSeparator" w:id="0">
    <w:p w:rsidR="00384F3F" w:rsidRDefault="00384F3F" w:rsidP="009D6F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08" w:rsidRDefault="00D31108">
    <w:pPr>
      <w:pStyle w:val="ae"/>
      <w:jc w:val="center"/>
    </w:pPr>
  </w:p>
  <w:p w:rsidR="00D31108" w:rsidRDefault="00D3110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37406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1"/>
    <w:multiLevelType w:val="multilevel"/>
    <w:tmpl w:val="00000011"/>
    <w:name w:val="WW8Num17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3"/>
    <w:multiLevelType w:val="multi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5">
    <w:nsid w:val="00000015"/>
    <w:multiLevelType w:val="multilevel"/>
    <w:tmpl w:val="3F18CA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7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8">
    <w:nsid w:val="00000018"/>
    <w:multiLevelType w:val="multilevel"/>
    <w:tmpl w:val="00000018"/>
    <w:name w:val="WW8Num25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0">
    <w:nsid w:val="0000001A"/>
    <w:multiLevelType w:val="multi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07044729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5D0A17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B7752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510090"/>
    <w:multiLevelType w:val="multilevel"/>
    <w:tmpl w:val="00000011"/>
    <w:lvl w:ilvl="0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  <w:rPr>
        <w:b/>
        <w:sz w:val="12"/>
        <w:szCs w:val="1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75DEF"/>
    <w:multiLevelType w:val="hybridMultilevel"/>
    <w:tmpl w:val="D49045D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F6C1D75"/>
    <w:multiLevelType w:val="hybridMultilevel"/>
    <w:tmpl w:val="D0A26644"/>
    <w:lvl w:ilvl="0" w:tplc="A3DE089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1"/>
  </w:num>
  <w:num w:numId="5">
    <w:abstractNumId w:val="20"/>
  </w:num>
  <w:num w:numId="6">
    <w:abstractNumId w:val="18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14"/>
  </w:num>
  <w:num w:numId="18">
    <w:abstractNumId w:val="13"/>
  </w:num>
  <w:num w:numId="19">
    <w:abstractNumId w:val="1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359"/>
    <w:rsid w:val="0000174A"/>
    <w:rsid w:val="00001C29"/>
    <w:rsid w:val="00002287"/>
    <w:rsid w:val="00003546"/>
    <w:rsid w:val="0000379C"/>
    <w:rsid w:val="0000384B"/>
    <w:rsid w:val="00005BA7"/>
    <w:rsid w:val="00006498"/>
    <w:rsid w:val="00006D28"/>
    <w:rsid w:val="0001048D"/>
    <w:rsid w:val="000122DD"/>
    <w:rsid w:val="000134F6"/>
    <w:rsid w:val="000138D2"/>
    <w:rsid w:val="00014CE2"/>
    <w:rsid w:val="00017B6C"/>
    <w:rsid w:val="000204A4"/>
    <w:rsid w:val="00020751"/>
    <w:rsid w:val="00022821"/>
    <w:rsid w:val="0002369F"/>
    <w:rsid w:val="00023BE0"/>
    <w:rsid w:val="00025B70"/>
    <w:rsid w:val="0003223F"/>
    <w:rsid w:val="00033661"/>
    <w:rsid w:val="00036771"/>
    <w:rsid w:val="00036D96"/>
    <w:rsid w:val="00036DEF"/>
    <w:rsid w:val="00037110"/>
    <w:rsid w:val="0003786B"/>
    <w:rsid w:val="00040529"/>
    <w:rsid w:val="00042845"/>
    <w:rsid w:val="000431C4"/>
    <w:rsid w:val="00043680"/>
    <w:rsid w:val="00043FBB"/>
    <w:rsid w:val="00044000"/>
    <w:rsid w:val="00044255"/>
    <w:rsid w:val="00044472"/>
    <w:rsid w:val="00045A5D"/>
    <w:rsid w:val="00046AF5"/>
    <w:rsid w:val="00046C1B"/>
    <w:rsid w:val="000516CA"/>
    <w:rsid w:val="000528F6"/>
    <w:rsid w:val="0005306A"/>
    <w:rsid w:val="000531E9"/>
    <w:rsid w:val="0005338E"/>
    <w:rsid w:val="00054370"/>
    <w:rsid w:val="00054F60"/>
    <w:rsid w:val="00055240"/>
    <w:rsid w:val="00055870"/>
    <w:rsid w:val="00056037"/>
    <w:rsid w:val="00056CA1"/>
    <w:rsid w:val="00056FB9"/>
    <w:rsid w:val="00057C5F"/>
    <w:rsid w:val="000602CA"/>
    <w:rsid w:val="00060C95"/>
    <w:rsid w:val="00061249"/>
    <w:rsid w:val="00062BA6"/>
    <w:rsid w:val="00063021"/>
    <w:rsid w:val="0006518A"/>
    <w:rsid w:val="00065A9F"/>
    <w:rsid w:val="00066C50"/>
    <w:rsid w:val="000700F7"/>
    <w:rsid w:val="000703AC"/>
    <w:rsid w:val="00070402"/>
    <w:rsid w:val="00071061"/>
    <w:rsid w:val="00071E9C"/>
    <w:rsid w:val="0007384E"/>
    <w:rsid w:val="0007458E"/>
    <w:rsid w:val="000754DE"/>
    <w:rsid w:val="0007693A"/>
    <w:rsid w:val="0008079C"/>
    <w:rsid w:val="00082AB8"/>
    <w:rsid w:val="0008407F"/>
    <w:rsid w:val="00085104"/>
    <w:rsid w:val="00085D8E"/>
    <w:rsid w:val="00090692"/>
    <w:rsid w:val="00090D81"/>
    <w:rsid w:val="000930C5"/>
    <w:rsid w:val="000973F9"/>
    <w:rsid w:val="00097838"/>
    <w:rsid w:val="000A0F75"/>
    <w:rsid w:val="000A2462"/>
    <w:rsid w:val="000A352A"/>
    <w:rsid w:val="000A6708"/>
    <w:rsid w:val="000A6C3D"/>
    <w:rsid w:val="000A7DBE"/>
    <w:rsid w:val="000B03F5"/>
    <w:rsid w:val="000B17FF"/>
    <w:rsid w:val="000B18C6"/>
    <w:rsid w:val="000B280F"/>
    <w:rsid w:val="000B2E48"/>
    <w:rsid w:val="000B3074"/>
    <w:rsid w:val="000B522E"/>
    <w:rsid w:val="000B623E"/>
    <w:rsid w:val="000B7519"/>
    <w:rsid w:val="000C104A"/>
    <w:rsid w:val="000C1D06"/>
    <w:rsid w:val="000C4898"/>
    <w:rsid w:val="000C51E5"/>
    <w:rsid w:val="000C6700"/>
    <w:rsid w:val="000D00BC"/>
    <w:rsid w:val="000D1257"/>
    <w:rsid w:val="000D2AB6"/>
    <w:rsid w:val="000D3123"/>
    <w:rsid w:val="000D61E7"/>
    <w:rsid w:val="000D6DDB"/>
    <w:rsid w:val="000E046B"/>
    <w:rsid w:val="000E0D75"/>
    <w:rsid w:val="000E19B6"/>
    <w:rsid w:val="000E2267"/>
    <w:rsid w:val="000E2426"/>
    <w:rsid w:val="000E2AF3"/>
    <w:rsid w:val="000E2B18"/>
    <w:rsid w:val="000E30C9"/>
    <w:rsid w:val="000E34D2"/>
    <w:rsid w:val="000E38F5"/>
    <w:rsid w:val="000E63AD"/>
    <w:rsid w:val="000E688B"/>
    <w:rsid w:val="000E6EEE"/>
    <w:rsid w:val="000E6FB0"/>
    <w:rsid w:val="000F04AC"/>
    <w:rsid w:val="000F0F78"/>
    <w:rsid w:val="000F1DE9"/>
    <w:rsid w:val="000F34C5"/>
    <w:rsid w:val="000F3970"/>
    <w:rsid w:val="000F3992"/>
    <w:rsid w:val="000F429F"/>
    <w:rsid w:val="000F45FB"/>
    <w:rsid w:val="000F5CB7"/>
    <w:rsid w:val="000F65B8"/>
    <w:rsid w:val="000F7EB3"/>
    <w:rsid w:val="001002D1"/>
    <w:rsid w:val="0010055C"/>
    <w:rsid w:val="00100D33"/>
    <w:rsid w:val="00102B4F"/>
    <w:rsid w:val="00102E17"/>
    <w:rsid w:val="001034D9"/>
    <w:rsid w:val="00103792"/>
    <w:rsid w:val="0010538C"/>
    <w:rsid w:val="00105AD5"/>
    <w:rsid w:val="0010714D"/>
    <w:rsid w:val="001074E8"/>
    <w:rsid w:val="00110B4E"/>
    <w:rsid w:val="00112113"/>
    <w:rsid w:val="00116AB8"/>
    <w:rsid w:val="00121854"/>
    <w:rsid w:val="0012447B"/>
    <w:rsid w:val="00124CB0"/>
    <w:rsid w:val="0012603A"/>
    <w:rsid w:val="00126D8C"/>
    <w:rsid w:val="00127981"/>
    <w:rsid w:val="00127D0D"/>
    <w:rsid w:val="001305AA"/>
    <w:rsid w:val="00130E8F"/>
    <w:rsid w:val="00132132"/>
    <w:rsid w:val="0013229D"/>
    <w:rsid w:val="001323B0"/>
    <w:rsid w:val="0013313E"/>
    <w:rsid w:val="00133891"/>
    <w:rsid w:val="00133F34"/>
    <w:rsid w:val="001343E6"/>
    <w:rsid w:val="00135971"/>
    <w:rsid w:val="00136142"/>
    <w:rsid w:val="00137EF7"/>
    <w:rsid w:val="001407D3"/>
    <w:rsid w:val="00143F18"/>
    <w:rsid w:val="0014465A"/>
    <w:rsid w:val="00145333"/>
    <w:rsid w:val="0015126D"/>
    <w:rsid w:val="00151678"/>
    <w:rsid w:val="00151D85"/>
    <w:rsid w:val="00151E2F"/>
    <w:rsid w:val="00152252"/>
    <w:rsid w:val="00152485"/>
    <w:rsid w:val="001533D2"/>
    <w:rsid w:val="0015630B"/>
    <w:rsid w:val="00156389"/>
    <w:rsid w:val="0015639D"/>
    <w:rsid w:val="00156703"/>
    <w:rsid w:val="00156E77"/>
    <w:rsid w:val="00157D12"/>
    <w:rsid w:val="00160AAE"/>
    <w:rsid w:val="00161539"/>
    <w:rsid w:val="00163067"/>
    <w:rsid w:val="00166373"/>
    <w:rsid w:val="001677F4"/>
    <w:rsid w:val="00167CC0"/>
    <w:rsid w:val="00170CCE"/>
    <w:rsid w:val="00173011"/>
    <w:rsid w:val="00174DAF"/>
    <w:rsid w:val="00175229"/>
    <w:rsid w:val="00175395"/>
    <w:rsid w:val="00176C2D"/>
    <w:rsid w:val="001775B7"/>
    <w:rsid w:val="00177950"/>
    <w:rsid w:val="00180A4A"/>
    <w:rsid w:val="00184031"/>
    <w:rsid w:val="00184CDE"/>
    <w:rsid w:val="00184DD7"/>
    <w:rsid w:val="001858A3"/>
    <w:rsid w:val="00185B00"/>
    <w:rsid w:val="00187D94"/>
    <w:rsid w:val="00187E4C"/>
    <w:rsid w:val="001912F6"/>
    <w:rsid w:val="0019167D"/>
    <w:rsid w:val="001918F9"/>
    <w:rsid w:val="00193D1B"/>
    <w:rsid w:val="00194474"/>
    <w:rsid w:val="00195BA9"/>
    <w:rsid w:val="00195E03"/>
    <w:rsid w:val="00196DCA"/>
    <w:rsid w:val="00196F77"/>
    <w:rsid w:val="00197241"/>
    <w:rsid w:val="0019795E"/>
    <w:rsid w:val="00197EAA"/>
    <w:rsid w:val="00197F75"/>
    <w:rsid w:val="001A1ADE"/>
    <w:rsid w:val="001A1EFD"/>
    <w:rsid w:val="001A203C"/>
    <w:rsid w:val="001A2F9E"/>
    <w:rsid w:val="001A6374"/>
    <w:rsid w:val="001A774C"/>
    <w:rsid w:val="001B02AF"/>
    <w:rsid w:val="001B0C8E"/>
    <w:rsid w:val="001B0F31"/>
    <w:rsid w:val="001B18ED"/>
    <w:rsid w:val="001B26E7"/>
    <w:rsid w:val="001B2952"/>
    <w:rsid w:val="001B3C6C"/>
    <w:rsid w:val="001B40A9"/>
    <w:rsid w:val="001B5F9E"/>
    <w:rsid w:val="001B61EC"/>
    <w:rsid w:val="001B78FB"/>
    <w:rsid w:val="001C318E"/>
    <w:rsid w:val="001C475E"/>
    <w:rsid w:val="001C4A97"/>
    <w:rsid w:val="001C6B51"/>
    <w:rsid w:val="001C6F28"/>
    <w:rsid w:val="001D192F"/>
    <w:rsid w:val="001D1959"/>
    <w:rsid w:val="001D19A2"/>
    <w:rsid w:val="001D26EB"/>
    <w:rsid w:val="001D301E"/>
    <w:rsid w:val="001D5BAC"/>
    <w:rsid w:val="001D5E82"/>
    <w:rsid w:val="001D6F70"/>
    <w:rsid w:val="001D7710"/>
    <w:rsid w:val="001D796A"/>
    <w:rsid w:val="001D7CB7"/>
    <w:rsid w:val="001D7FCB"/>
    <w:rsid w:val="001E041D"/>
    <w:rsid w:val="001E1965"/>
    <w:rsid w:val="001E1F8E"/>
    <w:rsid w:val="001E2F02"/>
    <w:rsid w:val="001E3114"/>
    <w:rsid w:val="001E373A"/>
    <w:rsid w:val="001E38D4"/>
    <w:rsid w:val="001E405C"/>
    <w:rsid w:val="001E4669"/>
    <w:rsid w:val="001E5194"/>
    <w:rsid w:val="001E7FAA"/>
    <w:rsid w:val="001F016C"/>
    <w:rsid w:val="001F0481"/>
    <w:rsid w:val="001F0BC3"/>
    <w:rsid w:val="001F0FE3"/>
    <w:rsid w:val="001F1559"/>
    <w:rsid w:val="001F21F3"/>
    <w:rsid w:val="001F3396"/>
    <w:rsid w:val="001F3D18"/>
    <w:rsid w:val="001F6CF8"/>
    <w:rsid w:val="001F7E65"/>
    <w:rsid w:val="002001BC"/>
    <w:rsid w:val="002015AF"/>
    <w:rsid w:val="00202A7B"/>
    <w:rsid w:val="002033C8"/>
    <w:rsid w:val="00204F3D"/>
    <w:rsid w:val="00206302"/>
    <w:rsid w:val="00207350"/>
    <w:rsid w:val="00207506"/>
    <w:rsid w:val="002078BD"/>
    <w:rsid w:val="0020797A"/>
    <w:rsid w:val="00211E37"/>
    <w:rsid w:val="002121AF"/>
    <w:rsid w:val="002148C9"/>
    <w:rsid w:val="00214AAF"/>
    <w:rsid w:val="002161EC"/>
    <w:rsid w:val="002176E4"/>
    <w:rsid w:val="00221035"/>
    <w:rsid w:val="00221041"/>
    <w:rsid w:val="00221E6F"/>
    <w:rsid w:val="00223161"/>
    <w:rsid w:val="002238FD"/>
    <w:rsid w:val="00225637"/>
    <w:rsid w:val="00225854"/>
    <w:rsid w:val="00225E9D"/>
    <w:rsid w:val="002264B4"/>
    <w:rsid w:val="00232E87"/>
    <w:rsid w:val="002349DD"/>
    <w:rsid w:val="00234B17"/>
    <w:rsid w:val="0023621E"/>
    <w:rsid w:val="0023634B"/>
    <w:rsid w:val="00236697"/>
    <w:rsid w:val="00236932"/>
    <w:rsid w:val="00237E57"/>
    <w:rsid w:val="00240B9B"/>
    <w:rsid w:val="00243501"/>
    <w:rsid w:val="00246642"/>
    <w:rsid w:val="00247299"/>
    <w:rsid w:val="002478A2"/>
    <w:rsid w:val="00251DBA"/>
    <w:rsid w:val="00253BCC"/>
    <w:rsid w:val="00253EAF"/>
    <w:rsid w:val="00254AF7"/>
    <w:rsid w:val="002562A2"/>
    <w:rsid w:val="00256AAD"/>
    <w:rsid w:val="00261D42"/>
    <w:rsid w:val="002621E3"/>
    <w:rsid w:val="00262721"/>
    <w:rsid w:val="00262936"/>
    <w:rsid w:val="00262D8A"/>
    <w:rsid w:val="00263290"/>
    <w:rsid w:val="002638EA"/>
    <w:rsid w:val="00263C4D"/>
    <w:rsid w:val="00265AAA"/>
    <w:rsid w:val="00266D36"/>
    <w:rsid w:val="00267099"/>
    <w:rsid w:val="00267AF6"/>
    <w:rsid w:val="00271235"/>
    <w:rsid w:val="00272227"/>
    <w:rsid w:val="00272266"/>
    <w:rsid w:val="00273BB1"/>
    <w:rsid w:val="00273FEF"/>
    <w:rsid w:val="00275CA0"/>
    <w:rsid w:val="0027682C"/>
    <w:rsid w:val="00277225"/>
    <w:rsid w:val="002772C0"/>
    <w:rsid w:val="002802D3"/>
    <w:rsid w:val="002814E5"/>
    <w:rsid w:val="00282734"/>
    <w:rsid w:val="00282810"/>
    <w:rsid w:val="00283F63"/>
    <w:rsid w:val="0028665C"/>
    <w:rsid w:val="0029133E"/>
    <w:rsid w:val="0029628C"/>
    <w:rsid w:val="00296486"/>
    <w:rsid w:val="002971D9"/>
    <w:rsid w:val="00297428"/>
    <w:rsid w:val="002A0038"/>
    <w:rsid w:val="002A1476"/>
    <w:rsid w:val="002A20DB"/>
    <w:rsid w:val="002A2929"/>
    <w:rsid w:val="002A2B88"/>
    <w:rsid w:val="002A2DF8"/>
    <w:rsid w:val="002A3007"/>
    <w:rsid w:val="002A381D"/>
    <w:rsid w:val="002A47DF"/>
    <w:rsid w:val="002A4B42"/>
    <w:rsid w:val="002A7120"/>
    <w:rsid w:val="002A73E0"/>
    <w:rsid w:val="002B0992"/>
    <w:rsid w:val="002B1397"/>
    <w:rsid w:val="002B16D3"/>
    <w:rsid w:val="002B1C56"/>
    <w:rsid w:val="002B222C"/>
    <w:rsid w:val="002B2575"/>
    <w:rsid w:val="002B25C3"/>
    <w:rsid w:val="002B3438"/>
    <w:rsid w:val="002B4A6A"/>
    <w:rsid w:val="002B5240"/>
    <w:rsid w:val="002B5CF4"/>
    <w:rsid w:val="002B69C4"/>
    <w:rsid w:val="002B69D0"/>
    <w:rsid w:val="002B6E6E"/>
    <w:rsid w:val="002C092D"/>
    <w:rsid w:val="002C0A72"/>
    <w:rsid w:val="002C584D"/>
    <w:rsid w:val="002C5A15"/>
    <w:rsid w:val="002C7DAA"/>
    <w:rsid w:val="002D0515"/>
    <w:rsid w:val="002D09F2"/>
    <w:rsid w:val="002D1C13"/>
    <w:rsid w:val="002D21B4"/>
    <w:rsid w:val="002D2A7E"/>
    <w:rsid w:val="002D2F72"/>
    <w:rsid w:val="002D3170"/>
    <w:rsid w:val="002D3BAC"/>
    <w:rsid w:val="002D4E28"/>
    <w:rsid w:val="002D628E"/>
    <w:rsid w:val="002E1B62"/>
    <w:rsid w:val="002E2C07"/>
    <w:rsid w:val="002E3915"/>
    <w:rsid w:val="002E5C39"/>
    <w:rsid w:val="002E6804"/>
    <w:rsid w:val="002F07DD"/>
    <w:rsid w:val="002F07EE"/>
    <w:rsid w:val="002F3D0F"/>
    <w:rsid w:val="002F3E9A"/>
    <w:rsid w:val="002F41EB"/>
    <w:rsid w:val="002F576A"/>
    <w:rsid w:val="002F7BC4"/>
    <w:rsid w:val="003003BD"/>
    <w:rsid w:val="00300676"/>
    <w:rsid w:val="003018C4"/>
    <w:rsid w:val="0030329A"/>
    <w:rsid w:val="00303656"/>
    <w:rsid w:val="00306129"/>
    <w:rsid w:val="00306C0F"/>
    <w:rsid w:val="003074FA"/>
    <w:rsid w:val="00307B18"/>
    <w:rsid w:val="00312933"/>
    <w:rsid w:val="00312CB1"/>
    <w:rsid w:val="003134E6"/>
    <w:rsid w:val="00315B25"/>
    <w:rsid w:val="00315BFA"/>
    <w:rsid w:val="00317FE4"/>
    <w:rsid w:val="0032078F"/>
    <w:rsid w:val="003207CE"/>
    <w:rsid w:val="00321A65"/>
    <w:rsid w:val="00322046"/>
    <w:rsid w:val="0032225A"/>
    <w:rsid w:val="0032268D"/>
    <w:rsid w:val="00322EA2"/>
    <w:rsid w:val="003258F6"/>
    <w:rsid w:val="003262AF"/>
    <w:rsid w:val="0032682D"/>
    <w:rsid w:val="003268B9"/>
    <w:rsid w:val="00327D3E"/>
    <w:rsid w:val="0033020D"/>
    <w:rsid w:val="00330356"/>
    <w:rsid w:val="003309AC"/>
    <w:rsid w:val="00331972"/>
    <w:rsid w:val="00331AC5"/>
    <w:rsid w:val="00332DD3"/>
    <w:rsid w:val="003332C8"/>
    <w:rsid w:val="003332CA"/>
    <w:rsid w:val="00333EC7"/>
    <w:rsid w:val="003377FC"/>
    <w:rsid w:val="003419CE"/>
    <w:rsid w:val="003439CC"/>
    <w:rsid w:val="003442E0"/>
    <w:rsid w:val="00345B69"/>
    <w:rsid w:val="00345E71"/>
    <w:rsid w:val="00346339"/>
    <w:rsid w:val="003509B4"/>
    <w:rsid w:val="00350EE9"/>
    <w:rsid w:val="0035170B"/>
    <w:rsid w:val="003517CB"/>
    <w:rsid w:val="00351A2A"/>
    <w:rsid w:val="00352C18"/>
    <w:rsid w:val="00352E66"/>
    <w:rsid w:val="003530DB"/>
    <w:rsid w:val="00353FD0"/>
    <w:rsid w:val="00356F14"/>
    <w:rsid w:val="0036009B"/>
    <w:rsid w:val="00363204"/>
    <w:rsid w:val="00363E4B"/>
    <w:rsid w:val="003643D1"/>
    <w:rsid w:val="00364725"/>
    <w:rsid w:val="00366978"/>
    <w:rsid w:val="00371124"/>
    <w:rsid w:val="00371695"/>
    <w:rsid w:val="003716A4"/>
    <w:rsid w:val="00371B4A"/>
    <w:rsid w:val="00372AEC"/>
    <w:rsid w:val="00372C88"/>
    <w:rsid w:val="00373561"/>
    <w:rsid w:val="003736C0"/>
    <w:rsid w:val="00373901"/>
    <w:rsid w:val="00374A8F"/>
    <w:rsid w:val="0037561F"/>
    <w:rsid w:val="00376B20"/>
    <w:rsid w:val="00376C86"/>
    <w:rsid w:val="00376F24"/>
    <w:rsid w:val="00377E68"/>
    <w:rsid w:val="00383973"/>
    <w:rsid w:val="00384F3F"/>
    <w:rsid w:val="003850D4"/>
    <w:rsid w:val="00385425"/>
    <w:rsid w:val="00385512"/>
    <w:rsid w:val="00386F05"/>
    <w:rsid w:val="003878DD"/>
    <w:rsid w:val="003902B0"/>
    <w:rsid w:val="00390B64"/>
    <w:rsid w:val="00392AC6"/>
    <w:rsid w:val="00393992"/>
    <w:rsid w:val="00393F9E"/>
    <w:rsid w:val="003A01EF"/>
    <w:rsid w:val="003A2695"/>
    <w:rsid w:val="003A328F"/>
    <w:rsid w:val="003A39B4"/>
    <w:rsid w:val="003A3C24"/>
    <w:rsid w:val="003A3DDA"/>
    <w:rsid w:val="003A4552"/>
    <w:rsid w:val="003A690B"/>
    <w:rsid w:val="003A6D1E"/>
    <w:rsid w:val="003A7686"/>
    <w:rsid w:val="003B04C7"/>
    <w:rsid w:val="003B10E5"/>
    <w:rsid w:val="003B1D48"/>
    <w:rsid w:val="003B22BA"/>
    <w:rsid w:val="003B22C2"/>
    <w:rsid w:val="003B22D6"/>
    <w:rsid w:val="003B3313"/>
    <w:rsid w:val="003B568C"/>
    <w:rsid w:val="003B5AEB"/>
    <w:rsid w:val="003B5C05"/>
    <w:rsid w:val="003B7423"/>
    <w:rsid w:val="003B7500"/>
    <w:rsid w:val="003C0430"/>
    <w:rsid w:val="003C3BCB"/>
    <w:rsid w:val="003D6482"/>
    <w:rsid w:val="003D6657"/>
    <w:rsid w:val="003D7710"/>
    <w:rsid w:val="003E01A8"/>
    <w:rsid w:val="003E0944"/>
    <w:rsid w:val="003E34E8"/>
    <w:rsid w:val="003E377F"/>
    <w:rsid w:val="003E43AC"/>
    <w:rsid w:val="003E5445"/>
    <w:rsid w:val="003E6787"/>
    <w:rsid w:val="003E68F3"/>
    <w:rsid w:val="003E6C10"/>
    <w:rsid w:val="003E7765"/>
    <w:rsid w:val="003E7CC7"/>
    <w:rsid w:val="003F3472"/>
    <w:rsid w:val="003F64DF"/>
    <w:rsid w:val="003F73D6"/>
    <w:rsid w:val="003F7534"/>
    <w:rsid w:val="003F780C"/>
    <w:rsid w:val="003F7B12"/>
    <w:rsid w:val="003F7C5A"/>
    <w:rsid w:val="003F7FD9"/>
    <w:rsid w:val="0040009E"/>
    <w:rsid w:val="004001D2"/>
    <w:rsid w:val="004004BD"/>
    <w:rsid w:val="00400916"/>
    <w:rsid w:val="00400E40"/>
    <w:rsid w:val="004014EB"/>
    <w:rsid w:val="0040294F"/>
    <w:rsid w:val="004030B0"/>
    <w:rsid w:val="00404406"/>
    <w:rsid w:val="00404502"/>
    <w:rsid w:val="0040460A"/>
    <w:rsid w:val="00404B02"/>
    <w:rsid w:val="00404D36"/>
    <w:rsid w:val="00404F13"/>
    <w:rsid w:val="0040540C"/>
    <w:rsid w:val="00405D90"/>
    <w:rsid w:val="004064AB"/>
    <w:rsid w:val="00413B59"/>
    <w:rsid w:val="00413BF0"/>
    <w:rsid w:val="00415084"/>
    <w:rsid w:val="00415898"/>
    <w:rsid w:val="004159A1"/>
    <w:rsid w:val="00415CBA"/>
    <w:rsid w:val="00416021"/>
    <w:rsid w:val="004161B9"/>
    <w:rsid w:val="00421F20"/>
    <w:rsid w:val="00423896"/>
    <w:rsid w:val="0042456A"/>
    <w:rsid w:val="00424584"/>
    <w:rsid w:val="0042493A"/>
    <w:rsid w:val="00425692"/>
    <w:rsid w:val="00425AB0"/>
    <w:rsid w:val="00426B67"/>
    <w:rsid w:val="00427F3A"/>
    <w:rsid w:val="00430415"/>
    <w:rsid w:val="00430E2C"/>
    <w:rsid w:val="00432B6B"/>
    <w:rsid w:val="00433C1F"/>
    <w:rsid w:val="0043410F"/>
    <w:rsid w:val="004352B8"/>
    <w:rsid w:val="0043533D"/>
    <w:rsid w:val="0043535C"/>
    <w:rsid w:val="004353A4"/>
    <w:rsid w:val="00435563"/>
    <w:rsid w:val="0043556B"/>
    <w:rsid w:val="00435632"/>
    <w:rsid w:val="0043646F"/>
    <w:rsid w:val="00436715"/>
    <w:rsid w:val="00437E9B"/>
    <w:rsid w:val="0044011E"/>
    <w:rsid w:val="00440D12"/>
    <w:rsid w:val="00441C37"/>
    <w:rsid w:val="004436AA"/>
    <w:rsid w:val="00443D92"/>
    <w:rsid w:val="0044406D"/>
    <w:rsid w:val="0044409D"/>
    <w:rsid w:val="00444A2C"/>
    <w:rsid w:val="00446478"/>
    <w:rsid w:val="00446BF8"/>
    <w:rsid w:val="0044746E"/>
    <w:rsid w:val="0044797A"/>
    <w:rsid w:val="00447B7F"/>
    <w:rsid w:val="00450566"/>
    <w:rsid w:val="0045062F"/>
    <w:rsid w:val="00453964"/>
    <w:rsid w:val="004540BD"/>
    <w:rsid w:val="00454DB8"/>
    <w:rsid w:val="00460C72"/>
    <w:rsid w:val="00461833"/>
    <w:rsid w:val="0046187A"/>
    <w:rsid w:val="00461FBD"/>
    <w:rsid w:val="004626CB"/>
    <w:rsid w:val="0046769B"/>
    <w:rsid w:val="0047006A"/>
    <w:rsid w:val="004705B8"/>
    <w:rsid w:val="00471823"/>
    <w:rsid w:val="00471D05"/>
    <w:rsid w:val="00474978"/>
    <w:rsid w:val="00474C6B"/>
    <w:rsid w:val="0048015E"/>
    <w:rsid w:val="00480A00"/>
    <w:rsid w:val="00480A8D"/>
    <w:rsid w:val="00481238"/>
    <w:rsid w:val="00481330"/>
    <w:rsid w:val="00482C7F"/>
    <w:rsid w:val="00483B62"/>
    <w:rsid w:val="00484065"/>
    <w:rsid w:val="004844D9"/>
    <w:rsid w:val="004863EF"/>
    <w:rsid w:val="00486FBB"/>
    <w:rsid w:val="004870DA"/>
    <w:rsid w:val="004874C0"/>
    <w:rsid w:val="0049022C"/>
    <w:rsid w:val="0049170E"/>
    <w:rsid w:val="00492185"/>
    <w:rsid w:val="00492CF5"/>
    <w:rsid w:val="00493F0C"/>
    <w:rsid w:val="00493F23"/>
    <w:rsid w:val="004947DB"/>
    <w:rsid w:val="004959C5"/>
    <w:rsid w:val="00495F49"/>
    <w:rsid w:val="0049671F"/>
    <w:rsid w:val="00496854"/>
    <w:rsid w:val="004977F6"/>
    <w:rsid w:val="004A000B"/>
    <w:rsid w:val="004A2918"/>
    <w:rsid w:val="004A2C43"/>
    <w:rsid w:val="004A3173"/>
    <w:rsid w:val="004A34F1"/>
    <w:rsid w:val="004A6D90"/>
    <w:rsid w:val="004A7EED"/>
    <w:rsid w:val="004B2E8E"/>
    <w:rsid w:val="004B3217"/>
    <w:rsid w:val="004B3312"/>
    <w:rsid w:val="004B47C8"/>
    <w:rsid w:val="004B48D0"/>
    <w:rsid w:val="004B497F"/>
    <w:rsid w:val="004B52FA"/>
    <w:rsid w:val="004B6CEF"/>
    <w:rsid w:val="004C073E"/>
    <w:rsid w:val="004C38A8"/>
    <w:rsid w:val="004C5AFB"/>
    <w:rsid w:val="004C5DDE"/>
    <w:rsid w:val="004C65EE"/>
    <w:rsid w:val="004C7218"/>
    <w:rsid w:val="004C72D9"/>
    <w:rsid w:val="004C7D53"/>
    <w:rsid w:val="004D037E"/>
    <w:rsid w:val="004D0C73"/>
    <w:rsid w:val="004D1F88"/>
    <w:rsid w:val="004D2C30"/>
    <w:rsid w:val="004D32C0"/>
    <w:rsid w:val="004D34EE"/>
    <w:rsid w:val="004D43ED"/>
    <w:rsid w:val="004D6DE1"/>
    <w:rsid w:val="004D7DE3"/>
    <w:rsid w:val="004E1523"/>
    <w:rsid w:val="004E2963"/>
    <w:rsid w:val="004E4098"/>
    <w:rsid w:val="004E6B30"/>
    <w:rsid w:val="004E708A"/>
    <w:rsid w:val="004E7A7E"/>
    <w:rsid w:val="004E7CE3"/>
    <w:rsid w:val="004F106A"/>
    <w:rsid w:val="004F117D"/>
    <w:rsid w:val="004F21B2"/>
    <w:rsid w:val="004F4369"/>
    <w:rsid w:val="004F5A14"/>
    <w:rsid w:val="004F5D1F"/>
    <w:rsid w:val="004F64A1"/>
    <w:rsid w:val="004F6BAE"/>
    <w:rsid w:val="004F6D6B"/>
    <w:rsid w:val="004F7E31"/>
    <w:rsid w:val="005006C3"/>
    <w:rsid w:val="00500C6F"/>
    <w:rsid w:val="005010D7"/>
    <w:rsid w:val="00501AC6"/>
    <w:rsid w:val="00501C2D"/>
    <w:rsid w:val="00501D86"/>
    <w:rsid w:val="00502095"/>
    <w:rsid w:val="00502653"/>
    <w:rsid w:val="005031F5"/>
    <w:rsid w:val="00506064"/>
    <w:rsid w:val="0050606F"/>
    <w:rsid w:val="005063D5"/>
    <w:rsid w:val="0050646E"/>
    <w:rsid w:val="00507BD0"/>
    <w:rsid w:val="005100EB"/>
    <w:rsid w:val="00510A62"/>
    <w:rsid w:val="005125F1"/>
    <w:rsid w:val="00512A77"/>
    <w:rsid w:val="00513349"/>
    <w:rsid w:val="00514679"/>
    <w:rsid w:val="00514A69"/>
    <w:rsid w:val="00516BA1"/>
    <w:rsid w:val="00517280"/>
    <w:rsid w:val="00522E9E"/>
    <w:rsid w:val="00522F56"/>
    <w:rsid w:val="00524463"/>
    <w:rsid w:val="00524DCC"/>
    <w:rsid w:val="0052501B"/>
    <w:rsid w:val="00525480"/>
    <w:rsid w:val="005254BA"/>
    <w:rsid w:val="0052562A"/>
    <w:rsid w:val="00527DEF"/>
    <w:rsid w:val="00530CFC"/>
    <w:rsid w:val="0053145E"/>
    <w:rsid w:val="00532D1B"/>
    <w:rsid w:val="00532F8C"/>
    <w:rsid w:val="00533689"/>
    <w:rsid w:val="00533A16"/>
    <w:rsid w:val="00534569"/>
    <w:rsid w:val="00534ABD"/>
    <w:rsid w:val="00535095"/>
    <w:rsid w:val="005361F1"/>
    <w:rsid w:val="005364DF"/>
    <w:rsid w:val="00536D04"/>
    <w:rsid w:val="00537388"/>
    <w:rsid w:val="00537C63"/>
    <w:rsid w:val="00537E57"/>
    <w:rsid w:val="0054084F"/>
    <w:rsid w:val="00540A3F"/>
    <w:rsid w:val="00540C52"/>
    <w:rsid w:val="00543621"/>
    <w:rsid w:val="00545141"/>
    <w:rsid w:val="00546319"/>
    <w:rsid w:val="00546587"/>
    <w:rsid w:val="00547A8E"/>
    <w:rsid w:val="00550245"/>
    <w:rsid w:val="005502A1"/>
    <w:rsid w:val="0055081C"/>
    <w:rsid w:val="00551D86"/>
    <w:rsid w:val="00553810"/>
    <w:rsid w:val="005541A3"/>
    <w:rsid w:val="00554254"/>
    <w:rsid w:val="005552B8"/>
    <w:rsid w:val="00556BCF"/>
    <w:rsid w:val="00560EEE"/>
    <w:rsid w:val="0056112F"/>
    <w:rsid w:val="00563DAF"/>
    <w:rsid w:val="00563F7A"/>
    <w:rsid w:val="005652C9"/>
    <w:rsid w:val="00565B8D"/>
    <w:rsid w:val="00565CC5"/>
    <w:rsid w:val="00565CE0"/>
    <w:rsid w:val="005675E7"/>
    <w:rsid w:val="00567FCD"/>
    <w:rsid w:val="00571C93"/>
    <w:rsid w:val="005727B8"/>
    <w:rsid w:val="00574906"/>
    <w:rsid w:val="00574CAC"/>
    <w:rsid w:val="005758F4"/>
    <w:rsid w:val="005761C8"/>
    <w:rsid w:val="0057623D"/>
    <w:rsid w:val="00577A1B"/>
    <w:rsid w:val="00577E15"/>
    <w:rsid w:val="005809FE"/>
    <w:rsid w:val="00581018"/>
    <w:rsid w:val="00581361"/>
    <w:rsid w:val="00581D05"/>
    <w:rsid w:val="00581FCE"/>
    <w:rsid w:val="00582CF9"/>
    <w:rsid w:val="005847BF"/>
    <w:rsid w:val="00584B12"/>
    <w:rsid w:val="00584E32"/>
    <w:rsid w:val="0058701B"/>
    <w:rsid w:val="00587A97"/>
    <w:rsid w:val="0059123B"/>
    <w:rsid w:val="00591A20"/>
    <w:rsid w:val="005926D5"/>
    <w:rsid w:val="00593637"/>
    <w:rsid w:val="0059483E"/>
    <w:rsid w:val="005950A1"/>
    <w:rsid w:val="005956AA"/>
    <w:rsid w:val="005A034B"/>
    <w:rsid w:val="005A039F"/>
    <w:rsid w:val="005A1120"/>
    <w:rsid w:val="005A1959"/>
    <w:rsid w:val="005A248D"/>
    <w:rsid w:val="005A3AEA"/>
    <w:rsid w:val="005A579D"/>
    <w:rsid w:val="005A5CF0"/>
    <w:rsid w:val="005A60B6"/>
    <w:rsid w:val="005A7E92"/>
    <w:rsid w:val="005B014E"/>
    <w:rsid w:val="005B1056"/>
    <w:rsid w:val="005B13D4"/>
    <w:rsid w:val="005B30B7"/>
    <w:rsid w:val="005B38A1"/>
    <w:rsid w:val="005B3BED"/>
    <w:rsid w:val="005B4191"/>
    <w:rsid w:val="005B4322"/>
    <w:rsid w:val="005B5AC1"/>
    <w:rsid w:val="005B714E"/>
    <w:rsid w:val="005B7CE3"/>
    <w:rsid w:val="005C112C"/>
    <w:rsid w:val="005C1C1E"/>
    <w:rsid w:val="005C1E99"/>
    <w:rsid w:val="005C271A"/>
    <w:rsid w:val="005C349F"/>
    <w:rsid w:val="005C42B5"/>
    <w:rsid w:val="005C5252"/>
    <w:rsid w:val="005C57EA"/>
    <w:rsid w:val="005C5BE4"/>
    <w:rsid w:val="005C75C1"/>
    <w:rsid w:val="005D0384"/>
    <w:rsid w:val="005D119A"/>
    <w:rsid w:val="005D172A"/>
    <w:rsid w:val="005D2275"/>
    <w:rsid w:val="005D320B"/>
    <w:rsid w:val="005D3B54"/>
    <w:rsid w:val="005D3ECE"/>
    <w:rsid w:val="005D47CA"/>
    <w:rsid w:val="005D5FE4"/>
    <w:rsid w:val="005D676D"/>
    <w:rsid w:val="005E00AC"/>
    <w:rsid w:val="005E12E9"/>
    <w:rsid w:val="005E1A4B"/>
    <w:rsid w:val="005E2949"/>
    <w:rsid w:val="005E29F2"/>
    <w:rsid w:val="005E2CD9"/>
    <w:rsid w:val="005E34F2"/>
    <w:rsid w:val="005E5FA4"/>
    <w:rsid w:val="005E6F14"/>
    <w:rsid w:val="005E747E"/>
    <w:rsid w:val="005E78CE"/>
    <w:rsid w:val="005E7A56"/>
    <w:rsid w:val="005F3935"/>
    <w:rsid w:val="005F4459"/>
    <w:rsid w:val="005F462B"/>
    <w:rsid w:val="005F50AC"/>
    <w:rsid w:val="005F5116"/>
    <w:rsid w:val="0060236D"/>
    <w:rsid w:val="00603195"/>
    <w:rsid w:val="00603505"/>
    <w:rsid w:val="006039D9"/>
    <w:rsid w:val="00604DBC"/>
    <w:rsid w:val="00605AF0"/>
    <w:rsid w:val="00610347"/>
    <w:rsid w:val="006108C3"/>
    <w:rsid w:val="00610E3A"/>
    <w:rsid w:val="00611775"/>
    <w:rsid w:val="006144B2"/>
    <w:rsid w:val="00614784"/>
    <w:rsid w:val="0061553B"/>
    <w:rsid w:val="00616007"/>
    <w:rsid w:val="00616DEE"/>
    <w:rsid w:val="00617263"/>
    <w:rsid w:val="0061786E"/>
    <w:rsid w:val="00621CA6"/>
    <w:rsid w:val="00621F28"/>
    <w:rsid w:val="00622DFE"/>
    <w:rsid w:val="00624429"/>
    <w:rsid w:val="006245B9"/>
    <w:rsid w:val="0062543B"/>
    <w:rsid w:val="00626035"/>
    <w:rsid w:val="00626331"/>
    <w:rsid w:val="00626E43"/>
    <w:rsid w:val="006279B5"/>
    <w:rsid w:val="00631834"/>
    <w:rsid w:val="00631D88"/>
    <w:rsid w:val="00633D8A"/>
    <w:rsid w:val="00634332"/>
    <w:rsid w:val="0063459F"/>
    <w:rsid w:val="006345EC"/>
    <w:rsid w:val="006355A1"/>
    <w:rsid w:val="00635D25"/>
    <w:rsid w:val="00640C3C"/>
    <w:rsid w:val="0064186C"/>
    <w:rsid w:val="00642C39"/>
    <w:rsid w:val="00645697"/>
    <w:rsid w:val="00645DE6"/>
    <w:rsid w:val="00645F0C"/>
    <w:rsid w:val="00646C4B"/>
    <w:rsid w:val="00646E58"/>
    <w:rsid w:val="00650D3E"/>
    <w:rsid w:val="00651290"/>
    <w:rsid w:val="00652985"/>
    <w:rsid w:val="00652DB8"/>
    <w:rsid w:val="00653914"/>
    <w:rsid w:val="00653D92"/>
    <w:rsid w:val="00654A70"/>
    <w:rsid w:val="006551E9"/>
    <w:rsid w:val="00655921"/>
    <w:rsid w:val="00656C46"/>
    <w:rsid w:val="00657A6A"/>
    <w:rsid w:val="00660242"/>
    <w:rsid w:val="006605B4"/>
    <w:rsid w:val="006614B9"/>
    <w:rsid w:val="00661752"/>
    <w:rsid w:val="006619B9"/>
    <w:rsid w:val="00663CB8"/>
    <w:rsid w:val="00664384"/>
    <w:rsid w:val="006658D6"/>
    <w:rsid w:val="006664C2"/>
    <w:rsid w:val="0066654B"/>
    <w:rsid w:val="006708D5"/>
    <w:rsid w:val="00670A82"/>
    <w:rsid w:val="00670EDD"/>
    <w:rsid w:val="00671173"/>
    <w:rsid w:val="00671EFD"/>
    <w:rsid w:val="00672974"/>
    <w:rsid w:val="00672BB3"/>
    <w:rsid w:val="0067448A"/>
    <w:rsid w:val="006752FE"/>
    <w:rsid w:val="006769F1"/>
    <w:rsid w:val="00680433"/>
    <w:rsid w:val="00680A01"/>
    <w:rsid w:val="00681FF5"/>
    <w:rsid w:val="00682ED2"/>
    <w:rsid w:val="00684484"/>
    <w:rsid w:val="0068577D"/>
    <w:rsid w:val="006870A1"/>
    <w:rsid w:val="0069005C"/>
    <w:rsid w:val="00690DBC"/>
    <w:rsid w:val="00691514"/>
    <w:rsid w:val="00693829"/>
    <w:rsid w:val="00694343"/>
    <w:rsid w:val="00695BF5"/>
    <w:rsid w:val="00697444"/>
    <w:rsid w:val="006A021A"/>
    <w:rsid w:val="006A0780"/>
    <w:rsid w:val="006A0B80"/>
    <w:rsid w:val="006A21AA"/>
    <w:rsid w:val="006A24FD"/>
    <w:rsid w:val="006A4EE5"/>
    <w:rsid w:val="006A5567"/>
    <w:rsid w:val="006A5B69"/>
    <w:rsid w:val="006A6565"/>
    <w:rsid w:val="006B23D3"/>
    <w:rsid w:val="006B3FCC"/>
    <w:rsid w:val="006B6689"/>
    <w:rsid w:val="006B6791"/>
    <w:rsid w:val="006B6992"/>
    <w:rsid w:val="006B6C55"/>
    <w:rsid w:val="006B6FD2"/>
    <w:rsid w:val="006B78B2"/>
    <w:rsid w:val="006C0E52"/>
    <w:rsid w:val="006C170F"/>
    <w:rsid w:val="006C17DE"/>
    <w:rsid w:val="006C218D"/>
    <w:rsid w:val="006C4D8B"/>
    <w:rsid w:val="006C7BCC"/>
    <w:rsid w:val="006D031F"/>
    <w:rsid w:val="006D0600"/>
    <w:rsid w:val="006D0B59"/>
    <w:rsid w:val="006D25EC"/>
    <w:rsid w:val="006D5A3C"/>
    <w:rsid w:val="006D7A6A"/>
    <w:rsid w:val="006E07B5"/>
    <w:rsid w:val="006E0BE5"/>
    <w:rsid w:val="006E19E4"/>
    <w:rsid w:val="006E1D96"/>
    <w:rsid w:val="006E20D4"/>
    <w:rsid w:val="006E2511"/>
    <w:rsid w:val="006E47A8"/>
    <w:rsid w:val="006E64E5"/>
    <w:rsid w:val="006E7365"/>
    <w:rsid w:val="006E77B5"/>
    <w:rsid w:val="006F1154"/>
    <w:rsid w:val="006F1BC3"/>
    <w:rsid w:val="006F1CC9"/>
    <w:rsid w:val="006F1E98"/>
    <w:rsid w:val="006F2D24"/>
    <w:rsid w:val="006F3BCE"/>
    <w:rsid w:val="006F49AE"/>
    <w:rsid w:val="006F4DAF"/>
    <w:rsid w:val="006F5D8B"/>
    <w:rsid w:val="006F63D0"/>
    <w:rsid w:val="006F6432"/>
    <w:rsid w:val="006F677A"/>
    <w:rsid w:val="006F7913"/>
    <w:rsid w:val="006F7AC2"/>
    <w:rsid w:val="006F7B3E"/>
    <w:rsid w:val="00700075"/>
    <w:rsid w:val="00700C01"/>
    <w:rsid w:val="007019F3"/>
    <w:rsid w:val="00702A72"/>
    <w:rsid w:val="00702BD6"/>
    <w:rsid w:val="007031E1"/>
    <w:rsid w:val="00703216"/>
    <w:rsid w:val="00704132"/>
    <w:rsid w:val="00704ABE"/>
    <w:rsid w:val="00705819"/>
    <w:rsid w:val="00705D34"/>
    <w:rsid w:val="007077FF"/>
    <w:rsid w:val="00707DC3"/>
    <w:rsid w:val="0071106F"/>
    <w:rsid w:val="00712BD4"/>
    <w:rsid w:val="00712E19"/>
    <w:rsid w:val="007137CE"/>
    <w:rsid w:val="00714AA2"/>
    <w:rsid w:val="00714B07"/>
    <w:rsid w:val="00715E33"/>
    <w:rsid w:val="007160AA"/>
    <w:rsid w:val="00717032"/>
    <w:rsid w:val="0071720B"/>
    <w:rsid w:val="007213D7"/>
    <w:rsid w:val="00721A63"/>
    <w:rsid w:val="0072304D"/>
    <w:rsid w:val="00730272"/>
    <w:rsid w:val="00730AA8"/>
    <w:rsid w:val="007310BC"/>
    <w:rsid w:val="00732116"/>
    <w:rsid w:val="007325BF"/>
    <w:rsid w:val="00733683"/>
    <w:rsid w:val="00734099"/>
    <w:rsid w:val="0073421E"/>
    <w:rsid w:val="00734BA8"/>
    <w:rsid w:val="00734DA7"/>
    <w:rsid w:val="00736F59"/>
    <w:rsid w:val="00737449"/>
    <w:rsid w:val="007407EF"/>
    <w:rsid w:val="00740CF2"/>
    <w:rsid w:val="007425B7"/>
    <w:rsid w:val="00743996"/>
    <w:rsid w:val="00743A39"/>
    <w:rsid w:val="00743F49"/>
    <w:rsid w:val="007444C5"/>
    <w:rsid w:val="007503A8"/>
    <w:rsid w:val="00751F1B"/>
    <w:rsid w:val="00752582"/>
    <w:rsid w:val="00753A47"/>
    <w:rsid w:val="0075733D"/>
    <w:rsid w:val="0075764E"/>
    <w:rsid w:val="0075782F"/>
    <w:rsid w:val="00761A6A"/>
    <w:rsid w:val="00761BFB"/>
    <w:rsid w:val="00762EE9"/>
    <w:rsid w:val="00763579"/>
    <w:rsid w:val="007656A2"/>
    <w:rsid w:val="00766AA8"/>
    <w:rsid w:val="00766B6C"/>
    <w:rsid w:val="00772DC6"/>
    <w:rsid w:val="0077367B"/>
    <w:rsid w:val="00773E4D"/>
    <w:rsid w:val="0077413D"/>
    <w:rsid w:val="007741BC"/>
    <w:rsid w:val="00774FC5"/>
    <w:rsid w:val="007766F0"/>
    <w:rsid w:val="00776CE1"/>
    <w:rsid w:val="00776D4D"/>
    <w:rsid w:val="00780818"/>
    <w:rsid w:val="00780B57"/>
    <w:rsid w:val="00781126"/>
    <w:rsid w:val="00782A1C"/>
    <w:rsid w:val="0078317C"/>
    <w:rsid w:val="0078350B"/>
    <w:rsid w:val="007848F4"/>
    <w:rsid w:val="007860E9"/>
    <w:rsid w:val="00787BFA"/>
    <w:rsid w:val="0079118B"/>
    <w:rsid w:val="007914B2"/>
    <w:rsid w:val="007925FF"/>
    <w:rsid w:val="00795F98"/>
    <w:rsid w:val="007960AD"/>
    <w:rsid w:val="00796C9A"/>
    <w:rsid w:val="007A01A7"/>
    <w:rsid w:val="007A09CE"/>
    <w:rsid w:val="007A0ED3"/>
    <w:rsid w:val="007A1662"/>
    <w:rsid w:val="007A1771"/>
    <w:rsid w:val="007A19A7"/>
    <w:rsid w:val="007A3586"/>
    <w:rsid w:val="007A3B4D"/>
    <w:rsid w:val="007A4650"/>
    <w:rsid w:val="007A62D3"/>
    <w:rsid w:val="007B0614"/>
    <w:rsid w:val="007B0AFF"/>
    <w:rsid w:val="007B0FB9"/>
    <w:rsid w:val="007B14C8"/>
    <w:rsid w:val="007B2037"/>
    <w:rsid w:val="007B2F17"/>
    <w:rsid w:val="007B2F94"/>
    <w:rsid w:val="007B306E"/>
    <w:rsid w:val="007B30D0"/>
    <w:rsid w:val="007B3722"/>
    <w:rsid w:val="007B3BED"/>
    <w:rsid w:val="007B4B27"/>
    <w:rsid w:val="007B592A"/>
    <w:rsid w:val="007B6221"/>
    <w:rsid w:val="007B6A85"/>
    <w:rsid w:val="007B6C9B"/>
    <w:rsid w:val="007B6EF7"/>
    <w:rsid w:val="007C1296"/>
    <w:rsid w:val="007C1402"/>
    <w:rsid w:val="007C14FB"/>
    <w:rsid w:val="007C173F"/>
    <w:rsid w:val="007C191C"/>
    <w:rsid w:val="007C21AE"/>
    <w:rsid w:val="007C2919"/>
    <w:rsid w:val="007C2A1C"/>
    <w:rsid w:val="007C2E8B"/>
    <w:rsid w:val="007C2FC1"/>
    <w:rsid w:val="007C4002"/>
    <w:rsid w:val="007C43C8"/>
    <w:rsid w:val="007C6047"/>
    <w:rsid w:val="007C6672"/>
    <w:rsid w:val="007C68CC"/>
    <w:rsid w:val="007C6CEB"/>
    <w:rsid w:val="007C77D1"/>
    <w:rsid w:val="007D0FD3"/>
    <w:rsid w:val="007D1429"/>
    <w:rsid w:val="007D18D8"/>
    <w:rsid w:val="007D2385"/>
    <w:rsid w:val="007D4236"/>
    <w:rsid w:val="007D467E"/>
    <w:rsid w:val="007E1BCF"/>
    <w:rsid w:val="007E29AC"/>
    <w:rsid w:val="007E3643"/>
    <w:rsid w:val="007E4CA0"/>
    <w:rsid w:val="007E51AD"/>
    <w:rsid w:val="007E53F0"/>
    <w:rsid w:val="007E5454"/>
    <w:rsid w:val="007E54A4"/>
    <w:rsid w:val="007E6571"/>
    <w:rsid w:val="007E7686"/>
    <w:rsid w:val="007F00E7"/>
    <w:rsid w:val="007F05B6"/>
    <w:rsid w:val="007F15A6"/>
    <w:rsid w:val="007F21DE"/>
    <w:rsid w:val="007F2A96"/>
    <w:rsid w:val="007F4777"/>
    <w:rsid w:val="0080052B"/>
    <w:rsid w:val="00800FF6"/>
    <w:rsid w:val="00801C4E"/>
    <w:rsid w:val="008034F6"/>
    <w:rsid w:val="008044CE"/>
    <w:rsid w:val="00804511"/>
    <w:rsid w:val="0080452C"/>
    <w:rsid w:val="00805AD6"/>
    <w:rsid w:val="008063E7"/>
    <w:rsid w:val="008078FD"/>
    <w:rsid w:val="008129D6"/>
    <w:rsid w:val="008132AC"/>
    <w:rsid w:val="008134A7"/>
    <w:rsid w:val="0081456E"/>
    <w:rsid w:val="00814B37"/>
    <w:rsid w:val="008155DD"/>
    <w:rsid w:val="008156B2"/>
    <w:rsid w:val="00815974"/>
    <w:rsid w:val="008161F3"/>
    <w:rsid w:val="0081656F"/>
    <w:rsid w:val="00820B20"/>
    <w:rsid w:val="00820BB9"/>
    <w:rsid w:val="008215E9"/>
    <w:rsid w:val="0082203F"/>
    <w:rsid w:val="0082241A"/>
    <w:rsid w:val="00822DFE"/>
    <w:rsid w:val="00824D95"/>
    <w:rsid w:val="00824F19"/>
    <w:rsid w:val="008255BA"/>
    <w:rsid w:val="00825A73"/>
    <w:rsid w:val="00826331"/>
    <w:rsid w:val="008277BE"/>
    <w:rsid w:val="008278A4"/>
    <w:rsid w:val="0083045D"/>
    <w:rsid w:val="00830ACC"/>
    <w:rsid w:val="00832AEA"/>
    <w:rsid w:val="008334A3"/>
    <w:rsid w:val="008338A7"/>
    <w:rsid w:val="00833913"/>
    <w:rsid w:val="0083529E"/>
    <w:rsid w:val="00835813"/>
    <w:rsid w:val="00835C44"/>
    <w:rsid w:val="00837279"/>
    <w:rsid w:val="00837D7F"/>
    <w:rsid w:val="00837D86"/>
    <w:rsid w:val="00837F6E"/>
    <w:rsid w:val="008419CE"/>
    <w:rsid w:val="00841E1B"/>
    <w:rsid w:val="00841F73"/>
    <w:rsid w:val="00846C31"/>
    <w:rsid w:val="008479DE"/>
    <w:rsid w:val="00850188"/>
    <w:rsid w:val="00850DE3"/>
    <w:rsid w:val="00850ED1"/>
    <w:rsid w:val="0085377D"/>
    <w:rsid w:val="00853DA3"/>
    <w:rsid w:val="008554EC"/>
    <w:rsid w:val="00855E93"/>
    <w:rsid w:val="00856FFD"/>
    <w:rsid w:val="0085722E"/>
    <w:rsid w:val="008604EA"/>
    <w:rsid w:val="00861035"/>
    <w:rsid w:val="00861092"/>
    <w:rsid w:val="00861FAA"/>
    <w:rsid w:val="008628A7"/>
    <w:rsid w:val="008635B5"/>
    <w:rsid w:val="0086454B"/>
    <w:rsid w:val="00864987"/>
    <w:rsid w:val="00864E07"/>
    <w:rsid w:val="00866A14"/>
    <w:rsid w:val="00870239"/>
    <w:rsid w:val="008707D7"/>
    <w:rsid w:val="0087456F"/>
    <w:rsid w:val="00877349"/>
    <w:rsid w:val="008804A5"/>
    <w:rsid w:val="00880C4A"/>
    <w:rsid w:val="008838BA"/>
    <w:rsid w:val="00883AE3"/>
    <w:rsid w:val="00885CB2"/>
    <w:rsid w:val="00886710"/>
    <w:rsid w:val="00887277"/>
    <w:rsid w:val="008877B4"/>
    <w:rsid w:val="0089040B"/>
    <w:rsid w:val="008907E7"/>
    <w:rsid w:val="00890A56"/>
    <w:rsid w:val="008911B4"/>
    <w:rsid w:val="00891AE1"/>
    <w:rsid w:val="008923DA"/>
    <w:rsid w:val="0089585B"/>
    <w:rsid w:val="008A0372"/>
    <w:rsid w:val="008A308A"/>
    <w:rsid w:val="008A4947"/>
    <w:rsid w:val="008A4D96"/>
    <w:rsid w:val="008A59B4"/>
    <w:rsid w:val="008A5E10"/>
    <w:rsid w:val="008A6DEF"/>
    <w:rsid w:val="008A711D"/>
    <w:rsid w:val="008B234C"/>
    <w:rsid w:val="008B3BFA"/>
    <w:rsid w:val="008B4706"/>
    <w:rsid w:val="008B62E2"/>
    <w:rsid w:val="008B6425"/>
    <w:rsid w:val="008B65D7"/>
    <w:rsid w:val="008B6CD8"/>
    <w:rsid w:val="008B6ED0"/>
    <w:rsid w:val="008B7C96"/>
    <w:rsid w:val="008C0293"/>
    <w:rsid w:val="008C03A3"/>
    <w:rsid w:val="008C1078"/>
    <w:rsid w:val="008C1145"/>
    <w:rsid w:val="008C1211"/>
    <w:rsid w:val="008C1A3A"/>
    <w:rsid w:val="008C27D7"/>
    <w:rsid w:val="008C2F52"/>
    <w:rsid w:val="008C4083"/>
    <w:rsid w:val="008C4C79"/>
    <w:rsid w:val="008C5A39"/>
    <w:rsid w:val="008C65BE"/>
    <w:rsid w:val="008C6FB4"/>
    <w:rsid w:val="008C7359"/>
    <w:rsid w:val="008D285D"/>
    <w:rsid w:val="008D44C8"/>
    <w:rsid w:val="008D4D6F"/>
    <w:rsid w:val="008D5340"/>
    <w:rsid w:val="008D58BC"/>
    <w:rsid w:val="008D5D05"/>
    <w:rsid w:val="008D6964"/>
    <w:rsid w:val="008D6D9F"/>
    <w:rsid w:val="008D754F"/>
    <w:rsid w:val="008E185D"/>
    <w:rsid w:val="008E209A"/>
    <w:rsid w:val="008E2B0B"/>
    <w:rsid w:val="008E3879"/>
    <w:rsid w:val="008E52CF"/>
    <w:rsid w:val="008E53C1"/>
    <w:rsid w:val="008F2C1F"/>
    <w:rsid w:val="008F324A"/>
    <w:rsid w:val="008F355D"/>
    <w:rsid w:val="008F37DE"/>
    <w:rsid w:val="008F394C"/>
    <w:rsid w:val="008F3FFB"/>
    <w:rsid w:val="008F483B"/>
    <w:rsid w:val="008F4DB9"/>
    <w:rsid w:val="008F5146"/>
    <w:rsid w:val="0090324E"/>
    <w:rsid w:val="009037F8"/>
    <w:rsid w:val="00903E2C"/>
    <w:rsid w:val="00905022"/>
    <w:rsid w:val="00905772"/>
    <w:rsid w:val="00905C19"/>
    <w:rsid w:val="00905EFB"/>
    <w:rsid w:val="00906398"/>
    <w:rsid w:val="00907031"/>
    <w:rsid w:val="009115AD"/>
    <w:rsid w:val="009127BA"/>
    <w:rsid w:val="009134E8"/>
    <w:rsid w:val="00913902"/>
    <w:rsid w:val="0091396B"/>
    <w:rsid w:val="00913A07"/>
    <w:rsid w:val="00913C4F"/>
    <w:rsid w:val="00913FD4"/>
    <w:rsid w:val="00914F95"/>
    <w:rsid w:val="00915C37"/>
    <w:rsid w:val="009176AC"/>
    <w:rsid w:val="00921C09"/>
    <w:rsid w:val="00923ABA"/>
    <w:rsid w:val="00923F2F"/>
    <w:rsid w:val="00924A6B"/>
    <w:rsid w:val="0092518F"/>
    <w:rsid w:val="0092609A"/>
    <w:rsid w:val="00926A52"/>
    <w:rsid w:val="00927336"/>
    <w:rsid w:val="00930382"/>
    <w:rsid w:val="0093094A"/>
    <w:rsid w:val="00931A88"/>
    <w:rsid w:val="0093403D"/>
    <w:rsid w:val="009357E1"/>
    <w:rsid w:val="009368E1"/>
    <w:rsid w:val="009423FC"/>
    <w:rsid w:val="00942638"/>
    <w:rsid w:val="00942A3D"/>
    <w:rsid w:val="00943F1C"/>
    <w:rsid w:val="00944E15"/>
    <w:rsid w:val="0094518A"/>
    <w:rsid w:val="00945B5A"/>
    <w:rsid w:val="00946328"/>
    <w:rsid w:val="00946A1A"/>
    <w:rsid w:val="009476C3"/>
    <w:rsid w:val="009477A2"/>
    <w:rsid w:val="009510FC"/>
    <w:rsid w:val="00951148"/>
    <w:rsid w:val="00953307"/>
    <w:rsid w:val="00954C4D"/>
    <w:rsid w:val="00955579"/>
    <w:rsid w:val="0095784E"/>
    <w:rsid w:val="009629C7"/>
    <w:rsid w:val="00963276"/>
    <w:rsid w:val="00963323"/>
    <w:rsid w:val="0096447B"/>
    <w:rsid w:val="00964B08"/>
    <w:rsid w:val="009652BE"/>
    <w:rsid w:val="00965F4D"/>
    <w:rsid w:val="0096645D"/>
    <w:rsid w:val="009664FD"/>
    <w:rsid w:val="009671E2"/>
    <w:rsid w:val="00967DB3"/>
    <w:rsid w:val="00971335"/>
    <w:rsid w:val="009721A7"/>
    <w:rsid w:val="009726CC"/>
    <w:rsid w:val="00973EBF"/>
    <w:rsid w:val="0097417C"/>
    <w:rsid w:val="0097548F"/>
    <w:rsid w:val="009766A6"/>
    <w:rsid w:val="00981153"/>
    <w:rsid w:val="009820B4"/>
    <w:rsid w:val="00982C77"/>
    <w:rsid w:val="009842D5"/>
    <w:rsid w:val="009851F5"/>
    <w:rsid w:val="00985988"/>
    <w:rsid w:val="00986B51"/>
    <w:rsid w:val="0098739D"/>
    <w:rsid w:val="00990225"/>
    <w:rsid w:val="009904C3"/>
    <w:rsid w:val="009907B6"/>
    <w:rsid w:val="00990C66"/>
    <w:rsid w:val="00991480"/>
    <w:rsid w:val="00992B19"/>
    <w:rsid w:val="00992D7C"/>
    <w:rsid w:val="009949EB"/>
    <w:rsid w:val="009A31C1"/>
    <w:rsid w:val="009A3710"/>
    <w:rsid w:val="009A385B"/>
    <w:rsid w:val="009A4EB3"/>
    <w:rsid w:val="009A58C7"/>
    <w:rsid w:val="009A59D3"/>
    <w:rsid w:val="009A5A1B"/>
    <w:rsid w:val="009A63A4"/>
    <w:rsid w:val="009B0092"/>
    <w:rsid w:val="009B0E79"/>
    <w:rsid w:val="009B1CDD"/>
    <w:rsid w:val="009B1CE0"/>
    <w:rsid w:val="009B26BE"/>
    <w:rsid w:val="009B3E98"/>
    <w:rsid w:val="009B6BC9"/>
    <w:rsid w:val="009B6C48"/>
    <w:rsid w:val="009C0760"/>
    <w:rsid w:val="009C13A9"/>
    <w:rsid w:val="009C403E"/>
    <w:rsid w:val="009C4CEC"/>
    <w:rsid w:val="009C4FE7"/>
    <w:rsid w:val="009C729F"/>
    <w:rsid w:val="009C7302"/>
    <w:rsid w:val="009C74EC"/>
    <w:rsid w:val="009D1747"/>
    <w:rsid w:val="009D28E0"/>
    <w:rsid w:val="009D4FD8"/>
    <w:rsid w:val="009D5EC3"/>
    <w:rsid w:val="009D618E"/>
    <w:rsid w:val="009D6F6C"/>
    <w:rsid w:val="009E0360"/>
    <w:rsid w:val="009E1B5D"/>
    <w:rsid w:val="009E1E4E"/>
    <w:rsid w:val="009E2970"/>
    <w:rsid w:val="009E355E"/>
    <w:rsid w:val="009E35CD"/>
    <w:rsid w:val="009E43FF"/>
    <w:rsid w:val="009E58AF"/>
    <w:rsid w:val="009E7391"/>
    <w:rsid w:val="009E7DEB"/>
    <w:rsid w:val="009F0D37"/>
    <w:rsid w:val="009F13A1"/>
    <w:rsid w:val="009F1513"/>
    <w:rsid w:val="009F45C6"/>
    <w:rsid w:val="009F4774"/>
    <w:rsid w:val="009F5E75"/>
    <w:rsid w:val="009F79AB"/>
    <w:rsid w:val="009F7E93"/>
    <w:rsid w:val="00A0016C"/>
    <w:rsid w:val="00A0026F"/>
    <w:rsid w:val="00A00467"/>
    <w:rsid w:val="00A00F23"/>
    <w:rsid w:val="00A010BB"/>
    <w:rsid w:val="00A01662"/>
    <w:rsid w:val="00A033A9"/>
    <w:rsid w:val="00A04BFF"/>
    <w:rsid w:val="00A04D87"/>
    <w:rsid w:val="00A05539"/>
    <w:rsid w:val="00A07056"/>
    <w:rsid w:val="00A07BD0"/>
    <w:rsid w:val="00A07BF5"/>
    <w:rsid w:val="00A07C9E"/>
    <w:rsid w:val="00A10964"/>
    <w:rsid w:val="00A16CCC"/>
    <w:rsid w:val="00A17491"/>
    <w:rsid w:val="00A17D6A"/>
    <w:rsid w:val="00A227A1"/>
    <w:rsid w:val="00A23F46"/>
    <w:rsid w:val="00A25D0E"/>
    <w:rsid w:val="00A26AEA"/>
    <w:rsid w:val="00A26BE4"/>
    <w:rsid w:val="00A27C16"/>
    <w:rsid w:val="00A31521"/>
    <w:rsid w:val="00A31C82"/>
    <w:rsid w:val="00A31DD6"/>
    <w:rsid w:val="00A321AE"/>
    <w:rsid w:val="00A3226A"/>
    <w:rsid w:val="00A33350"/>
    <w:rsid w:val="00A343D4"/>
    <w:rsid w:val="00A34821"/>
    <w:rsid w:val="00A34A37"/>
    <w:rsid w:val="00A35790"/>
    <w:rsid w:val="00A35974"/>
    <w:rsid w:val="00A40B5B"/>
    <w:rsid w:val="00A42967"/>
    <w:rsid w:val="00A4341B"/>
    <w:rsid w:val="00A437DA"/>
    <w:rsid w:val="00A43FF7"/>
    <w:rsid w:val="00A44B42"/>
    <w:rsid w:val="00A46739"/>
    <w:rsid w:val="00A50CEE"/>
    <w:rsid w:val="00A50DFB"/>
    <w:rsid w:val="00A546CA"/>
    <w:rsid w:val="00A56098"/>
    <w:rsid w:val="00A5643B"/>
    <w:rsid w:val="00A5662A"/>
    <w:rsid w:val="00A567CF"/>
    <w:rsid w:val="00A57CA7"/>
    <w:rsid w:val="00A60406"/>
    <w:rsid w:val="00A61287"/>
    <w:rsid w:val="00A61CE7"/>
    <w:rsid w:val="00A62214"/>
    <w:rsid w:val="00A62A46"/>
    <w:rsid w:val="00A640CF"/>
    <w:rsid w:val="00A642EE"/>
    <w:rsid w:val="00A652A5"/>
    <w:rsid w:val="00A65A17"/>
    <w:rsid w:val="00A6623E"/>
    <w:rsid w:val="00A67486"/>
    <w:rsid w:val="00A7245B"/>
    <w:rsid w:val="00A72848"/>
    <w:rsid w:val="00A72EF5"/>
    <w:rsid w:val="00A7316E"/>
    <w:rsid w:val="00A742F3"/>
    <w:rsid w:val="00A74525"/>
    <w:rsid w:val="00A748F2"/>
    <w:rsid w:val="00A75889"/>
    <w:rsid w:val="00A76CAF"/>
    <w:rsid w:val="00A7755A"/>
    <w:rsid w:val="00A80E3A"/>
    <w:rsid w:val="00A80F8B"/>
    <w:rsid w:val="00A83104"/>
    <w:rsid w:val="00A835B6"/>
    <w:rsid w:val="00A83E46"/>
    <w:rsid w:val="00A8433D"/>
    <w:rsid w:val="00A84C85"/>
    <w:rsid w:val="00A850F0"/>
    <w:rsid w:val="00A87A69"/>
    <w:rsid w:val="00A87B57"/>
    <w:rsid w:val="00A90AA0"/>
    <w:rsid w:val="00A91443"/>
    <w:rsid w:val="00A924CA"/>
    <w:rsid w:val="00A93ECF"/>
    <w:rsid w:val="00A94715"/>
    <w:rsid w:val="00A97F08"/>
    <w:rsid w:val="00AA13AB"/>
    <w:rsid w:val="00AA3888"/>
    <w:rsid w:val="00AA4551"/>
    <w:rsid w:val="00AA5193"/>
    <w:rsid w:val="00AA5419"/>
    <w:rsid w:val="00AB1F84"/>
    <w:rsid w:val="00AB27DA"/>
    <w:rsid w:val="00AB3322"/>
    <w:rsid w:val="00AB36C9"/>
    <w:rsid w:val="00AB57AD"/>
    <w:rsid w:val="00AB791B"/>
    <w:rsid w:val="00AC08E4"/>
    <w:rsid w:val="00AC0DBB"/>
    <w:rsid w:val="00AC0FA2"/>
    <w:rsid w:val="00AC241E"/>
    <w:rsid w:val="00AC2D75"/>
    <w:rsid w:val="00AC324C"/>
    <w:rsid w:val="00AC6DD5"/>
    <w:rsid w:val="00AC7047"/>
    <w:rsid w:val="00AC7249"/>
    <w:rsid w:val="00AC77F2"/>
    <w:rsid w:val="00AC7AE8"/>
    <w:rsid w:val="00AC7DEE"/>
    <w:rsid w:val="00AD3C20"/>
    <w:rsid w:val="00AD409C"/>
    <w:rsid w:val="00AD5686"/>
    <w:rsid w:val="00AE0BB7"/>
    <w:rsid w:val="00AE2AA4"/>
    <w:rsid w:val="00AE2AF8"/>
    <w:rsid w:val="00AE4BA3"/>
    <w:rsid w:val="00AE4C81"/>
    <w:rsid w:val="00AE5E24"/>
    <w:rsid w:val="00AF1862"/>
    <w:rsid w:val="00AF1F47"/>
    <w:rsid w:val="00AF31C5"/>
    <w:rsid w:val="00AF385B"/>
    <w:rsid w:val="00AF45E3"/>
    <w:rsid w:val="00AF477C"/>
    <w:rsid w:val="00AF4AE2"/>
    <w:rsid w:val="00AF4B0B"/>
    <w:rsid w:val="00AF54AD"/>
    <w:rsid w:val="00AF5C54"/>
    <w:rsid w:val="00AF67D3"/>
    <w:rsid w:val="00AF6D8D"/>
    <w:rsid w:val="00B003FB"/>
    <w:rsid w:val="00B005BE"/>
    <w:rsid w:val="00B00DB9"/>
    <w:rsid w:val="00B029F3"/>
    <w:rsid w:val="00B10E02"/>
    <w:rsid w:val="00B11605"/>
    <w:rsid w:val="00B11D01"/>
    <w:rsid w:val="00B131DC"/>
    <w:rsid w:val="00B13347"/>
    <w:rsid w:val="00B134AA"/>
    <w:rsid w:val="00B1395F"/>
    <w:rsid w:val="00B139A8"/>
    <w:rsid w:val="00B168D3"/>
    <w:rsid w:val="00B16DFD"/>
    <w:rsid w:val="00B16F10"/>
    <w:rsid w:val="00B20A9D"/>
    <w:rsid w:val="00B20C35"/>
    <w:rsid w:val="00B220CB"/>
    <w:rsid w:val="00B22F9E"/>
    <w:rsid w:val="00B23C3C"/>
    <w:rsid w:val="00B24512"/>
    <w:rsid w:val="00B24B0D"/>
    <w:rsid w:val="00B250CA"/>
    <w:rsid w:val="00B26B83"/>
    <w:rsid w:val="00B26BC8"/>
    <w:rsid w:val="00B27849"/>
    <w:rsid w:val="00B27A64"/>
    <w:rsid w:val="00B306D6"/>
    <w:rsid w:val="00B30A9F"/>
    <w:rsid w:val="00B324F3"/>
    <w:rsid w:val="00B32CEB"/>
    <w:rsid w:val="00B33944"/>
    <w:rsid w:val="00B34470"/>
    <w:rsid w:val="00B34F93"/>
    <w:rsid w:val="00B350F8"/>
    <w:rsid w:val="00B37A4D"/>
    <w:rsid w:val="00B401B3"/>
    <w:rsid w:val="00B401D6"/>
    <w:rsid w:val="00B40410"/>
    <w:rsid w:val="00B4051C"/>
    <w:rsid w:val="00B413A6"/>
    <w:rsid w:val="00B44238"/>
    <w:rsid w:val="00B45E67"/>
    <w:rsid w:val="00B46381"/>
    <w:rsid w:val="00B469FD"/>
    <w:rsid w:val="00B470C5"/>
    <w:rsid w:val="00B47666"/>
    <w:rsid w:val="00B478B8"/>
    <w:rsid w:val="00B51417"/>
    <w:rsid w:val="00B52EA7"/>
    <w:rsid w:val="00B549C8"/>
    <w:rsid w:val="00B5502E"/>
    <w:rsid w:val="00B56839"/>
    <w:rsid w:val="00B60015"/>
    <w:rsid w:val="00B60463"/>
    <w:rsid w:val="00B60564"/>
    <w:rsid w:val="00B618CD"/>
    <w:rsid w:val="00B62656"/>
    <w:rsid w:val="00B627D0"/>
    <w:rsid w:val="00B63656"/>
    <w:rsid w:val="00B638E1"/>
    <w:rsid w:val="00B648DA"/>
    <w:rsid w:val="00B64C90"/>
    <w:rsid w:val="00B65B1E"/>
    <w:rsid w:val="00B65DD3"/>
    <w:rsid w:val="00B65E3D"/>
    <w:rsid w:val="00B66065"/>
    <w:rsid w:val="00B6685D"/>
    <w:rsid w:val="00B70A48"/>
    <w:rsid w:val="00B70CCE"/>
    <w:rsid w:val="00B70EF5"/>
    <w:rsid w:val="00B70F25"/>
    <w:rsid w:val="00B7213C"/>
    <w:rsid w:val="00B72182"/>
    <w:rsid w:val="00B728AC"/>
    <w:rsid w:val="00B73251"/>
    <w:rsid w:val="00B73C5E"/>
    <w:rsid w:val="00B754AB"/>
    <w:rsid w:val="00B76C52"/>
    <w:rsid w:val="00B76E2F"/>
    <w:rsid w:val="00B7705A"/>
    <w:rsid w:val="00B77336"/>
    <w:rsid w:val="00B7744B"/>
    <w:rsid w:val="00B77E38"/>
    <w:rsid w:val="00B80EEE"/>
    <w:rsid w:val="00B817A2"/>
    <w:rsid w:val="00B82D18"/>
    <w:rsid w:val="00B837F9"/>
    <w:rsid w:val="00B8664B"/>
    <w:rsid w:val="00B87342"/>
    <w:rsid w:val="00B87E31"/>
    <w:rsid w:val="00B90786"/>
    <w:rsid w:val="00B90C6C"/>
    <w:rsid w:val="00B92A12"/>
    <w:rsid w:val="00B94402"/>
    <w:rsid w:val="00B96233"/>
    <w:rsid w:val="00B96A92"/>
    <w:rsid w:val="00B96DA0"/>
    <w:rsid w:val="00B96DD9"/>
    <w:rsid w:val="00B96E22"/>
    <w:rsid w:val="00BA084A"/>
    <w:rsid w:val="00BA0E11"/>
    <w:rsid w:val="00BA17D3"/>
    <w:rsid w:val="00BA18AE"/>
    <w:rsid w:val="00BA2447"/>
    <w:rsid w:val="00BA37F2"/>
    <w:rsid w:val="00BA390F"/>
    <w:rsid w:val="00BA4C44"/>
    <w:rsid w:val="00BA507E"/>
    <w:rsid w:val="00BA52FC"/>
    <w:rsid w:val="00BA62FE"/>
    <w:rsid w:val="00BA6F19"/>
    <w:rsid w:val="00BB0290"/>
    <w:rsid w:val="00BB0C86"/>
    <w:rsid w:val="00BB117A"/>
    <w:rsid w:val="00BB1602"/>
    <w:rsid w:val="00BB1C11"/>
    <w:rsid w:val="00BB285C"/>
    <w:rsid w:val="00BB319C"/>
    <w:rsid w:val="00BB37E4"/>
    <w:rsid w:val="00BB42C0"/>
    <w:rsid w:val="00BB4493"/>
    <w:rsid w:val="00BB529C"/>
    <w:rsid w:val="00BB6A00"/>
    <w:rsid w:val="00BB7681"/>
    <w:rsid w:val="00BC00A2"/>
    <w:rsid w:val="00BC106E"/>
    <w:rsid w:val="00BC20F7"/>
    <w:rsid w:val="00BC413E"/>
    <w:rsid w:val="00BC607A"/>
    <w:rsid w:val="00BC6535"/>
    <w:rsid w:val="00BD06D7"/>
    <w:rsid w:val="00BD2415"/>
    <w:rsid w:val="00BD4383"/>
    <w:rsid w:val="00BD4431"/>
    <w:rsid w:val="00BD669F"/>
    <w:rsid w:val="00BD6A87"/>
    <w:rsid w:val="00BD6F8B"/>
    <w:rsid w:val="00BD7ED2"/>
    <w:rsid w:val="00BE128F"/>
    <w:rsid w:val="00BE1309"/>
    <w:rsid w:val="00BE2507"/>
    <w:rsid w:val="00BE259C"/>
    <w:rsid w:val="00BE394D"/>
    <w:rsid w:val="00BE4392"/>
    <w:rsid w:val="00BE4E48"/>
    <w:rsid w:val="00BF0640"/>
    <w:rsid w:val="00BF06D4"/>
    <w:rsid w:val="00BF1AFB"/>
    <w:rsid w:val="00BF242F"/>
    <w:rsid w:val="00BF3CB9"/>
    <w:rsid w:val="00BF4EDA"/>
    <w:rsid w:val="00BF50CE"/>
    <w:rsid w:val="00BF5AF4"/>
    <w:rsid w:val="00BF764B"/>
    <w:rsid w:val="00C010C4"/>
    <w:rsid w:val="00C049B7"/>
    <w:rsid w:val="00C04F8E"/>
    <w:rsid w:val="00C05F04"/>
    <w:rsid w:val="00C062BD"/>
    <w:rsid w:val="00C0662C"/>
    <w:rsid w:val="00C06AE9"/>
    <w:rsid w:val="00C072A5"/>
    <w:rsid w:val="00C076D7"/>
    <w:rsid w:val="00C1045D"/>
    <w:rsid w:val="00C118E3"/>
    <w:rsid w:val="00C12BD2"/>
    <w:rsid w:val="00C131C5"/>
    <w:rsid w:val="00C1489E"/>
    <w:rsid w:val="00C17042"/>
    <w:rsid w:val="00C20215"/>
    <w:rsid w:val="00C20525"/>
    <w:rsid w:val="00C222B7"/>
    <w:rsid w:val="00C226B7"/>
    <w:rsid w:val="00C22F72"/>
    <w:rsid w:val="00C2738F"/>
    <w:rsid w:val="00C273AC"/>
    <w:rsid w:val="00C322A0"/>
    <w:rsid w:val="00C328D0"/>
    <w:rsid w:val="00C3371C"/>
    <w:rsid w:val="00C34305"/>
    <w:rsid w:val="00C34C27"/>
    <w:rsid w:val="00C34F24"/>
    <w:rsid w:val="00C35186"/>
    <w:rsid w:val="00C36037"/>
    <w:rsid w:val="00C37654"/>
    <w:rsid w:val="00C3771C"/>
    <w:rsid w:val="00C37D3C"/>
    <w:rsid w:val="00C4094C"/>
    <w:rsid w:val="00C40B2A"/>
    <w:rsid w:val="00C4346D"/>
    <w:rsid w:val="00C43832"/>
    <w:rsid w:val="00C44D0D"/>
    <w:rsid w:val="00C45F10"/>
    <w:rsid w:val="00C47216"/>
    <w:rsid w:val="00C505E4"/>
    <w:rsid w:val="00C50862"/>
    <w:rsid w:val="00C51F71"/>
    <w:rsid w:val="00C52188"/>
    <w:rsid w:val="00C522EF"/>
    <w:rsid w:val="00C523E0"/>
    <w:rsid w:val="00C52596"/>
    <w:rsid w:val="00C52977"/>
    <w:rsid w:val="00C52BBC"/>
    <w:rsid w:val="00C531AF"/>
    <w:rsid w:val="00C53AFB"/>
    <w:rsid w:val="00C53B9F"/>
    <w:rsid w:val="00C5417A"/>
    <w:rsid w:val="00C544B3"/>
    <w:rsid w:val="00C545AB"/>
    <w:rsid w:val="00C54EBA"/>
    <w:rsid w:val="00C550BD"/>
    <w:rsid w:val="00C553BE"/>
    <w:rsid w:val="00C55E72"/>
    <w:rsid w:val="00C569ED"/>
    <w:rsid w:val="00C56E7E"/>
    <w:rsid w:val="00C60074"/>
    <w:rsid w:val="00C6347E"/>
    <w:rsid w:val="00C63DC6"/>
    <w:rsid w:val="00C65ED4"/>
    <w:rsid w:val="00C66622"/>
    <w:rsid w:val="00C67308"/>
    <w:rsid w:val="00C67A35"/>
    <w:rsid w:val="00C67B31"/>
    <w:rsid w:val="00C70DAB"/>
    <w:rsid w:val="00C70E7B"/>
    <w:rsid w:val="00C71D97"/>
    <w:rsid w:val="00C71E28"/>
    <w:rsid w:val="00C71E2D"/>
    <w:rsid w:val="00C72FFC"/>
    <w:rsid w:val="00C74856"/>
    <w:rsid w:val="00C75C83"/>
    <w:rsid w:val="00C77AA1"/>
    <w:rsid w:val="00C80F1C"/>
    <w:rsid w:val="00C82A00"/>
    <w:rsid w:val="00C849B0"/>
    <w:rsid w:val="00C84C12"/>
    <w:rsid w:val="00C85966"/>
    <w:rsid w:val="00C85AFA"/>
    <w:rsid w:val="00C873DF"/>
    <w:rsid w:val="00C87DC4"/>
    <w:rsid w:val="00C9018E"/>
    <w:rsid w:val="00C90C02"/>
    <w:rsid w:val="00C90F37"/>
    <w:rsid w:val="00C910BD"/>
    <w:rsid w:val="00C93E2C"/>
    <w:rsid w:val="00C94802"/>
    <w:rsid w:val="00C94F28"/>
    <w:rsid w:val="00C95A56"/>
    <w:rsid w:val="00C9660A"/>
    <w:rsid w:val="00C9726F"/>
    <w:rsid w:val="00CA0013"/>
    <w:rsid w:val="00CA06C7"/>
    <w:rsid w:val="00CA0812"/>
    <w:rsid w:val="00CA161B"/>
    <w:rsid w:val="00CA4045"/>
    <w:rsid w:val="00CA4843"/>
    <w:rsid w:val="00CA6015"/>
    <w:rsid w:val="00CA68E0"/>
    <w:rsid w:val="00CA6DDE"/>
    <w:rsid w:val="00CA792D"/>
    <w:rsid w:val="00CB0592"/>
    <w:rsid w:val="00CB1D92"/>
    <w:rsid w:val="00CB5B43"/>
    <w:rsid w:val="00CB63F7"/>
    <w:rsid w:val="00CB6408"/>
    <w:rsid w:val="00CB7F81"/>
    <w:rsid w:val="00CC1937"/>
    <w:rsid w:val="00CC26CA"/>
    <w:rsid w:val="00CC3CCD"/>
    <w:rsid w:val="00CC49CB"/>
    <w:rsid w:val="00CC5AAA"/>
    <w:rsid w:val="00CC6225"/>
    <w:rsid w:val="00CC6965"/>
    <w:rsid w:val="00CD01D5"/>
    <w:rsid w:val="00CD060F"/>
    <w:rsid w:val="00CD16F7"/>
    <w:rsid w:val="00CD4058"/>
    <w:rsid w:val="00CD4CC3"/>
    <w:rsid w:val="00CD53B2"/>
    <w:rsid w:val="00CD6B36"/>
    <w:rsid w:val="00CD6CC5"/>
    <w:rsid w:val="00CD7295"/>
    <w:rsid w:val="00CE003B"/>
    <w:rsid w:val="00CE031E"/>
    <w:rsid w:val="00CE0351"/>
    <w:rsid w:val="00CE1CF9"/>
    <w:rsid w:val="00CE4777"/>
    <w:rsid w:val="00CE509B"/>
    <w:rsid w:val="00CE6404"/>
    <w:rsid w:val="00CE6DF5"/>
    <w:rsid w:val="00CE70BA"/>
    <w:rsid w:val="00CE71F1"/>
    <w:rsid w:val="00CF0DF9"/>
    <w:rsid w:val="00CF136F"/>
    <w:rsid w:val="00CF146C"/>
    <w:rsid w:val="00CF194B"/>
    <w:rsid w:val="00CF2E46"/>
    <w:rsid w:val="00CF32DE"/>
    <w:rsid w:val="00CF3DF2"/>
    <w:rsid w:val="00CF4675"/>
    <w:rsid w:val="00CF620C"/>
    <w:rsid w:val="00CF65AB"/>
    <w:rsid w:val="00CF7CED"/>
    <w:rsid w:val="00D02184"/>
    <w:rsid w:val="00D02E9B"/>
    <w:rsid w:val="00D035B3"/>
    <w:rsid w:val="00D03E21"/>
    <w:rsid w:val="00D04393"/>
    <w:rsid w:val="00D061C2"/>
    <w:rsid w:val="00D06683"/>
    <w:rsid w:val="00D074E3"/>
    <w:rsid w:val="00D079AA"/>
    <w:rsid w:val="00D121B8"/>
    <w:rsid w:val="00D129AA"/>
    <w:rsid w:val="00D148BC"/>
    <w:rsid w:val="00D15F9C"/>
    <w:rsid w:val="00D200DF"/>
    <w:rsid w:val="00D20BDF"/>
    <w:rsid w:val="00D22446"/>
    <w:rsid w:val="00D233CC"/>
    <w:rsid w:val="00D2353F"/>
    <w:rsid w:val="00D23C35"/>
    <w:rsid w:val="00D23D1E"/>
    <w:rsid w:val="00D24247"/>
    <w:rsid w:val="00D260AF"/>
    <w:rsid w:val="00D2714D"/>
    <w:rsid w:val="00D2786C"/>
    <w:rsid w:val="00D30BCF"/>
    <w:rsid w:val="00D31108"/>
    <w:rsid w:val="00D3248D"/>
    <w:rsid w:val="00D32725"/>
    <w:rsid w:val="00D338C8"/>
    <w:rsid w:val="00D35625"/>
    <w:rsid w:val="00D4008D"/>
    <w:rsid w:val="00D42051"/>
    <w:rsid w:val="00D436EB"/>
    <w:rsid w:val="00D43E4E"/>
    <w:rsid w:val="00D43E74"/>
    <w:rsid w:val="00D445FD"/>
    <w:rsid w:val="00D44E61"/>
    <w:rsid w:val="00D45C7E"/>
    <w:rsid w:val="00D46C00"/>
    <w:rsid w:val="00D5036A"/>
    <w:rsid w:val="00D50535"/>
    <w:rsid w:val="00D50CD1"/>
    <w:rsid w:val="00D544F9"/>
    <w:rsid w:val="00D54B58"/>
    <w:rsid w:val="00D54C49"/>
    <w:rsid w:val="00D55F1C"/>
    <w:rsid w:val="00D56048"/>
    <w:rsid w:val="00D56256"/>
    <w:rsid w:val="00D57BA2"/>
    <w:rsid w:val="00D60651"/>
    <w:rsid w:val="00D6069A"/>
    <w:rsid w:val="00D62358"/>
    <w:rsid w:val="00D624FF"/>
    <w:rsid w:val="00D6362A"/>
    <w:rsid w:val="00D6378C"/>
    <w:rsid w:val="00D66654"/>
    <w:rsid w:val="00D6771E"/>
    <w:rsid w:val="00D67724"/>
    <w:rsid w:val="00D70843"/>
    <w:rsid w:val="00D70DE5"/>
    <w:rsid w:val="00D71522"/>
    <w:rsid w:val="00D72841"/>
    <w:rsid w:val="00D736F9"/>
    <w:rsid w:val="00D739E1"/>
    <w:rsid w:val="00D73D61"/>
    <w:rsid w:val="00D759F9"/>
    <w:rsid w:val="00D76177"/>
    <w:rsid w:val="00D76E4C"/>
    <w:rsid w:val="00D80262"/>
    <w:rsid w:val="00D80F3B"/>
    <w:rsid w:val="00D812DF"/>
    <w:rsid w:val="00D82FCB"/>
    <w:rsid w:val="00D85495"/>
    <w:rsid w:val="00D86641"/>
    <w:rsid w:val="00D868BC"/>
    <w:rsid w:val="00D905D9"/>
    <w:rsid w:val="00D91B4B"/>
    <w:rsid w:val="00D92E2B"/>
    <w:rsid w:val="00D92FCC"/>
    <w:rsid w:val="00D9339C"/>
    <w:rsid w:val="00D934C0"/>
    <w:rsid w:val="00D93AEE"/>
    <w:rsid w:val="00D943B0"/>
    <w:rsid w:val="00DA21D4"/>
    <w:rsid w:val="00DA4B7E"/>
    <w:rsid w:val="00DA71CA"/>
    <w:rsid w:val="00DA732E"/>
    <w:rsid w:val="00DB07FB"/>
    <w:rsid w:val="00DB0FBC"/>
    <w:rsid w:val="00DB1AA5"/>
    <w:rsid w:val="00DB21C8"/>
    <w:rsid w:val="00DB31F9"/>
    <w:rsid w:val="00DB5FE0"/>
    <w:rsid w:val="00DB7E10"/>
    <w:rsid w:val="00DC0234"/>
    <w:rsid w:val="00DC1BF4"/>
    <w:rsid w:val="00DC266C"/>
    <w:rsid w:val="00DC277A"/>
    <w:rsid w:val="00DC3743"/>
    <w:rsid w:val="00DC3E69"/>
    <w:rsid w:val="00DC4064"/>
    <w:rsid w:val="00DC52FB"/>
    <w:rsid w:val="00DC6120"/>
    <w:rsid w:val="00DC6E93"/>
    <w:rsid w:val="00DC78E2"/>
    <w:rsid w:val="00DC7ACE"/>
    <w:rsid w:val="00DD15FD"/>
    <w:rsid w:val="00DD3C77"/>
    <w:rsid w:val="00DD5699"/>
    <w:rsid w:val="00DD6608"/>
    <w:rsid w:val="00DD7329"/>
    <w:rsid w:val="00DD7B93"/>
    <w:rsid w:val="00DE089C"/>
    <w:rsid w:val="00DE122D"/>
    <w:rsid w:val="00DE13AE"/>
    <w:rsid w:val="00DE3041"/>
    <w:rsid w:val="00DE3E16"/>
    <w:rsid w:val="00DE4039"/>
    <w:rsid w:val="00DE4D5B"/>
    <w:rsid w:val="00DE59DB"/>
    <w:rsid w:val="00DE6762"/>
    <w:rsid w:val="00DE7448"/>
    <w:rsid w:val="00DF0F49"/>
    <w:rsid w:val="00DF2245"/>
    <w:rsid w:val="00DF2F32"/>
    <w:rsid w:val="00DF4EA0"/>
    <w:rsid w:val="00DF70E6"/>
    <w:rsid w:val="00E01024"/>
    <w:rsid w:val="00E023F0"/>
    <w:rsid w:val="00E0312F"/>
    <w:rsid w:val="00E04301"/>
    <w:rsid w:val="00E05A99"/>
    <w:rsid w:val="00E07B9B"/>
    <w:rsid w:val="00E07DD4"/>
    <w:rsid w:val="00E10031"/>
    <w:rsid w:val="00E10206"/>
    <w:rsid w:val="00E12293"/>
    <w:rsid w:val="00E14F7E"/>
    <w:rsid w:val="00E167B0"/>
    <w:rsid w:val="00E16D90"/>
    <w:rsid w:val="00E21834"/>
    <w:rsid w:val="00E22C86"/>
    <w:rsid w:val="00E2377C"/>
    <w:rsid w:val="00E25B28"/>
    <w:rsid w:val="00E260E9"/>
    <w:rsid w:val="00E2658F"/>
    <w:rsid w:val="00E279BD"/>
    <w:rsid w:val="00E27BDC"/>
    <w:rsid w:val="00E27D33"/>
    <w:rsid w:val="00E312D6"/>
    <w:rsid w:val="00E3136C"/>
    <w:rsid w:val="00E317C5"/>
    <w:rsid w:val="00E337D7"/>
    <w:rsid w:val="00E34A9D"/>
    <w:rsid w:val="00E36A63"/>
    <w:rsid w:val="00E37975"/>
    <w:rsid w:val="00E400B2"/>
    <w:rsid w:val="00E407E1"/>
    <w:rsid w:val="00E411CE"/>
    <w:rsid w:val="00E413DF"/>
    <w:rsid w:val="00E4498C"/>
    <w:rsid w:val="00E45A7F"/>
    <w:rsid w:val="00E45E53"/>
    <w:rsid w:val="00E51198"/>
    <w:rsid w:val="00E514A9"/>
    <w:rsid w:val="00E51F31"/>
    <w:rsid w:val="00E53114"/>
    <w:rsid w:val="00E5369E"/>
    <w:rsid w:val="00E55869"/>
    <w:rsid w:val="00E56FF5"/>
    <w:rsid w:val="00E60171"/>
    <w:rsid w:val="00E60824"/>
    <w:rsid w:val="00E61AED"/>
    <w:rsid w:val="00E63418"/>
    <w:rsid w:val="00E6420C"/>
    <w:rsid w:val="00E6477C"/>
    <w:rsid w:val="00E64948"/>
    <w:rsid w:val="00E672B4"/>
    <w:rsid w:val="00E712BC"/>
    <w:rsid w:val="00E72697"/>
    <w:rsid w:val="00E7426F"/>
    <w:rsid w:val="00E76CE2"/>
    <w:rsid w:val="00E80962"/>
    <w:rsid w:val="00E80B00"/>
    <w:rsid w:val="00E8102D"/>
    <w:rsid w:val="00E81C6B"/>
    <w:rsid w:val="00E82BDE"/>
    <w:rsid w:val="00E833C8"/>
    <w:rsid w:val="00E84AD3"/>
    <w:rsid w:val="00E85043"/>
    <w:rsid w:val="00E852CF"/>
    <w:rsid w:val="00E8556E"/>
    <w:rsid w:val="00E86C83"/>
    <w:rsid w:val="00E90CA4"/>
    <w:rsid w:val="00E92468"/>
    <w:rsid w:val="00E92948"/>
    <w:rsid w:val="00E92DC5"/>
    <w:rsid w:val="00E93099"/>
    <w:rsid w:val="00E9382B"/>
    <w:rsid w:val="00E93B3D"/>
    <w:rsid w:val="00E93F35"/>
    <w:rsid w:val="00E942FA"/>
    <w:rsid w:val="00E97046"/>
    <w:rsid w:val="00E9786C"/>
    <w:rsid w:val="00EA1AD1"/>
    <w:rsid w:val="00EA3C36"/>
    <w:rsid w:val="00EA52EE"/>
    <w:rsid w:val="00EA74AC"/>
    <w:rsid w:val="00EB1292"/>
    <w:rsid w:val="00EB1DE4"/>
    <w:rsid w:val="00EB1EA9"/>
    <w:rsid w:val="00EB33F5"/>
    <w:rsid w:val="00EB3B8C"/>
    <w:rsid w:val="00EB3EC6"/>
    <w:rsid w:val="00EB422D"/>
    <w:rsid w:val="00EB6CC6"/>
    <w:rsid w:val="00EB7015"/>
    <w:rsid w:val="00EB794D"/>
    <w:rsid w:val="00EC2CE9"/>
    <w:rsid w:val="00EC3726"/>
    <w:rsid w:val="00EC3C4C"/>
    <w:rsid w:val="00EC4D5C"/>
    <w:rsid w:val="00EC591F"/>
    <w:rsid w:val="00EC5C6F"/>
    <w:rsid w:val="00EC6789"/>
    <w:rsid w:val="00EC6FD4"/>
    <w:rsid w:val="00EC72AA"/>
    <w:rsid w:val="00EC73C5"/>
    <w:rsid w:val="00EC7C9E"/>
    <w:rsid w:val="00ED1DAF"/>
    <w:rsid w:val="00ED4980"/>
    <w:rsid w:val="00ED78D1"/>
    <w:rsid w:val="00EE05C9"/>
    <w:rsid w:val="00EE157D"/>
    <w:rsid w:val="00EE1C87"/>
    <w:rsid w:val="00EE2170"/>
    <w:rsid w:val="00EE3A12"/>
    <w:rsid w:val="00EE6FE2"/>
    <w:rsid w:val="00EE7B0E"/>
    <w:rsid w:val="00EF13C5"/>
    <w:rsid w:val="00EF1595"/>
    <w:rsid w:val="00EF1FA2"/>
    <w:rsid w:val="00EF3F1A"/>
    <w:rsid w:val="00EF4C1E"/>
    <w:rsid w:val="00EF5BA3"/>
    <w:rsid w:val="00EF5BB0"/>
    <w:rsid w:val="00F02C09"/>
    <w:rsid w:val="00F03640"/>
    <w:rsid w:val="00F04BF6"/>
    <w:rsid w:val="00F07285"/>
    <w:rsid w:val="00F074EE"/>
    <w:rsid w:val="00F07F6D"/>
    <w:rsid w:val="00F10455"/>
    <w:rsid w:val="00F10A13"/>
    <w:rsid w:val="00F124C1"/>
    <w:rsid w:val="00F14491"/>
    <w:rsid w:val="00F177F3"/>
    <w:rsid w:val="00F17990"/>
    <w:rsid w:val="00F215FF"/>
    <w:rsid w:val="00F221CC"/>
    <w:rsid w:val="00F228CF"/>
    <w:rsid w:val="00F26491"/>
    <w:rsid w:val="00F26D83"/>
    <w:rsid w:val="00F302CF"/>
    <w:rsid w:val="00F30D37"/>
    <w:rsid w:val="00F30D66"/>
    <w:rsid w:val="00F34016"/>
    <w:rsid w:val="00F3439D"/>
    <w:rsid w:val="00F34663"/>
    <w:rsid w:val="00F347CC"/>
    <w:rsid w:val="00F37D04"/>
    <w:rsid w:val="00F40D70"/>
    <w:rsid w:val="00F40F34"/>
    <w:rsid w:val="00F40FD5"/>
    <w:rsid w:val="00F414C8"/>
    <w:rsid w:val="00F41C9C"/>
    <w:rsid w:val="00F41F13"/>
    <w:rsid w:val="00F42F1C"/>
    <w:rsid w:val="00F43C0B"/>
    <w:rsid w:val="00F44E42"/>
    <w:rsid w:val="00F464D1"/>
    <w:rsid w:val="00F47D91"/>
    <w:rsid w:val="00F501D3"/>
    <w:rsid w:val="00F50386"/>
    <w:rsid w:val="00F510EB"/>
    <w:rsid w:val="00F5145B"/>
    <w:rsid w:val="00F51FBD"/>
    <w:rsid w:val="00F525C8"/>
    <w:rsid w:val="00F52D33"/>
    <w:rsid w:val="00F53B8B"/>
    <w:rsid w:val="00F552F8"/>
    <w:rsid w:val="00F5569E"/>
    <w:rsid w:val="00F5593B"/>
    <w:rsid w:val="00F56033"/>
    <w:rsid w:val="00F6004D"/>
    <w:rsid w:val="00F6038F"/>
    <w:rsid w:val="00F625F4"/>
    <w:rsid w:val="00F632FE"/>
    <w:rsid w:val="00F63C1B"/>
    <w:rsid w:val="00F64E35"/>
    <w:rsid w:val="00F6530F"/>
    <w:rsid w:val="00F65DD6"/>
    <w:rsid w:val="00F66C1F"/>
    <w:rsid w:val="00F67A39"/>
    <w:rsid w:val="00F67E5C"/>
    <w:rsid w:val="00F726C6"/>
    <w:rsid w:val="00F72CD0"/>
    <w:rsid w:val="00F72CD6"/>
    <w:rsid w:val="00F72E68"/>
    <w:rsid w:val="00F7336E"/>
    <w:rsid w:val="00F73D0E"/>
    <w:rsid w:val="00F750D6"/>
    <w:rsid w:val="00F75221"/>
    <w:rsid w:val="00F76685"/>
    <w:rsid w:val="00F76907"/>
    <w:rsid w:val="00F776F8"/>
    <w:rsid w:val="00F80085"/>
    <w:rsid w:val="00F806DF"/>
    <w:rsid w:val="00F818AE"/>
    <w:rsid w:val="00F81E44"/>
    <w:rsid w:val="00F8260F"/>
    <w:rsid w:val="00F82E72"/>
    <w:rsid w:val="00F83CDC"/>
    <w:rsid w:val="00F85C69"/>
    <w:rsid w:val="00F909CD"/>
    <w:rsid w:val="00F90F51"/>
    <w:rsid w:val="00F91D39"/>
    <w:rsid w:val="00F9226E"/>
    <w:rsid w:val="00F92F11"/>
    <w:rsid w:val="00F9348A"/>
    <w:rsid w:val="00F956D2"/>
    <w:rsid w:val="00F969A1"/>
    <w:rsid w:val="00F979EB"/>
    <w:rsid w:val="00FA026C"/>
    <w:rsid w:val="00FA0272"/>
    <w:rsid w:val="00FA176E"/>
    <w:rsid w:val="00FA2E3B"/>
    <w:rsid w:val="00FA3162"/>
    <w:rsid w:val="00FA3F3D"/>
    <w:rsid w:val="00FA4D96"/>
    <w:rsid w:val="00FA5007"/>
    <w:rsid w:val="00FA5060"/>
    <w:rsid w:val="00FA5BAE"/>
    <w:rsid w:val="00FA6792"/>
    <w:rsid w:val="00FA79EE"/>
    <w:rsid w:val="00FB05BB"/>
    <w:rsid w:val="00FB14D7"/>
    <w:rsid w:val="00FB2BC4"/>
    <w:rsid w:val="00FB4695"/>
    <w:rsid w:val="00FB48BC"/>
    <w:rsid w:val="00FB5628"/>
    <w:rsid w:val="00FB5E46"/>
    <w:rsid w:val="00FB6665"/>
    <w:rsid w:val="00FB67C5"/>
    <w:rsid w:val="00FC20D0"/>
    <w:rsid w:val="00FC311A"/>
    <w:rsid w:val="00FC3AE2"/>
    <w:rsid w:val="00FC4D0F"/>
    <w:rsid w:val="00FC5D6B"/>
    <w:rsid w:val="00FC6D77"/>
    <w:rsid w:val="00FC7DDE"/>
    <w:rsid w:val="00FD01E6"/>
    <w:rsid w:val="00FD0BF2"/>
    <w:rsid w:val="00FD1938"/>
    <w:rsid w:val="00FD1B3A"/>
    <w:rsid w:val="00FD2565"/>
    <w:rsid w:val="00FD456E"/>
    <w:rsid w:val="00FD4B88"/>
    <w:rsid w:val="00FD5457"/>
    <w:rsid w:val="00FD5D2C"/>
    <w:rsid w:val="00FD6393"/>
    <w:rsid w:val="00FD6465"/>
    <w:rsid w:val="00FD6EFF"/>
    <w:rsid w:val="00FD710B"/>
    <w:rsid w:val="00FD7D64"/>
    <w:rsid w:val="00FE39D1"/>
    <w:rsid w:val="00FE4072"/>
    <w:rsid w:val="00FE4265"/>
    <w:rsid w:val="00FE603F"/>
    <w:rsid w:val="00FE6518"/>
    <w:rsid w:val="00FE6DD0"/>
    <w:rsid w:val="00FE7010"/>
    <w:rsid w:val="00FE71E0"/>
    <w:rsid w:val="00FF0894"/>
    <w:rsid w:val="00FF22D1"/>
    <w:rsid w:val="00FF31DF"/>
    <w:rsid w:val="00FF4363"/>
    <w:rsid w:val="00FF4478"/>
    <w:rsid w:val="00FF5E82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0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0"/>
    <w:link w:val="40"/>
    <w:uiPriority w:val="99"/>
    <w:semiHidden/>
    <w:unhideWhenUsed/>
    <w:qFormat/>
    <w:rsid w:val="007B2F17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4">
    <w:name w:val="Hyperlink"/>
    <w:uiPriority w:val="99"/>
    <w:unhideWhenUsed/>
    <w:rsid w:val="008C7359"/>
    <w:rPr>
      <w:color w:val="0000FF"/>
      <w:u w:val="single"/>
    </w:rPr>
  </w:style>
  <w:style w:type="paragraph" w:styleId="a5">
    <w:name w:val="Body Text"/>
    <w:basedOn w:val="a0"/>
    <w:link w:val="a6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6">
    <w:name w:val="Основной текст Знак"/>
    <w:basedOn w:val="a1"/>
    <w:link w:val="a5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2"/>
    <w:rsid w:val="008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8C7359"/>
    <w:pPr>
      <w:ind w:left="720"/>
      <w:contextualSpacing/>
    </w:pPr>
  </w:style>
  <w:style w:type="paragraph" w:styleId="ab">
    <w:name w:val="Body Text Indent"/>
    <w:basedOn w:val="a0"/>
    <w:link w:val="ac"/>
    <w:uiPriority w:val="99"/>
    <w:unhideWhenUsed/>
    <w:rsid w:val="008C735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0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e">
    <w:name w:val="header"/>
    <w:basedOn w:val="a0"/>
    <w:link w:val="af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f">
    <w:name w:val="Верхний колонтитул Знак"/>
    <w:basedOn w:val="a1"/>
    <w:link w:val="ae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1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3">
    <w:name w:val="FollowedHyperlink"/>
    <w:basedOn w:val="a1"/>
    <w:uiPriority w:val="99"/>
    <w:semiHidden/>
    <w:unhideWhenUsed/>
    <w:rsid w:val="007B2F17"/>
    <w:rPr>
      <w:color w:val="800080"/>
      <w:u w:val="single"/>
    </w:rPr>
  </w:style>
  <w:style w:type="paragraph" w:styleId="af4">
    <w:name w:val="Revision"/>
    <w:hidden/>
    <w:uiPriority w:val="99"/>
    <w:semiHidden/>
    <w:rsid w:val="007B2F17"/>
    <w:pPr>
      <w:spacing w:after="0" w:line="240" w:lineRule="auto"/>
    </w:pPr>
  </w:style>
  <w:style w:type="character" w:customStyle="1" w:styleId="af5">
    <w:name w:val="Гипертекстовая ссылка"/>
    <w:basedOn w:val="a1"/>
    <w:uiPriority w:val="99"/>
    <w:rsid w:val="0089040B"/>
    <w:rPr>
      <w:color w:val="106BBE"/>
    </w:rPr>
  </w:style>
  <w:style w:type="numbering" w:customStyle="1" w:styleId="11">
    <w:name w:val="Нет списка1"/>
    <w:next w:val="a3"/>
    <w:uiPriority w:val="99"/>
    <w:semiHidden/>
    <w:unhideWhenUsed/>
    <w:rsid w:val="000C104A"/>
  </w:style>
  <w:style w:type="numbering" w:customStyle="1" w:styleId="110">
    <w:name w:val="Нет списка11"/>
    <w:next w:val="a3"/>
    <w:uiPriority w:val="99"/>
    <w:semiHidden/>
    <w:unhideWhenUsed/>
    <w:rsid w:val="000C104A"/>
  </w:style>
  <w:style w:type="numbering" w:customStyle="1" w:styleId="22">
    <w:name w:val="Нет списка2"/>
    <w:next w:val="a3"/>
    <w:uiPriority w:val="99"/>
    <w:semiHidden/>
    <w:unhideWhenUsed/>
    <w:rsid w:val="000C104A"/>
  </w:style>
  <w:style w:type="table" w:customStyle="1" w:styleId="12">
    <w:name w:val="Сетка таблицы1"/>
    <w:basedOn w:val="a2"/>
    <w:next w:val="a7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0C104A"/>
  </w:style>
  <w:style w:type="table" w:customStyle="1" w:styleId="23">
    <w:name w:val="Сетка таблицы2"/>
    <w:basedOn w:val="a2"/>
    <w:next w:val="a7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semiHidden/>
    <w:unhideWhenUsed/>
    <w:rsid w:val="00B44238"/>
    <w:pPr>
      <w:numPr>
        <w:numId w:val="21"/>
      </w:numPr>
      <w:contextualSpacing/>
    </w:pPr>
  </w:style>
  <w:style w:type="paragraph" w:styleId="af6">
    <w:name w:val="caption"/>
    <w:basedOn w:val="a0"/>
    <w:next w:val="a0"/>
    <w:uiPriority w:val="35"/>
    <w:unhideWhenUsed/>
    <w:qFormat/>
    <w:rsid w:val="00C4094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78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8C7359"/>
    <w:pPr>
      <w:keepNext/>
      <w:spacing w:before="240" w:after="60"/>
      <w:jc w:val="center"/>
      <w:outlineLvl w:val="0"/>
    </w:pPr>
    <w:rPr>
      <w:b/>
      <w:kern w:val="28"/>
      <w:sz w:val="36"/>
      <w:szCs w:val="20"/>
      <w:lang w:val="x-none" w:eastAsia="x-none"/>
    </w:rPr>
  </w:style>
  <w:style w:type="paragraph" w:styleId="2">
    <w:name w:val="heading 2"/>
    <w:basedOn w:val="1"/>
    <w:next w:val="a0"/>
    <w:link w:val="20"/>
    <w:uiPriority w:val="99"/>
    <w:semiHidden/>
    <w:unhideWhenUsed/>
    <w:qFormat/>
    <w:rsid w:val="007B2F17"/>
    <w:pPr>
      <w:keepNext w:val="0"/>
      <w:autoSpaceDE w:val="0"/>
      <w:autoSpaceDN w:val="0"/>
      <w:adjustRightInd w:val="0"/>
      <w:spacing w:before="0" w:after="0"/>
      <w:jc w:val="both"/>
      <w:outlineLvl w:val="1"/>
    </w:pPr>
    <w:rPr>
      <w:rFonts w:ascii="Arial" w:hAnsi="Arial" w:cs="Arial"/>
      <w:b w:val="0"/>
      <w:kern w:val="0"/>
      <w:sz w:val="24"/>
      <w:szCs w:val="24"/>
      <w:lang w:val="ru-RU" w:eastAsia="en-US"/>
    </w:rPr>
  </w:style>
  <w:style w:type="paragraph" w:styleId="3">
    <w:name w:val="heading 3"/>
    <w:basedOn w:val="2"/>
    <w:next w:val="a0"/>
    <w:link w:val="30"/>
    <w:uiPriority w:val="99"/>
    <w:semiHidden/>
    <w:unhideWhenUsed/>
    <w:qFormat/>
    <w:rsid w:val="007B2F17"/>
    <w:pPr>
      <w:outlineLvl w:val="2"/>
    </w:pPr>
  </w:style>
  <w:style w:type="paragraph" w:styleId="4">
    <w:name w:val="heading 4"/>
    <w:basedOn w:val="3"/>
    <w:next w:val="a0"/>
    <w:link w:val="40"/>
    <w:uiPriority w:val="99"/>
    <w:semiHidden/>
    <w:unhideWhenUsed/>
    <w:qFormat/>
    <w:rsid w:val="007B2F17"/>
    <w:pPr>
      <w:outlineLvl w:val="3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C7359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styleId="a4">
    <w:name w:val="Hyperlink"/>
    <w:uiPriority w:val="99"/>
    <w:unhideWhenUsed/>
    <w:rsid w:val="008C7359"/>
    <w:rPr>
      <w:color w:val="0000FF"/>
      <w:u w:val="single"/>
    </w:rPr>
  </w:style>
  <w:style w:type="paragraph" w:styleId="a5">
    <w:name w:val="Body Text"/>
    <w:basedOn w:val="a0"/>
    <w:link w:val="a6"/>
    <w:unhideWhenUsed/>
    <w:rsid w:val="008C7359"/>
    <w:pPr>
      <w:spacing w:after="120"/>
    </w:pPr>
    <w:rPr>
      <w:sz w:val="28"/>
      <w:lang w:val="x-none" w:eastAsia="x-none"/>
    </w:rPr>
  </w:style>
  <w:style w:type="character" w:customStyle="1" w:styleId="a6">
    <w:name w:val="Основной текст Знак"/>
    <w:basedOn w:val="a1"/>
    <w:link w:val="a5"/>
    <w:rsid w:val="008C735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8C7359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7">
    <w:name w:val="Table Grid"/>
    <w:basedOn w:val="a2"/>
    <w:rsid w:val="008C7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C7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C73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C735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8C7359"/>
    <w:pPr>
      <w:ind w:left="720"/>
      <w:contextualSpacing/>
    </w:pPr>
  </w:style>
  <w:style w:type="paragraph" w:styleId="ab">
    <w:name w:val="Body Text Indent"/>
    <w:basedOn w:val="a0"/>
    <w:link w:val="ac"/>
    <w:uiPriority w:val="99"/>
    <w:unhideWhenUsed/>
    <w:rsid w:val="008C7359"/>
    <w:pPr>
      <w:spacing w:after="120"/>
      <w:ind w:left="283"/>
    </w:pPr>
  </w:style>
  <w:style w:type="character" w:customStyle="1" w:styleId="ac">
    <w:name w:val="Основной текст с отступом Знак"/>
    <w:basedOn w:val="a1"/>
    <w:link w:val="ab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0"/>
    <w:rsid w:val="008C7359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customStyle="1" w:styleId="21">
    <w:name w:val="Основной текст 21"/>
    <w:basedOn w:val="a0"/>
    <w:rsid w:val="008C7359"/>
    <w:pPr>
      <w:suppressAutoHyphens/>
      <w:jc w:val="left"/>
    </w:pPr>
    <w:rPr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8C7359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8C7359"/>
    <w:rPr>
      <w:rFonts w:ascii="Arial" w:hAnsi="Arial" w:cs="Arial"/>
      <w:sz w:val="18"/>
      <w:szCs w:val="18"/>
    </w:rPr>
  </w:style>
  <w:style w:type="paragraph" w:styleId="ae">
    <w:name w:val="header"/>
    <w:basedOn w:val="a0"/>
    <w:link w:val="af"/>
    <w:unhideWhenUsed/>
    <w:rsid w:val="008C7359"/>
    <w:pPr>
      <w:tabs>
        <w:tab w:val="center" w:pos="4153"/>
        <w:tab w:val="right" w:pos="8306"/>
      </w:tabs>
      <w:jc w:val="left"/>
    </w:pPr>
    <w:rPr>
      <w:sz w:val="28"/>
      <w:szCs w:val="20"/>
    </w:rPr>
  </w:style>
  <w:style w:type="character" w:customStyle="1" w:styleId="af">
    <w:name w:val="Верхний колонтитул Знак"/>
    <w:basedOn w:val="a1"/>
    <w:link w:val="ae"/>
    <w:rsid w:val="008C73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8C735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8C7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1"/>
    <w:uiPriority w:val="22"/>
    <w:qFormat/>
    <w:rsid w:val="008C7359"/>
    <w:rPr>
      <w:b/>
      <w:bCs/>
    </w:rPr>
  </w:style>
  <w:style w:type="character" w:customStyle="1" w:styleId="20">
    <w:name w:val="Заголовок 2 Знак"/>
    <w:basedOn w:val="a1"/>
    <w:link w:val="2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rsid w:val="007B2F17"/>
    <w:rPr>
      <w:rFonts w:ascii="Arial" w:eastAsia="Times New Roman" w:hAnsi="Arial" w:cs="Arial"/>
      <w:sz w:val="24"/>
      <w:szCs w:val="24"/>
    </w:rPr>
  </w:style>
  <w:style w:type="character" w:styleId="af3">
    <w:name w:val="FollowedHyperlink"/>
    <w:basedOn w:val="a1"/>
    <w:uiPriority w:val="99"/>
    <w:semiHidden/>
    <w:unhideWhenUsed/>
    <w:rsid w:val="007B2F17"/>
    <w:rPr>
      <w:color w:val="800080"/>
      <w:u w:val="single"/>
    </w:rPr>
  </w:style>
  <w:style w:type="paragraph" w:styleId="af4">
    <w:name w:val="Revision"/>
    <w:hidden/>
    <w:uiPriority w:val="99"/>
    <w:semiHidden/>
    <w:rsid w:val="007B2F17"/>
    <w:pPr>
      <w:spacing w:after="0" w:line="240" w:lineRule="auto"/>
    </w:pPr>
  </w:style>
  <w:style w:type="character" w:customStyle="1" w:styleId="af5">
    <w:name w:val="Гипертекстовая ссылка"/>
    <w:basedOn w:val="a1"/>
    <w:uiPriority w:val="99"/>
    <w:rsid w:val="0089040B"/>
    <w:rPr>
      <w:color w:val="106BBE"/>
    </w:rPr>
  </w:style>
  <w:style w:type="numbering" w:customStyle="1" w:styleId="11">
    <w:name w:val="Нет списка1"/>
    <w:next w:val="a3"/>
    <w:uiPriority w:val="99"/>
    <w:semiHidden/>
    <w:unhideWhenUsed/>
    <w:rsid w:val="000C104A"/>
  </w:style>
  <w:style w:type="numbering" w:customStyle="1" w:styleId="110">
    <w:name w:val="Нет списка11"/>
    <w:next w:val="a3"/>
    <w:uiPriority w:val="99"/>
    <w:semiHidden/>
    <w:unhideWhenUsed/>
    <w:rsid w:val="000C104A"/>
  </w:style>
  <w:style w:type="numbering" w:customStyle="1" w:styleId="22">
    <w:name w:val="Нет списка2"/>
    <w:next w:val="a3"/>
    <w:uiPriority w:val="99"/>
    <w:semiHidden/>
    <w:unhideWhenUsed/>
    <w:rsid w:val="000C104A"/>
  </w:style>
  <w:style w:type="table" w:customStyle="1" w:styleId="12">
    <w:name w:val="Сетка таблицы1"/>
    <w:basedOn w:val="a2"/>
    <w:next w:val="a7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0C104A"/>
  </w:style>
  <w:style w:type="table" w:customStyle="1" w:styleId="23">
    <w:name w:val="Сетка таблицы2"/>
    <w:basedOn w:val="a2"/>
    <w:next w:val="a7"/>
    <w:rsid w:val="000C10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semiHidden/>
    <w:unhideWhenUsed/>
    <w:rsid w:val="00B44238"/>
    <w:pPr>
      <w:numPr>
        <w:numId w:val="21"/>
      </w:numPr>
      <w:contextualSpacing/>
    </w:pPr>
  </w:style>
  <w:style w:type="paragraph" w:styleId="af6">
    <w:name w:val="caption"/>
    <w:basedOn w:val="a0"/>
    <w:next w:val="a0"/>
    <w:uiPriority w:val="35"/>
    <w:unhideWhenUsed/>
    <w:qFormat/>
    <w:rsid w:val="00C4094C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9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EBC44-E7C5-41D2-9753-E51977440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4517</Words>
  <Characters>25750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Экономисты</cp:lastModifiedBy>
  <cp:revision>3</cp:revision>
  <cp:lastPrinted>2020-01-17T09:52:00Z</cp:lastPrinted>
  <dcterms:created xsi:type="dcterms:W3CDTF">2020-01-09T11:40:00Z</dcterms:created>
  <dcterms:modified xsi:type="dcterms:W3CDTF">2020-01-17T09:52:00Z</dcterms:modified>
</cp:coreProperties>
</file>