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C55F4B" w:rsidP="0035183C">
      <w:pPr>
        <w:tabs>
          <w:tab w:val="left" w:pos="878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61FF03" wp14:editId="4A80CFDC">
                <wp:simplePos x="0" y="0"/>
                <wp:positionH relativeFrom="column">
                  <wp:posOffset>-142240</wp:posOffset>
                </wp:positionH>
                <wp:positionV relativeFrom="paragraph">
                  <wp:posOffset>-78740</wp:posOffset>
                </wp:positionV>
                <wp:extent cx="2768600" cy="93345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DD2" w:rsidRDefault="00F02DD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F02DD2" w:rsidRPr="002E7A9A" w:rsidRDefault="00F02DD2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F02DD2" w:rsidRPr="002E7A9A" w:rsidRDefault="00F02DD2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02DD2" w:rsidRPr="002E7A9A" w:rsidRDefault="00F02DD2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02DD2" w:rsidRPr="002E7A9A" w:rsidRDefault="00F02DD2" w:rsidP="004D3A6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E7A9A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F02DD2" w:rsidRDefault="00F02DD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1.2pt;margin-top:-6.2pt;width:218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" strokecolor="white" strokeweight="2pt">
                <v:textbox inset="1pt,1pt,1pt,1pt">
                  <w:txbxContent>
                    <w:p w:rsidR="00F02DD2" w:rsidRDefault="00F02DD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F02DD2" w:rsidRPr="002E7A9A" w:rsidRDefault="00F02DD2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F02DD2" w:rsidRPr="002E7A9A" w:rsidRDefault="00F02DD2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02DD2" w:rsidRPr="002E7A9A" w:rsidRDefault="00F02DD2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F02DD2" w:rsidRPr="002E7A9A" w:rsidRDefault="00F02DD2" w:rsidP="004D3A6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E7A9A">
                        <w:rPr>
                          <w:b/>
                          <w:sz w:val="22"/>
                          <w:szCs w:val="22"/>
                        </w:rPr>
                        <w:t>МУНИЦИПАЛЬНОГО  ОБРАЗОВАНИЯ  «КРАСНОГВАРДЕЙСКИЙ  РАЙОН»</w:t>
                      </w:r>
                    </w:p>
                    <w:p w:rsidR="00F02DD2" w:rsidRDefault="00F02DD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402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F54E497" wp14:editId="76D26462">
                <wp:simplePos x="0" y="0"/>
                <wp:positionH relativeFrom="column">
                  <wp:posOffset>3693160</wp:posOffset>
                </wp:positionH>
                <wp:positionV relativeFrom="paragraph">
                  <wp:posOffset>-27940</wp:posOffset>
                </wp:positionV>
                <wp:extent cx="2900045" cy="962025"/>
                <wp:effectExtent l="0" t="0" r="14605" b="2857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2DD2" w:rsidRPr="004D1DB1" w:rsidRDefault="00F02DD2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02DD2" w:rsidRPr="004D1DB1" w:rsidRDefault="00F02DD2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F02DD2" w:rsidRPr="004D1DB1" w:rsidRDefault="00F02DD2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F02DD2" w:rsidRPr="004D1DB1" w:rsidRDefault="00F02DD2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F02DD2" w:rsidRPr="004D1DB1" w:rsidRDefault="00F02DD2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D1DB1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F02DD2" w:rsidRPr="00836882" w:rsidRDefault="00F02DD2" w:rsidP="0012571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80"/>
                                <w:sz w:val="22"/>
                                <w:szCs w:val="22"/>
                              </w:rPr>
                            </w:pPr>
                          </w:p>
                          <w:p w:rsidR="00F02DD2" w:rsidRDefault="00F02DD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90.8pt;margin-top:-2.2pt;width:228.3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" o:allowincell="f" strokecolor="white" strokeweight="2pt">
                <v:textbox inset="1pt,1pt,1pt,1pt">
                  <w:txbxContent>
                    <w:p w:rsidR="00F02DD2" w:rsidRPr="004D1DB1" w:rsidRDefault="00F02DD2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02DD2" w:rsidRPr="004D1DB1" w:rsidRDefault="00F02DD2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F02DD2" w:rsidRPr="004D1DB1" w:rsidRDefault="00F02DD2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F02DD2" w:rsidRPr="004D1DB1" w:rsidRDefault="00F02DD2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F02DD2" w:rsidRPr="004D1DB1" w:rsidRDefault="00F02DD2" w:rsidP="004D3A6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D1DB1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F02DD2" w:rsidRPr="00836882" w:rsidRDefault="00F02DD2" w:rsidP="00125712">
                      <w:pPr>
                        <w:jc w:val="center"/>
                        <w:rPr>
                          <w:rFonts w:asciiTheme="majorHAnsi" w:hAnsiTheme="majorHAnsi"/>
                          <w:b/>
                          <w:color w:val="800080"/>
                          <w:sz w:val="22"/>
                          <w:szCs w:val="22"/>
                        </w:rPr>
                      </w:pPr>
                    </w:p>
                    <w:p w:rsidR="00F02DD2" w:rsidRDefault="00F02DD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402E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CE3A87" w:rsidRPr="0050020F" w:rsidRDefault="00CE3A87" w:rsidP="00CE3A87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DA29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A87" w:rsidRPr="0050020F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МУНИЦИПАЛЬНОГО</w:t>
      </w:r>
      <w:r w:rsidRPr="00DA29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A87" w:rsidRPr="0050020F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CE3A87" w:rsidRPr="0050020F" w:rsidRDefault="00FB20D2" w:rsidP="00CE3A87">
      <w:pPr>
        <w:keepNext/>
        <w:jc w:val="center"/>
        <w:outlineLvl w:val="0"/>
        <w:rPr>
          <w:rFonts w:ascii="Arial" w:hAnsi="Arial" w:cs="Arial"/>
          <w:b/>
          <w:i/>
          <w:color w:val="FF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</w:t>
      </w:r>
      <w:r w:rsidRPr="00DA2936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E3A87" w:rsidRPr="0050020F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РАЙОН»</w:t>
      </w:r>
    </w:p>
    <w:p w:rsidR="00261633" w:rsidRDefault="00D040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0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z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Jd1HT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2E7A9A" w:rsidRDefault="00261633">
      <w:pPr>
        <w:pStyle w:val="7"/>
        <w:rPr>
          <w:i/>
          <w:sz w:val="24"/>
          <w:szCs w:val="24"/>
          <w:u w:val="single"/>
        </w:rPr>
      </w:pPr>
      <w:r w:rsidRPr="002E7A9A">
        <w:rPr>
          <w:i/>
          <w:sz w:val="24"/>
          <w:szCs w:val="24"/>
          <w:u w:val="single"/>
        </w:rPr>
        <w:t>От</w:t>
      </w:r>
      <w:r w:rsidR="00C44B1E">
        <w:rPr>
          <w:i/>
          <w:sz w:val="24"/>
          <w:szCs w:val="24"/>
          <w:u w:val="single"/>
        </w:rPr>
        <w:t xml:space="preserve"> 09.09.2020г. </w:t>
      </w:r>
      <w:r w:rsidR="00CF5F69" w:rsidRPr="002E7A9A">
        <w:rPr>
          <w:i/>
          <w:sz w:val="24"/>
          <w:szCs w:val="24"/>
          <w:u w:val="single"/>
        </w:rPr>
        <w:t xml:space="preserve"> </w:t>
      </w:r>
      <w:r w:rsidRPr="002E7A9A">
        <w:rPr>
          <w:i/>
          <w:sz w:val="24"/>
          <w:szCs w:val="24"/>
          <w:u w:val="single"/>
        </w:rPr>
        <w:t>№</w:t>
      </w:r>
      <w:r w:rsidR="0046780C" w:rsidRPr="002E7A9A">
        <w:rPr>
          <w:i/>
          <w:sz w:val="24"/>
          <w:szCs w:val="24"/>
          <w:u w:val="single"/>
        </w:rPr>
        <w:t xml:space="preserve"> </w:t>
      </w:r>
      <w:r w:rsidR="00C44B1E">
        <w:rPr>
          <w:i/>
          <w:sz w:val="24"/>
          <w:szCs w:val="24"/>
          <w:u w:val="single"/>
        </w:rPr>
        <w:t>549</w:t>
      </w:r>
    </w:p>
    <w:p w:rsidR="00261633" w:rsidRPr="002E7A9A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2E7A9A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2E7A9A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835B3" w:rsidRPr="00D932B6" w:rsidRDefault="00E835B3" w:rsidP="00466657">
      <w:pPr>
        <w:rPr>
          <w:sz w:val="28"/>
          <w:szCs w:val="28"/>
        </w:rPr>
      </w:pPr>
    </w:p>
    <w:p w:rsidR="00385BBC" w:rsidRPr="00D932B6" w:rsidRDefault="00385BBC" w:rsidP="00466657">
      <w:pPr>
        <w:rPr>
          <w:sz w:val="28"/>
          <w:szCs w:val="28"/>
        </w:rPr>
      </w:pPr>
    </w:p>
    <w:p w:rsidR="00466657" w:rsidRPr="002E7A9A" w:rsidRDefault="003232D3" w:rsidP="00F43E2B">
      <w:pPr>
        <w:jc w:val="both"/>
        <w:rPr>
          <w:b/>
          <w:bCs/>
          <w:sz w:val="28"/>
          <w:szCs w:val="28"/>
        </w:rPr>
      </w:pPr>
      <w:r w:rsidRPr="003232D3">
        <w:rPr>
          <w:b/>
          <w:bCs/>
          <w:sz w:val="28"/>
          <w:szCs w:val="28"/>
        </w:rPr>
        <w:t>О внесении изменений в приложение</w:t>
      </w:r>
      <w:r>
        <w:rPr>
          <w:b/>
          <w:bCs/>
          <w:sz w:val="28"/>
          <w:szCs w:val="28"/>
        </w:rPr>
        <w:t xml:space="preserve"> №2</w:t>
      </w:r>
      <w:r w:rsidRPr="003232D3">
        <w:rPr>
          <w:b/>
          <w:bCs/>
          <w:sz w:val="28"/>
          <w:szCs w:val="28"/>
        </w:rPr>
        <w:t xml:space="preserve"> к постановлению администрации МО «Красногвардейский район»  от 03.04.2017 года  № 198 </w:t>
      </w:r>
      <w:r w:rsidR="00F43E2B" w:rsidRPr="00F43E2B">
        <w:rPr>
          <w:b/>
          <w:bCs/>
          <w:sz w:val="28"/>
          <w:szCs w:val="28"/>
        </w:rPr>
        <w:t>«О  постоянно действующей  экспертной комиссии для проведения экспертизы проектов административных регламентов исполнения муниципальных функций (предоставления  муниципальных услуг)</w:t>
      </w:r>
    </w:p>
    <w:p w:rsidR="00E12D05" w:rsidRPr="00D932B6" w:rsidRDefault="00E12D05" w:rsidP="00E12D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85BBC" w:rsidRPr="00D932B6" w:rsidRDefault="00385BBC" w:rsidP="00E12D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4BC8" w:rsidRDefault="00CE4C1D" w:rsidP="00D059B9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E4C1D">
        <w:rPr>
          <w:bCs/>
          <w:color w:val="000000"/>
          <w:sz w:val="28"/>
          <w:szCs w:val="28"/>
        </w:rPr>
        <w:t xml:space="preserve">В соответствии со статьей 13 Федерального закона от 27 июля 2010 года № 210-ФЗ «Об организации предоставления государственных и муниципальных услуг», </w:t>
      </w:r>
      <w:r w:rsidR="00F43E2B">
        <w:rPr>
          <w:bCs/>
          <w:color w:val="000000"/>
          <w:sz w:val="28"/>
          <w:szCs w:val="28"/>
        </w:rPr>
        <w:t xml:space="preserve">в связи с кадровыми изменениями в администрации МО «Красногвардейский район», </w:t>
      </w:r>
      <w:r w:rsidRPr="00CE4C1D">
        <w:rPr>
          <w:bCs/>
          <w:color w:val="000000"/>
          <w:sz w:val="28"/>
          <w:szCs w:val="28"/>
        </w:rPr>
        <w:t>руководствуясь Уставом МО «Красногвардейский район»</w:t>
      </w:r>
    </w:p>
    <w:p w:rsidR="00D059B9" w:rsidRPr="00B1731C" w:rsidRDefault="00D059B9" w:rsidP="00A24BC8">
      <w:pPr>
        <w:autoSpaceDE w:val="0"/>
        <w:autoSpaceDN w:val="0"/>
        <w:adjustRightInd w:val="0"/>
        <w:ind w:firstLine="708"/>
        <w:rPr>
          <w:bCs/>
          <w:color w:val="000000"/>
          <w:sz w:val="28"/>
          <w:szCs w:val="28"/>
        </w:rPr>
      </w:pPr>
    </w:p>
    <w:p w:rsidR="00E12D05" w:rsidRPr="004D7C74" w:rsidRDefault="00E12D05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D7C74">
        <w:rPr>
          <w:b/>
          <w:bCs/>
          <w:color w:val="000000"/>
          <w:sz w:val="28"/>
          <w:szCs w:val="28"/>
        </w:rPr>
        <w:t xml:space="preserve"> </w:t>
      </w:r>
      <w:r w:rsidR="00B1731C" w:rsidRPr="00CC13B3">
        <w:rPr>
          <w:b/>
          <w:sz w:val="28"/>
          <w:szCs w:val="28"/>
        </w:rPr>
        <w:t>ПОСТАНОВЛЯЮ:</w:t>
      </w:r>
    </w:p>
    <w:p w:rsidR="005534FA" w:rsidRPr="004D7C74" w:rsidRDefault="005534FA" w:rsidP="00E12D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47A79" w:rsidRPr="009851F4" w:rsidRDefault="00D47A79" w:rsidP="00D47A7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1F4">
        <w:rPr>
          <w:rFonts w:ascii="Times New Roman" w:hAnsi="Times New Roman" w:cs="Times New Roman"/>
          <w:b w:val="0"/>
          <w:sz w:val="28"/>
          <w:szCs w:val="28"/>
        </w:rPr>
        <w:t>1. Внести изменения в приложение</w:t>
      </w:r>
      <w:r w:rsidR="00BA10B7">
        <w:rPr>
          <w:rFonts w:ascii="Times New Roman" w:hAnsi="Times New Roman" w:cs="Times New Roman"/>
          <w:b w:val="0"/>
          <w:sz w:val="28"/>
          <w:szCs w:val="28"/>
        </w:rPr>
        <w:t xml:space="preserve"> №2</w:t>
      </w:r>
      <w:r w:rsidRPr="009851F4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BA10B7" w:rsidRPr="00BA10B7">
        <w:rPr>
          <w:rFonts w:ascii="Times New Roman" w:hAnsi="Times New Roman" w:cs="Times New Roman"/>
          <w:b w:val="0"/>
          <w:sz w:val="28"/>
          <w:szCs w:val="28"/>
        </w:rPr>
        <w:t>постановлению администрации МО «Красногвардейский район»  от 03.04.2017 года  № 198 «О  постоянно действующей  экспертной комиссии для проведения экспертизы проектов административных регламентов исполнения муниципальных функций (предоставления  муниципальных услуг)</w:t>
      </w:r>
      <w:r w:rsidRPr="009851F4">
        <w:rPr>
          <w:rFonts w:ascii="Times New Roman" w:hAnsi="Times New Roman" w:cs="Times New Roman"/>
          <w:b w:val="0"/>
          <w:sz w:val="28"/>
          <w:szCs w:val="28"/>
        </w:rPr>
        <w:t xml:space="preserve"> изложив его в новой редакции, согласно приложению к настоящему постановлению. </w:t>
      </w:r>
    </w:p>
    <w:p w:rsidR="00D47A79" w:rsidRPr="008B11D2" w:rsidRDefault="00D47A79" w:rsidP="00D47A79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>2.  Опубликовать настоящее постановление в газете Красногвардейского района «Дружба» и разместить на официальном сайте админист</w:t>
      </w:r>
      <w:r w:rsidR="008B11D2">
        <w:rPr>
          <w:sz w:val="28"/>
          <w:szCs w:val="28"/>
        </w:rPr>
        <w:t>рации района в сети «Интернет».</w:t>
      </w:r>
    </w:p>
    <w:p w:rsidR="00D47A79" w:rsidRPr="007A2959" w:rsidRDefault="00D47A79" w:rsidP="00D47A79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  <w:t xml:space="preserve">3.Контроль за исполнением данного постановления возложить на </w:t>
      </w:r>
      <w:r w:rsidR="00D932B6">
        <w:rPr>
          <w:sz w:val="28"/>
          <w:szCs w:val="28"/>
        </w:rPr>
        <w:t>общий отдел</w:t>
      </w:r>
      <w:r>
        <w:rPr>
          <w:sz w:val="28"/>
          <w:szCs w:val="28"/>
        </w:rPr>
        <w:t xml:space="preserve"> </w:t>
      </w:r>
      <w:r w:rsidRPr="007A2959">
        <w:rPr>
          <w:sz w:val="28"/>
          <w:szCs w:val="28"/>
        </w:rPr>
        <w:t>администрации  МО «Красногвардейский район.</w:t>
      </w:r>
    </w:p>
    <w:p w:rsidR="00BC7BF9" w:rsidRPr="00B1731C" w:rsidRDefault="00D47A79" w:rsidP="00D47A7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7A2959">
        <w:rPr>
          <w:sz w:val="28"/>
          <w:szCs w:val="28"/>
        </w:rPr>
        <w:tab/>
        <w:t>4. Настоящее постановление вступает в силу с момента его опубликования.</w:t>
      </w:r>
    </w:p>
    <w:p w:rsidR="0037759C" w:rsidRDefault="0037759C" w:rsidP="008C6A79">
      <w:pPr>
        <w:jc w:val="both"/>
        <w:rPr>
          <w:sz w:val="28"/>
          <w:szCs w:val="28"/>
        </w:rPr>
      </w:pPr>
    </w:p>
    <w:p w:rsidR="004918E4" w:rsidRPr="004918E4" w:rsidRDefault="004918E4" w:rsidP="008C6A79">
      <w:pPr>
        <w:jc w:val="both"/>
        <w:rPr>
          <w:sz w:val="28"/>
          <w:szCs w:val="28"/>
        </w:rPr>
      </w:pPr>
    </w:p>
    <w:p w:rsidR="00AC0080" w:rsidRPr="00415573" w:rsidRDefault="00923C82" w:rsidP="008C6A79">
      <w:pPr>
        <w:jc w:val="both"/>
      </w:pPr>
      <w:r>
        <w:rPr>
          <w:sz w:val="28"/>
          <w:szCs w:val="28"/>
        </w:rPr>
        <w:t>И. о. главы</w:t>
      </w:r>
      <w:r w:rsidR="00593C40">
        <w:rPr>
          <w:sz w:val="28"/>
          <w:szCs w:val="28"/>
        </w:rPr>
        <w:t xml:space="preserve"> МО «Красногвардейский</w:t>
      </w:r>
      <w:r w:rsidR="00593C40" w:rsidRPr="00593C40">
        <w:rPr>
          <w:sz w:val="28"/>
          <w:szCs w:val="28"/>
        </w:rPr>
        <w:t xml:space="preserve"> </w:t>
      </w:r>
      <w:r w:rsidR="00201652">
        <w:rPr>
          <w:sz w:val="28"/>
          <w:szCs w:val="28"/>
        </w:rPr>
        <w:t>район»</w:t>
      </w:r>
      <w:r w:rsidR="00201652">
        <w:rPr>
          <w:sz w:val="28"/>
          <w:szCs w:val="28"/>
        </w:rPr>
        <w:tab/>
      </w:r>
      <w:r w:rsidR="00201652">
        <w:rPr>
          <w:sz w:val="28"/>
          <w:szCs w:val="28"/>
        </w:rPr>
        <w:tab/>
      </w:r>
      <w:r w:rsidR="00201652">
        <w:rPr>
          <w:sz w:val="28"/>
          <w:szCs w:val="28"/>
        </w:rPr>
        <w:tab/>
      </w:r>
      <w:r w:rsidR="00201652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 А. Ершов</w:t>
      </w:r>
      <w:r w:rsidR="00AC0080" w:rsidRPr="00415573">
        <w:t xml:space="preserve">    </w:t>
      </w:r>
    </w:p>
    <w:p w:rsidR="00C44B1E" w:rsidRDefault="00C44B1E" w:rsidP="00AC47BA">
      <w:pPr>
        <w:tabs>
          <w:tab w:val="left" w:pos="8400"/>
        </w:tabs>
        <w:ind w:right="-31"/>
        <w:jc w:val="right"/>
        <w:rPr>
          <w:b/>
          <w:sz w:val="28"/>
          <w:szCs w:val="28"/>
        </w:rPr>
      </w:pPr>
    </w:p>
    <w:p w:rsidR="00C44B1E" w:rsidRDefault="00C44B1E" w:rsidP="00AC47BA">
      <w:pPr>
        <w:tabs>
          <w:tab w:val="left" w:pos="8400"/>
        </w:tabs>
        <w:ind w:right="-31"/>
        <w:jc w:val="right"/>
        <w:rPr>
          <w:b/>
          <w:sz w:val="28"/>
          <w:szCs w:val="28"/>
        </w:rPr>
      </w:pPr>
    </w:p>
    <w:p w:rsidR="00AC47BA" w:rsidRPr="002413D0" w:rsidRDefault="002413D0" w:rsidP="00AC47BA">
      <w:pPr>
        <w:tabs>
          <w:tab w:val="left" w:pos="8400"/>
        </w:tabs>
        <w:ind w:right="-31"/>
        <w:jc w:val="right"/>
        <w:rPr>
          <w:bCs/>
          <w:iCs/>
        </w:rPr>
      </w:pPr>
      <w:r w:rsidRPr="002413D0">
        <w:rPr>
          <w:bCs/>
          <w:iCs/>
        </w:rPr>
        <w:lastRenderedPageBreak/>
        <w:t>Приложение</w:t>
      </w:r>
    </w:p>
    <w:p w:rsidR="00AC47BA" w:rsidRPr="002413D0" w:rsidRDefault="00AC47BA" w:rsidP="00AC47BA">
      <w:pPr>
        <w:tabs>
          <w:tab w:val="left" w:pos="8400"/>
        </w:tabs>
        <w:ind w:right="-31"/>
        <w:jc w:val="right"/>
        <w:rPr>
          <w:bCs/>
          <w:iCs/>
        </w:rPr>
      </w:pPr>
      <w:r w:rsidRPr="002413D0">
        <w:rPr>
          <w:bCs/>
          <w:iCs/>
        </w:rPr>
        <w:t>к постановл</w:t>
      </w:r>
      <w:r w:rsidR="00623E15" w:rsidRPr="002413D0">
        <w:rPr>
          <w:bCs/>
          <w:iCs/>
        </w:rPr>
        <w:t>ению а</w:t>
      </w:r>
      <w:r w:rsidRPr="002413D0">
        <w:rPr>
          <w:bCs/>
          <w:iCs/>
        </w:rPr>
        <w:t>дминистрации</w:t>
      </w:r>
    </w:p>
    <w:p w:rsidR="00AC47BA" w:rsidRPr="002413D0" w:rsidRDefault="00AC47BA" w:rsidP="00AC47BA">
      <w:pPr>
        <w:tabs>
          <w:tab w:val="left" w:pos="8400"/>
        </w:tabs>
        <w:ind w:right="-31"/>
        <w:jc w:val="right"/>
        <w:rPr>
          <w:bCs/>
          <w:iCs/>
        </w:rPr>
      </w:pPr>
      <w:r w:rsidRPr="002413D0">
        <w:rPr>
          <w:bCs/>
          <w:iCs/>
        </w:rPr>
        <w:t>муниципального образования</w:t>
      </w:r>
    </w:p>
    <w:p w:rsidR="00AC47BA" w:rsidRPr="002413D0" w:rsidRDefault="002413D0" w:rsidP="00AC47BA">
      <w:pPr>
        <w:tabs>
          <w:tab w:val="left" w:pos="8400"/>
        </w:tabs>
        <w:ind w:right="-31"/>
        <w:jc w:val="right"/>
        <w:rPr>
          <w:bCs/>
          <w:iCs/>
        </w:rPr>
      </w:pPr>
      <w:r w:rsidRPr="002413D0">
        <w:rPr>
          <w:bCs/>
          <w:iCs/>
        </w:rPr>
        <w:t>«Красногвардейский район»</w:t>
      </w:r>
    </w:p>
    <w:p w:rsidR="00AC47BA" w:rsidRPr="00C44B1E" w:rsidRDefault="00AC47BA" w:rsidP="00AC47BA">
      <w:pPr>
        <w:ind w:right="-31"/>
        <w:jc w:val="right"/>
        <w:rPr>
          <w:bCs/>
          <w:iCs/>
          <w:u w:val="single"/>
        </w:rPr>
      </w:pPr>
      <w:r w:rsidRPr="00C44B1E">
        <w:rPr>
          <w:bCs/>
          <w:iCs/>
          <w:u w:val="single"/>
        </w:rPr>
        <w:t>от_</w:t>
      </w:r>
      <w:r w:rsidR="00C44B1E">
        <w:rPr>
          <w:bCs/>
          <w:iCs/>
          <w:u w:val="single"/>
        </w:rPr>
        <w:t xml:space="preserve">09.09.2020г. </w:t>
      </w:r>
      <w:r w:rsidRPr="00C44B1E">
        <w:rPr>
          <w:bCs/>
          <w:iCs/>
          <w:u w:val="single"/>
        </w:rPr>
        <w:t xml:space="preserve"> № </w:t>
      </w:r>
      <w:r w:rsidR="00C44B1E">
        <w:rPr>
          <w:bCs/>
          <w:iCs/>
          <w:u w:val="single"/>
        </w:rPr>
        <w:t>549</w:t>
      </w:r>
      <w:bookmarkStart w:id="0" w:name="_GoBack"/>
      <w:bookmarkEnd w:id="0"/>
    </w:p>
    <w:p w:rsidR="005F0220" w:rsidRDefault="005F0220" w:rsidP="00AC47BA">
      <w:pPr>
        <w:pStyle w:val="a8"/>
        <w:ind w:left="142" w:hanging="142"/>
        <w:jc w:val="center"/>
        <w:rPr>
          <w:b/>
          <w:sz w:val="28"/>
          <w:szCs w:val="28"/>
        </w:rPr>
      </w:pPr>
    </w:p>
    <w:p w:rsidR="005F0220" w:rsidRPr="00E835B3" w:rsidRDefault="005F0220" w:rsidP="00AC47BA">
      <w:pPr>
        <w:pStyle w:val="a8"/>
        <w:ind w:left="142" w:hanging="142"/>
        <w:jc w:val="center"/>
        <w:rPr>
          <w:b/>
          <w:sz w:val="28"/>
          <w:szCs w:val="28"/>
        </w:rPr>
      </w:pPr>
    </w:p>
    <w:p w:rsidR="007C1BB6" w:rsidRPr="007C1BB6" w:rsidRDefault="007C1BB6" w:rsidP="007C1BB6">
      <w:pPr>
        <w:ind w:right="-1"/>
        <w:jc w:val="center"/>
        <w:rPr>
          <w:b/>
          <w:sz w:val="28"/>
          <w:szCs w:val="28"/>
        </w:rPr>
      </w:pPr>
      <w:r w:rsidRPr="007C1BB6">
        <w:rPr>
          <w:b/>
          <w:sz w:val="28"/>
          <w:szCs w:val="28"/>
        </w:rPr>
        <w:t>Состав экспертной комиссии</w:t>
      </w:r>
    </w:p>
    <w:p w:rsidR="007C1BB6" w:rsidRPr="007C1BB6" w:rsidRDefault="007C1BB6" w:rsidP="007C1BB6">
      <w:pPr>
        <w:ind w:right="-1"/>
        <w:jc w:val="center"/>
        <w:rPr>
          <w:b/>
          <w:sz w:val="28"/>
          <w:szCs w:val="28"/>
        </w:rPr>
      </w:pPr>
      <w:r w:rsidRPr="007C1BB6">
        <w:rPr>
          <w:b/>
          <w:sz w:val="28"/>
          <w:szCs w:val="28"/>
        </w:rPr>
        <w:t>для проведения экспертизы проектов административных регламентов исполнения муниципальных функций (предоставления муниципальных услуг)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</w:p>
    <w:p w:rsidR="007C1BB6" w:rsidRPr="00272656" w:rsidRDefault="007C1BB6" w:rsidP="007C1BB6">
      <w:pPr>
        <w:ind w:right="-1"/>
        <w:jc w:val="both"/>
        <w:rPr>
          <w:b/>
          <w:sz w:val="28"/>
          <w:szCs w:val="28"/>
        </w:rPr>
      </w:pPr>
      <w:r w:rsidRPr="00272656">
        <w:rPr>
          <w:b/>
          <w:sz w:val="28"/>
          <w:szCs w:val="28"/>
        </w:rPr>
        <w:t>Председатель экспертной комиссии: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Первый зам. главы администрации МО «Красногвардейский район»</w:t>
      </w:r>
    </w:p>
    <w:p w:rsidR="007C1BB6" w:rsidRPr="00272656" w:rsidRDefault="007C1BB6" w:rsidP="007C1BB6">
      <w:pPr>
        <w:ind w:right="-1"/>
        <w:jc w:val="both"/>
        <w:rPr>
          <w:b/>
          <w:sz w:val="28"/>
          <w:szCs w:val="28"/>
        </w:rPr>
      </w:pPr>
      <w:r w:rsidRPr="00272656">
        <w:rPr>
          <w:b/>
          <w:sz w:val="28"/>
          <w:szCs w:val="28"/>
        </w:rPr>
        <w:t>Зам. председателя экспертной комиссии:</w:t>
      </w:r>
    </w:p>
    <w:p w:rsidR="007C1BB6" w:rsidRPr="007C1BB6" w:rsidRDefault="004F4EED" w:rsidP="007C1BB6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</w:t>
      </w:r>
      <w:r w:rsidRPr="004F4EED">
        <w:rPr>
          <w:sz w:val="28"/>
          <w:szCs w:val="28"/>
        </w:rPr>
        <w:t xml:space="preserve">. </w:t>
      </w:r>
      <w:r w:rsidR="00272656" w:rsidRPr="00272656">
        <w:rPr>
          <w:sz w:val="28"/>
          <w:szCs w:val="28"/>
        </w:rPr>
        <w:t>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 – начальник отдела строительства, ЖКХ, ТЭК, связи и транспорта</w:t>
      </w:r>
      <w:proofErr w:type="gramEnd"/>
    </w:p>
    <w:p w:rsidR="007C1BB6" w:rsidRPr="00272656" w:rsidRDefault="007C1BB6" w:rsidP="007C1BB6">
      <w:pPr>
        <w:ind w:right="-1"/>
        <w:jc w:val="both"/>
        <w:rPr>
          <w:b/>
          <w:sz w:val="28"/>
          <w:szCs w:val="28"/>
        </w:rPr>
      </w:pPr>
      <w:r w:rsidRPr="00272656">
        <w:rPr>
          <w:b/>
          <w:sz w:val="28"/>
          <w:szCs w:val="28"/>
        </w:rPr>
        <w:t xml:space="preserve">Секретарь комиссии: </w:t>
      </w:r>
    </w:p>
    <w:p w:rsidR="0027265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 xml:space="preserve">Начальник отдела информационных технологий администрации МО «Красногвардейский район» </w:t>
      </w:r>
    </w:p>
    <w:p w:rsidR="007C1BB6" w:rsidRPr="00272656" w:rsidRDefault="007C1BB6" w:rsidP="007C1BB6">
      <w:pPr>
        <w:ind w:right="-1"/>
        <w:jc w:val="both"/>
        <w:rPr>
          <w:b/>
          <w:sz w:val="28"/>
          <w:szCs w:val="28"/>
        </w:rPr>
      </w:pPr>
      <w:r w:rsidRPr="00272656">
        <w:rPr>
          <w:b/>
          <w:sz w:val="28"/>
          <w:szCs w:val="28"/>
        </w:rPr>
        <w:t>Члены экспертной комиссии: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Зам.  главы  администрации МО «Красногвардейский  район» по  вопросам экономической политики и сельского хозяйства – начальник управления сельского хозяйства;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Управляющий делами  администрации МО «Красногвардейский район»</w:t>
      </w:r>
      <w:r w:rsidR="009316C2">
        <w:rPr>
          <w:sz w:val="28"/>
          <w:szCs w:val="28"/>
        </w:rPr>
        <w:t xml:space="preserve"> </w:t>
      </w:r>
      <w:r w:rsidRPr="007C1BB6">
        <w:rPr>
          <w:sz w:val="28"/>
          <w:szCs w:val="28"/>
        </w:rPr>
        <w:t>– начальник общего отдела;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управления финансов администрации МО «Красногвардейский район»;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управления образования администрации МО «Красногвардейский район»;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управления культуры и кино администрации МО «Красногвардейский район»;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отдела экономического развития и торговли администрации  МО «Красногвардейский район»;</w:t>
      </w:r>
    </w:p>
    <w:p w:rsidR="007C1BB6" w:rsidRPr="007C1BB6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правового отдела администрации  МО «Красногвардейский район»;</w:t>
      </w:r>
    </w:p>
    <w:p w:rsidR="00622DCB" w:rsidRPr="00622DCB" w:rsidRDefault="007C1BB6" w:rsidP="007C1BB6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>Начальник отдела земельно-имущественных отношений администрации  МО «Красногвардейский район»;</w:t>
      </w:r>
    </w:p>
    <w:p w:rsidR="004F4EED" w:rsidRPr="00622DCB" w:rsidRDefault="004F4EED" w:rsidP="004F4EED">
      <w:pPr>
        <w:ind w:right="-1"/>
        <w:jc w:val="both"/>
        <w:rPr>
          <w:sz w:val="28"/>
          <w:szCs w:val="28"/>
        </w:rPr>
      </w:pPr>
      <w:r w:rsidRPr="007C1BB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архитектуры и градостроительства</w:t>
      </w:r>
      <w:r w:rsidRPr="007C1BB6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 МО «Красногвардейский район»</w:t>
      </w:r>
      <w:r w:rsidR="00041694">
        <w:rPr>
          <w:sz w:val="28"/>
          <w:szCs w:val="28"/>
        </w:rPr>
        <w:t>.</w:t>
      </w:r>
    </w:p>
    <w:p w:rsidR="00622DCB" w:rsidRPr="00622DCB" w:rsidRDefault="00622DCB" w:rsidP="00622DCB">
      <w:pPr>
        <w:ind w:right="-1"/>
        <w:jc w:val="both"/>
        <w:rPr>
          <w:sz w:val="28"/>
          <w:szCs w:val="28"/>
        </w:rPr>
      </w:pPr>
    </w:p>
    <w:p w:rsidR="00622DCB" w:rsidRPr="00622DCB" w:rsidRDefault="00622DCB" w:rsidP="00622DCB">
      <w:pPr>
        <w:ind w:right="-1"/>
        <w:jc w:val="both"/>
        <w:rPr>
          <w:sz w:val="28"/>
          <w:szCs w:val="28"/>
        </w:rPr>
      </w:pPr>
    </w:p>
    <w:p w:rsidR="00C44B1E" w:rsidRPr="00C50B97" w:rsidRDefault="00C44B1E" w:rsidP="00C44B1E">
      <w:pPr>
        <w:ind w:right="-2"/>
        <w:jc w:val="both"/>
        <w:rPr>
          <w:bCs/>
          <w:iCs/>
          <w:sz w:val="28"/>
          <w:szCs w:val="28"/>
        </w:rPr>
      </w:pPr>
      <w:r w:rsidRPr="00C50B97">
        <w:rPr>
          <w:bCs/>
          <w:iCs/>
          <w:sz w:val="28"/>
          <w:szCs w:val="28"/>
        </w:rPr>
        <w:t xml:space="preserve">Управляющий делами администрации района </w:t>
      </w:r>
    </w:p>
    <w:p w:rsidR="00261633" w:rsidRPr="00622DCB" w:rsidRDefault="00C44B1E" w:rsidP="00C44B1E">
      <w:pPr>
        <w:tabs>
          <w:tab w:val="left" w:pos="284"/>
        </w:tabs>
        <w:ind w:right="-483"/>
        <w:rPr>
          <w:sz w:val="28"/>
          <w:szCs w:val="28"/>
        </w:rPr>
      </w:pPr>
      <w:r w:rsidRPr="00C50B97">
        <w:rPr>
          <w:bCs/>
          <w:iCs/>
          <w:sz w:val="28"/>
          <w:szCs w:val="28"/>
        </w:rPr>
        <w:t xml:space="preserve">– начальник  общего  отдела  </w:t>
      </w:r>
      <w:r w:rsidRPr="00C50B97">
        <w:rPr>
          <w:bCs/>
          <w:iCs/>
          <w:sz w:val="28"/>
          <w:szCs w:val="28"/>
        </w:rPr>
        <w:tab/>
      </w:r>
      <w:r w:rsidRPr="00C50B97">
        <w:rPr>
          <w:bCs/>
          <w:iCs/>
          <w:sz w:val="28"/>
          <w:szCs w:val="28"/>
        </w:rPr>
        <w:tab/>
      </w:r>
      <w:r w:rsidRPr="00C50B97">
        <w:rPr>
          <w:bCs/>
          <w:iCs/>
          <w:sz w:val="28"/>
          <w:szCs w:val="28"/>
        </w:rPr>
        <w:tab/>
      </w:r>
      <w:r w:rsidRPr="00C50B97">
        <w:rPr>
          <w:bCs/>
          <w:iCs/>
          <w:sz w:val="28"/>
          <w:szCs w:val="28"/>
        </w:rPr>
        <w:tab/>
      </w:r>
      <w:r w:rsidRPr="00C50B97"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</w:t>
      </w:r>
      <w:r w:rsidRPr="00C50B97">
        <w:rPr>
          <w:bCs/>
          <w:iCs/>
          <w:sz w:val="28"/>
          <w:szCs w:val="28"/>
        </w:rPr>
        <w:t>А.А.</w:t>
      </w:r>
      <w:r>
        <w:rPr>
          <w:bCs/>
          <w:iCs/>
          <w:sz w:val="28"/>
          <w:szCs w:val="28"/>
        </w:rPr>
        <w:t xml:space="preserve"> </w:t>
      </w:r>
      <w:proofErr w:type="spellStart"/>
      <w:r w:rsidRPr="00C50B97">
        <w:rPr>
          <w:bCs/>
          <w:iCs/>
          <w:sz w:val="28"/>
          <w:szCs w:val="28"/>
        </w:rPr>
        <w:t>Катбамбетов</w:t>
      </w:r>
      <w:proofErr w:type="spellEnd"/>
    </w:p>
    <w:sectPr w:rsidR="00261633" w:rsidRPr="00622DCB" w:rsidSect="004E457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618152B"/>
    <w:multiLevelType w:val="multilevel"/>
    <w:tmpl w:val="AF88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9F3"/>
    <w:rsid w:val="00013D0F"/>
    <w:rsid w:val="00017A11"/>
    <w:rsid w:val="00020170"/>
    <w:rsid w:val="0002769D"/>
    <w:rsid w:val="00037A09"/>
    <w:rsid w:val="00037B0A"/>
    <w:rsid w:val="00041694"/>
    <w:rsid w:val="00045AFF"/>
    <w:rsid w:val="00046604"/>
    <w:rsid w:val="00051CD1"/>
    <w:rsid w:val="00062944"/>
    <w:rsid w:val="00073B3F"/>
    <w:rsid w:val="00082BF2"/>
    <w:rsid w:val="0008452B"/>
    <w:rsid w:val="000A0DA3"/>
    <w:rsid w:val="000A3A4D"/>
    <w:rsid w:val="000A4FD9"/>
    <w:rsid w:val="000A6AF3"/>
    <w:rsid w:val="000B0868"/>
    <w:rsid w:val="000E0861"/>
    <w:rsid w:val="000E5139"/>
    <w:rsid w:val="000E6EFD"/>
    <w:rsid w:val="000F2331"/>
    <w:rsid w:val="000F673C"/>
    <w:rsid w:val="000F6E25"/>
    <w:rsid w:val="001028BD"/>
    <w:rsid w:val="00106D8C"/>
    <w:rsid w:val="0011020B"/>
    <w:rsid w:val="00125712"/>
    <w:rsid w:val="0014075D"/>
    <w:rsid w:val="00152DC0"/>
    <w:rsid w:val="00153434"/>
    <w:rsid w:val="0015512E"/>
    <w:rsid w:val="00157B9B"/>
    <w:rsid w:val="001761C7"/>
    <w:rsid w:val="00183EE3"/>
    <w:rsid w:val="001864C6"/>
    <w:rsid w:val="00186A45"/>
    <w:rsid w:val="001977BC"/>
    <w:rsid w:val="001A1401"/>
    <w:rsid w:val="001A6ECE"/>
    <w:rsid w:val="001A7021"/>
    <w:rsid w:val="001B6225"/>
    <w:rsid w:val="001B7BCC"/>
    <w:rsid w:val="001C42C2"/>
    <w:rsid w:val="001E5B23"/>
    <w:rsid w:val="00201652"/>
    <w:rsid w:val="00201D60"/>
    <w:rsid w:val="00203C97"/>
    <w:rsid w:val="002069CD"/>
    <w:rsid w:val="002071FD"/>
    <w:rsid w:val="002156B3"/>
    <w:rsid w:val="00220DB1"/>
    <w:rsid w:val="00232F78"/>
    <w:rsid w:val="00235716"/>
    <w:rsid w:val="00236053"/>
    <w:rsid w:val="00237F22"/>
    <w:rsid w:val="002413D0"/>
    <w:rsid w:val="00257949"/>
    <w:rsid w:val="00260003"/>
    <w:rsid w:val="00261633"/>
    <w:rsid w:val="0026380B"/>
    <w:rsid w:val="00263946"/>
    <w:rsid w:val="002663B5"/>
    <w:rsid w:val="00267CBC"/>
    <w:rsid w:val="00270CC8"/>
    <w:rsid w:val="00272656"/>
    <w:rsid w:val="002B498A"/>
    <w:rsid w:val="002C1E2A"/>
    <w:rsid w:val="002C2EBB"/>
    <w:rsid w:val="002D262B"/>
    <w:rsid w:val="002D7807"/>
    <w:rsid w:val="002E2144"/>
    <w:rsid w:val="002E2FBF"/>
    <w:rsid w:val="002E46F1"/>
    <w:rsid w:val="002E4C74"/>
    <w:rsid w:val="002E7A9A"/>
    <w:rsid w:val="002F1245"/>
    <w:rsid w:val="00300B52"/>
    <w:rsid w:val="00304743"/>
    <w:rsid w:val="00321449"/>
    <w:rsid w:val="003232D3"/>
    <w:rsid w:val="00325E0E"/>
    <w:rsid w:val="00332705"/>
    <w:rsid w:val="00332A78"/>
    <w:rsid w:val="003404FA"/>
    <w:rsid w:val="00342CE2"/>
    <w:rsid w:val="00345042"/>
    <w:rsid w:val="003509BE"/>
    <w:rsid w:val="0035183C"/>
    <w:rsid w:val="003559A4"/>
    <w:rsid w:val="00356732"/>
    <w:rsid w:val="003751DF"/>
    <w:rsid w:val="0037759C"/>
    <w:rsid w:val="00385BBC"/>
    <w:rsid w:val="003919D0"/>
    <w:rsid w:val="00391CAC"/>
    <w:rsid w:val="0039436E"/>
    <w:rsid w:val="00396F0B"/>
    <w:rsid w:val="003A2CE2"/>
    <w:rsid w:val="003B079B"/>
    <w:rsid w:val="003B3050"/>
    <w:rsid w:val="003B5CAD"/>
    <w:rsid w:val="003B60E1"/>
    <w:rsid w:val="003E192F"/>
    <w:rsid w:val="003E6B08"/>
    <w:rsid w:val="003E70CE"/>
    <w:rsid w:val="003E7E99"/>
    <w:rsid w:val="003F3CA2"/>
    <w:rsid w:val="003F510E"/>
    <w:rsid w:val="003F58A2"/>
    <w:rsid w:val="00400C9E"/>
    <w:rsid w:val="00404771"/>
    <w:rsid w:val="0041000B"/>
    <w:rsid w:val="00413053"/>
    <w:rsid w:val="00413623"/>
    <w:rsid w:val="00432E6F"/>
    <w:rsid w:val="00434758"/>
    <w:rsid w:val="00441935"/>
    <w:rsid w:val="004430AD"/>
    <w:rsid w:val="004512CA"/>
    <w:rsid w:val="00461B66"/>
    <w:rsid w:val="00466657"/>
    <w:rsid w:val="004667D9"/>
    <w:rsid w:val="0046780C"/>
    <w:rsid w:val="00476EFC"/>
    <w:rsid w:val="00491696"/>
    <w:rsid w:val="004918E4"/>
    <w:rsid w:val="004937CD"/>
    <w:rsid w:val="00493F0B"/>
    <w:rsid w:val="00495D3A"/>
    <w:rsid w:val="004B252F"/>
    <w:rsid w:val="004B51FA"/>
    <w:rsid w:val="004B53EC"/>
    <w:rsid w:val="004B613B"/>
    <w:rsid w:val="004B7376"/>
    <w:rsid w:val="004D1DB1"/>
    <w:rsid w:val="004D2094"/>
    <w:rsid w:val="004D3A6B"/>
    <w:rsid w:val="004D7C74"/>
    <w:rsid w:val="004E4579"/>
    <w:rsid w:val="004F4EED"/>
    <w:rsid w:val="005369F2"/>
    <w:rsid w:val="005534FA"/>
    <w:rsid w:val="0055564F"/>
    <w:rsid w:val="00556A74"/>
    <w:rsid w:val="00562392"/>
    <w:rsid w:val="00574D30"/>
    <w:rsid w:val="00577985"/>
    <w:rsid w:val="00592921"/>
    <w:rsid w:val="00593C40"/>
    <w:rsid w:val="00595209"/>
    <w:rsid w:val="005A3EFE"/>
    <w:rsid w:val="005C438F"/>
    <w:rsid w:val="005C6666"/>
    <w:rsid w:val="005D1ABA"/>
    <w:rsid w:val="005E51F0"/>
    <w:rsid w:val="005E6AA1"/>
    <w:rsid w:val="005E7D75"/>
    <w:rsid w:val="005F0220"/>
    <w:rsid w:val="005F5841"/>
    <w:rsid w:val="005F5C60"/>
    <w:rsid w:val="00600713"/>
    <w:rsid w:val="0060464A"/>
    <w:rsid w:val="00604CA0"/>
    <w:rsid w:val="0061050F"/>
    <w:rsid w:val="00610FE7"/>
    <w:rsid w:val="00616AF2"/>
    <w:rsid w:val="00622DCB"/>
    <w:rsid w:val="00623E15"/>
    <w:rsid w:val="00631E16"/>
    <w:rsid w:val="00641528"/>
    <w:rsid w:val="006449FE"/>
    <w:rsid w:val="00646265"/>
    <w:rsid w:val="00652143"/>
    <w:rsid w:val="00653856"/>
    <w:rsid w:val="00653CC8"/>
    <w:rsid w:val="00654805"/>
    <w:rsid w:val="00681EBC"/>
    <w:rsid w:val="00686915"/>
    <w:rsid w:val="00694858"/>
    <w:rsid w:val="006A2EE8"/>
    <w:rsid w:val="006B3144"/>
    <w:rsid w:val="006B785D"/>
    <w:rsid w:val="006C1525"/>
    <w:rsid w:val="006C36F8"/>
    <w:rsid w:val="006E1BDB"/>
    <w:rsid w:val="006E2DCB"/>
    <w:rsid w:val="00713015"/>
    <w:rsid w:val="00723617"/>
    <w:rsid w:val="00730A49"/>
    <w:rsid w:val="00734A3E"/>
    <w:rsid w:val="00735A0B"/>
    <w:rsid w:val="00743613"/>
    <w:rsid w:val="00761079"/>
    <w:rsid w:val="00762704"/>
    <w:rsid w:val="0076292E"/>
    <w:rsid w:val="00767C2B"/>
    <w:rsid w:val="00782BA2"/>
    <w:rsid w:val="00783425"/>
    <w:rsid w:val="00786721"/>
    <w:rsid w:val="0079491F"/>
    <w:rsid w:val="007A0613"/>
    <w:rsid w:val="007A49D3"/>
    <w:rsid w:val="007B7208"/>
    <w:rsid w:val="007C1BB6"/>
    <w:rsid w:val="007F5E4C"/>
    <w:rsid w:val="0080050C"/>
    <w:rsid w:val="00804BDE"/>
    <w:rsid w:val="00811F59"/>
    <w:rsid w:val="00812214"/>
    <w:rsid w:val="00816355"/>
    <w:rsid w:val="0082340B"/>
    <w:rsid w:val="00823490"/>
    <w:rsid w:val="0082454C"/>
    <w:rsid w:val="00833CCC"/>
    <w:rsid w:val="00833DE2"/>
    <w:rsid w:val="00834766"/>
    <w:rsid w:val="008363B5"/>
    <w:rsid w:val="00836882"/>
    <w:rsid w:val="008442DE"/>
    <w:rsid w:val="0084526D"/>
    <w:rsid w:val="00847B0B"/>
    <w:rsid w:val="00855244"/>
    <w:rsid w:val="008638A0"/>
    <w:rsid w:val="00867968"/>
    <w:rsid w:val="0087744F"/>
    <w:rsid w:val="00877BEE"/>
    <w:rsid w:val="008870DE"/>
    <w:rsid w:val="0089254A"/>
    <w:rsid w:val="008937D1"/>
    <w:rsid w:val="00895F31"/>
    <w:rsid w:val="008A24D3"/>
    <w:rsid w:val="008A4953"/>
    <w:rsid w:val="008A7502"/>
    <w:rsid w:val="008B0E9E"/>
    <w:rsid w:val="008B11D2"/>
    <w:rsid w:val="008B2E81"/>
    <w:rsid w:val="008C52BA"/>
    <w:rsid w:val="008C6A79"/>
    <w:rsid w:val="008F1676"/>
    <w:rsid w:val="00915CC3"/>
    <w:rsid w:val="00916EDF"/>
    <w:rsid w:val="00923C82"/>
    <w:rsid w:val="009263B2"/>
    <w:rsid w:val="009316C2"/>
    <w:rsid w:val="009334C7"/>
    <w:rsid w:val="00944BFA"/>
    <w:rsid w:val="00946A88"/>
    <w:rsid w:val="00957198"/>
    <w:rsid w:val="00963ACC"/>
    <w:rsid w:val="00982B5C"/>
    <w:rsid w:val="00990DB8"/>
    <w:rsid w:val="009915C7"/>
    <w:rsid w:val="00992171"/>
    <w:rsid w:val="009A6D60"/>
    <w:rsid w:val="009B2979"/>
    <w:rsid w:val="009C217B"/>
    <w:rsid w:val="009C5B43"/>
    <w:rsid w:val="009D538E"/>
    <w:rsid w:val="009E09F9"/>
    <w:rsid w:val="009F2C22"/>
    <w:rsid w:val="00A03B8F"/>
    <w:rsid w:val="00A0440C"/>
    <w:rsid w:val="00A14BBE"/>
    <w:rsid w:val="00A21ACE"/>
    <w:rsid w:val="00A24BC8"/>
    <w:rsid w:val="00A273AA"/>
    <w:rsid w:val="00A62607"/>
    <w:rsid w:val="00A6364B"/>
    <w:rsid w:val="00A70E7C"/>
    <w:rsid w:val="00A84BFB"/>
    <w:rsid w:val="00A8565C"/>
    <w:rsid w:val="00A87A90"/>
    <w:rsid w:val="00A90B01"/>
    <w:rsid w:val="00AA6950"/>
    <w:rsid w:val="00AB1A40"/>
    <w:rsid w:val="00AC0080"/>
    <w:rsid w:val="00AC3DEC"/>
    <w:rsid w:val="00AC47BA"/>
    <w:rsid w:val="00AC7D51"/>
    <w:rsid w:val="00AD4098"/>
    <w:rsid w:val="00AD4C63"/>
    <w:rsid w:val="00AE2AEF"/>
    <w:rsid w:val="00AE6CDB"/>
    <w:rsid w:val="00AE7968"/>
    <w:rsid w:val="00AF21EF"/>
    <w:rsid w:val="00B05547"/>
    <w:rsid w:val="00B13FEC"/>
    <w:rsid w:val="00B1731C"/>
    <w:rsid w:val="00B2701F"/>
    <w:rsid w:val="00B32E92"/>
    <w:rsid w:val="00B35AD5"/>
    <w:rsid w:val="00B41092"/>
    <w:rsid w:val="00B43A03"/>
    <w:rsid w:val="00B44B0D"/>
    <w:rsid w:val="00B5340A"/>
    <w:rsid w:val="00B6043F"/>
    <w:rsid w:val="00B6300A"/>
    <w:rsid w:val="00B72178"/>
    <w:rsid w:val="00B73038"/>
    <w:rsid w:val="00B87EE6"/>
    <w:rsid w:val="00B97F41"/>
    <w:rsid w:val="00BA10B7"/>
    <w:rsid w:val="00BA228F"/>
    <w:rsid w:val="00BA2F3C"/>
    <w:rsid w:val="00BA3E62"/>
    <w:rsid w:val="00BA5CC8"/>
    <w:rsid w:val="00BB0255"/>
    <w:rsid w:val="00BB78C0"/>
    <w:rsid w:val="00BB7A79"/>
    <w:rsid w:val="00BC10B9"/>
    <w:rsid w:val="00BC7BF9"/>
    <w:rsid w:val="00BC7C77"/>
    <w:rsid w:val="00BC7E4B"/>
    <w:rsid w:val="00BD03F2"/>
    <w:rsid w:val="00BD209E"/>
    <w:rsid w:val="00BD69FE"/>
    <w:rsid w:val="00BE69D4"/>
    <w:rsid w:val="00BF4B58"/>
    <w:rsid w:val="00C0238E"/>
    <w:rsid w:val="00C13E79"/>
    <w:rsid w:val="00C14726"/>
    <w:rsid w:val="00C201D9"/>
    <w:rsid w:val="00C22E9D"/>
    <w:rsid w:val="00C23E88"/>
    <w:rsid w:val="00C3252B"/>
    <w:rsid w:val="00C3337C"/>
    <w:rsid w:val="00C370A3"/>
    <w:rsid w:val="00C37AB1"/>
    <w:rsid w:val="00C40081"/>
    <w:rsid w:val="00C433B8"/>
    <w:rsid w:val="00C43960"/>
    <w:rsid w:val="00C44B1E"/>
    <w:rsid w:val="00C55F4B"/>
    <w:rsid w:val="00C609CC"/>
    <w:rsid w:val="00C6420A"/>
    <w:rsid w:val="00C8053C"/>
    <w:rsid w:val="00C902FD"/>
    <w:rsid w:val="00C915EA"/>
    <w:rsid w:val="00CB272C"/>
    <w:rsid w:val="00CB2E79"/>
    <w:rsid w:val="00CB7269"/>
    <w:rsid w:val="00CC04EB"/>
    <w:rsid w:val="00CD515A"/>
    <w:rsid w:val="00CE3A87"/>
    <w:rsid w:val="00CE4C1D"/>
    <w:rsid w:val="00CE4F19"/>
    <w:rsid w:val="00CF5F69"/>
    <w:rsid w:val="00D030B2"/>
    <w:rsid w:val="00D0402E"/>
    <w:rsid w:val="00D059B9"/>
    <w:rsid w:val="00D21CA8"/>
    <w:rsid w:val="00D24C5D"/>
    <w:rsid w:val="00D402B7"/>
    <w:rsid w:val="00D42927"/>
    <w:rsid w:val="00D472F2"/>
    <w:rsid w:val="00D47A79"/>
    <w:rsid w:val="00D50323"/>
    <w:rsid w:val="00D53387"/>
    <w:rsid w:val="00D62816"/>
    <w:rsid w:val="00D63634"/>
    <w:rsid w:val="00D63C6F"/>
    <w:rsid w:val="00D67D03"/>
    <w:rsid w:val="00D70B23"/>
    <w:rsid w:val="00D81707"/>
    <w:rsid w:val="00D90356"/>
    <w:rsid w:val="00D932B6"/>
    <w:rsid w:val="00DA02B1"/>
    <w:rsid w:val="00DA2936"/>
    <w:rsid w:val="00DB6463"/>
    <w:rsid w:val="00DC4897"/>
    <w:rsid w:val="00DD12E5"/>
    <w:rsid w:val="00DE252C"/>
    <w:rsid w:val="00DF3869"/>
    <w:rsid w:val="00E00CD3"/>
    <w:rsid w:val="00E018CA"/>
    <w:rsid w:val="00E05AA9"/>
    <w:rsid w:val="00E1005F"/>
    <w:rsid w:val="00E12D05"/>
    <w:rsid w:val="00E1303D"/>
    <w:rsid w:val="00E2238A"/>
    <w:rsid w:val="00E275C0"/>
    <w:rsid w:val="00E32F8D"/>
    <w:rsid w:val="00E416A0"/>
    <w:rsid w:val="00E4691C"/>
    <w:rsid w:val="00E51D8F"/>
    <w:rsid w:val="00E52FB9"/>
    <w:rsid w:val="00E538BE"/>
    <w:rsid w:val="00E61AD9"/>
    <w:rsid w:val="00E6351A"/>
    <w:rsid w:val="00E65F76"/>
    <w:rsid w:val="00E72678"/>
    <w:rsid w:val="00E76175"/>
    <w:rsid w:val="00E77AAA"/>
    <w:rsid w:val="00E81E4F"/>
    <w:rsid w:val="00E835B3"/>
    <w:rsid w:val="00E92B83"/>
    <w:rsid w:val="00E95399"/>
    <w:rsid w:val="00EA4697"/>
    <w:rsid w:val="00EB3664"/>
    <w:rsid w:val="00EC4B94"/>
    <w:rsid w:val="00ED4D0F"/>
    <w:rsid w:val="00EE2577"/>
    <w:rsid w:val="00F02DD2"/>
    <w:rsid w:val="00F10811"/>
    <w:rsid w:val="00F135CB"/>
    <w:rsid w:val="00F17B92"/>
    <w:rsid w:val="00F205D1"/>
    <w:rsid w:val="00F3041C"/>
    <w:rsid w:val="00F40EB0"/>
    <w:rsid w:val="00F43E2B"/>
    <w:rsid w:val="00F50911"/>
    <w:rsid w:val="00F5192D"/>
    <w:rsid w:val="00F56805"/>
    <w:rsid w:val="00F60825"/>
    <w:rsid w:val="00F62A84"/>
    <w:rsid w:val="00F7117E"/>
    <w:rsid w:val="00F87F82"/>
    <w:rsid w:val="00F91985"/>
    <w:rsid w:val="00F9324C"/>
    <w:rsid w:val="00FA0B61"/>
    <w:rsid w:val="00FA4401"/>
    <w:rsid w:val="00FB20D2"/>
    <w:rsid w:val="00FB4F4B"/>
    <w:rsid w:val="00FB7D19"/>
    <w:rsid w:val="00FC18F0"/>
    <w:rsid w:val="00FE216C"/>
    <w:rsid w:val="00FE444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customStyle="1" w:styleId="Standarduser">
    <w:name w:val="Standard (user)"/>
    <w:rsid w:val="008B2E8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01652"/>
    <w:pPr>
      <w:ind w:left="720"/>
      <w:contextualSpacing/>
    </w:pPr>
  </w:style>
  <w:style w:type="character" w:customStyle="1" w:styleId="fontstyle01">
    <w:name w:val="fontstyle01"/>
    <w:basedOn w:val="a0"/>
    <w:rsid w:val="00BB78C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customStyle="1" w:styleId="ab">
    <w:name w:val="Содержимое таблицы"/>
    <w:basedOn w:val="a"/>
    <w:rsid w:val="00AC47BA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3F58A2"/>
    <w:rPr>
      <w:b/>
      <w:sz w:val="28"/>
    </w:rPr>
  </w:style>
  <w:style w:type="character" w:customStyle="1" w:styleId="80">
    <w:name w:val="Заголовок 8 Знак"/>
    <w:basedOn w:val="a0"/>
    <w:link w:val="8"/>
    <w:rsid w:val="00FB7D19"/>
    <w:rPr>
      <w:rFonts w:ascii="Arial" w:hAnsi="Arial"/>
      <w:i/>
      <w:sz w:val="22"/>
    </w:rPr>
  </w:style>
  <w:style w:type="character" w:customStyle="1" w:styleId="ac">
    <w:name w:val="Гипертекстовая ссылка"/>
    <w:basedOn w:val="a0"/>
    <w:rsid w:val="00E538BE"/>
    <w:rPr>
      <w:color w:val="008000"/>
    </w:rPr>
  </w:style>
  <w:style w:type="paragraph" w:customStyle="1" w:styleId="ConsPlusNonformat">
    <w:name w:val="ConsPlusNonformat"/>
    <w:rsid w:val="000F673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0F67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A21ACE"/>
    <w:rPr>
      <w:sz w:val="24"/>
      <w:szCs w:val="24"/>
    </w:rPr>
  </w:style>
  <w:style w:type="paragraph" w:customStyle="1" w:styleId="ConsPlusTitle">
    <w:name w:val="ConsPlusTitle"/>
    <w:rsid w:val="00F60825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andard">
    <w:name w:val="Standard"/>
    <w:rsid w:val="00345042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45042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customStyle="1" w:styleId="Standarduser">
    <w:name w:val="Standard (user)"/>
    <w:rsid w:val="008B2E81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01652"/>
    <w:pPr>
      <w:ind w:left="720"/>
      <w:contextualSpacing/>
    </w:pPr>
  </w:style>
  <w:style w:type="character" w:customStyle="1" w:styleId="fontstyle01">
    <w:name w:val="fontstyle01"/>
    <w:basedOn w:val="a0"/>
    <w:rsid w:val="00BB78C0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0D8EE-32D6-49D5-88AE-1F16BC1E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экспертизе проектов регламентов</vt:lpstr>
    </vt:vector>
  </TitlesOfParts>
  <Company>Администрация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экспертизе проектов регламентов</dc:title>
  <dc:subject>Администрация МО "Красногвардейский район"</dc:subject>
  <dc:creator>Бортников Д. Б.</dc:creator>
  <cp:lastModifiedBy>Компьютерная</cp:lastModifiedBy>
  <cp:revision>2</cp:revision>
  <cp:lastPrinted>2019-12-12T10:00:00Z</cp:lastPrinted>
  <dcterms:created xsi:type="dcterms:W3CDTF">2020-09-10T11:27:00Z</dcterms:created>
  <dcterms:modified xsi:type="dcterms:W3CDTF">2020-09-10T11:27:00Z</dcterms:modified>
</cp:coreProperties>
</file>