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34" w:rsidRDefault="00A055CD" w:rsidP="00514334">
      <w:pPr>
        <w:jc w:val="center"/>
      </w:pPr>
      <w:r>
        <w:rPr>
          <w:noProof/>
        </w:rPr>
        <mc:AlternateContent>
          <mc:Choice Requires="wps">
            <w:drawing>
              <wp:anchor distT="0" distB="0" distL="114300" distR="114300" simplePos="0" relativeHeight="251660288" behindDoc="0" locked="0" layoutInCell="1" allowOverlap="1" wp14:anchorId="21ECEFE5" wp14:editId="19BBEF0C">
                <wp:simplePos x="0" y="0"/>
                <wp:positionH relativeFrom="column">
                  <wp:posOffset>-400685</wp:posOffset>
                </wp:positionH>
                <wp:positionV relativeFrom="paragraph">
                  <wp:posOffset>-6985</wp:posOffset>
                </wp:positionV>
                <wp:extent cx="3110230" cy="932180"/>
                <wp:effectExtent l="0" t="0" r="13970" b="203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230" cy="932180"/>
                        </a:xfrm>
                        <a:prstGeom prst="rect">
                          <a:avLst/>
                        </a:prstGeom>
                        <a:solidFill>
                          <a:srgbClr val="FFFFFF"/>
                        </a:solidFill>
                        <a:ln w="25400">
                          <a:solidFill>
                            <a:srgbClr val="FFFFFF"/>
                          </a:solidFill>
                          <a:miter lim="800000"/>
                          <a:headEnd/>
                          <a:tailEnd/>
                        </a:ln>
                      </wps:spPr>
                      <wps:txbx>
                        <w:txbxContent>
                          <w:p w:rsidR="00FB1CD6" w:rsidRDefault="00FB1CD6" w:rsidP="00514334">
                            <w:pPr>
                              <w:jc w:val="center"/>
                              <w:rPr>
                                <w:rFonts w:ascii="Bookman Old Style" w:hAnsi="Bookman Old Style"/>
                                <w:b/>
                                <w:i/>
                                <w:sz w:val="6"/>
                              </w:rPr>
                            </w:pPr>
                          </w:p>
                          <w:p w:rsidR="00FB1CD6" w:rsidRPr="004D3A6B" w:rsidRDefault="00FB1CD6" w:rsidP="00514334">
                            <w:pPr>
                              <w:jc w:val="center"/>
                              <w:rPr>
                                <w:b/>
                                <w:sz w:val="23"/>
                                <w:szCs w:val="23"/>
                              </w:rPr>
                            </w:pPr>
                            <w:r w:rsidRPr="004D3A6B">
                              <w:rPr>
                                <w:b/>
                                <w:sz w:val="23"/>
                                <w:szCs w:val="23"/>
                              </w:rPr>
                              <w:t>РОССИЙСКАЯ  ФЕДЕРАЦИЯ</w:t>
                            </w:r>
                          </w:p>
                          <w:p w:rsidR="00FB1CD6" w:rsidRPr="004D3A6B" w:rsidRDefault="00FB1CD6" w:rsidP="00514334">
                            <w:pPr>
                              <w:jc w:val="center"/>
                              <w:rPr>
                                <w:b/>
                                <w:sz w:val="23"/>
                                <w:szCs w:val="23"/>
                              </w:rPr>
                            </w:pPr>
                            <w:r w:rsidRPr="004D3A6B">
                              <w:rPr>
                                <w:b/>
                                <w:sz w:val="23"/>
                                <w:szCs w:val="23"/>
                              </w:rPr>
                              <w:t>РЕСПУБЛИКА  АДЫГЕЯ</w:t>
                            </w:r>
                          </w:p>
                          <w:p w:rsidR="00FB1CD6" w:rsidRPr="004D3A6B" w:rsidRDefault="00FB1CD6" w:rsidP="00514334">
                            <w:pPr>
                              <w:jc w:val="center"/>
                              <w:rPr>
                                <w:b/>
                                <w:sz w:val="23"/>
                                <w:szCs w:val="23"/>
                              </w:rPr>
                            </w:pPr>
                            <w:r w:rsidRPr="004D3A6B">
                              <w:rPr>
                                <w:b/>
                                <w:sz w:val="23"/>
                                <w:szCs w:val="23"/>
                              </w:rPr>
                              <w:t>АДМИНИСТРАЦИЯ</w:t>
                            </w:r>
                          </w:p>
                          <w:p w:rsidR="00FB1CD6" w:rsidRPr="004D3A6B" w:rsidRDefault="00FB1CD6" w:rsidP="00514334">
                            <w:pPr>
                              <w:jc w:val="center"/>
                              <w:rPr>
                                <w:b/>
                                <w:sz w:val="23"/>
                                <w:szCs w:val="23"/>
                              </w:rPr>
                            </w:pPr>
                            <w:r w:rsidRPr="004D3A6B">
                              <w:rPr>
                                <w:b/>
                                <w:sz w:val="23"/>
                                <w:szCs w:val="23"/>
                              </w:rPr>
                              <w:t>МУНИЦИПАЛЬНОГО  ОБРАЗОВАНИЯ  «КРАСНОГВАРДЕЙСКИЙ  РАЙОН»</w:t>
                            </w:r>
                          </w:p>
                          <w:p w:rsidR="00FB1CD6" w:rsidRDefault="00FB1CD6" w:rsidP="00514334">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31.55pt;margin-top:-.55pt;width:244.9pt;height:7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RQIAAFkEAAAOAAAAZHJzL2Uyb0RvYy54bWysVE2O0zAU3iNxB8t7mqSlUKKmo1GHIqQB&#10;Rho4gOs4jYVjm2e36bBCYovEETgEG8TPnCG9Ec9Op3RggxBZWH623+fvfd9zpifbRpGNACeNLmg2&#10;SCkRmptS6lVBX71c3JtQ4jzTJVNGi4JeCUdPZnfvTFubi6GpjSoFEATRLm9tQWvvbZ4kjteiYW5g&#10;rNC4WRlomMcQVkkJrEX0RiXDNH2QtAZKC4YL53D1rN+ks4hfVYL7F1XlhCeqoMjNxxHiuAxjMpuy&#10;fAXM1pLvabB/YNEwqfHSA9QZ84ysQf4B1UgOxpnKD7hpElNVkotYA1aTpb9Vc1kzK2ItKI6zB5nc&#10;/4PlzzcXQGRZ0DElmjVoUfdp9273sfveXe/ed5+76+7b7kP3o/vSfSXjoFdrXY5pl/YCQsXOnhv+&#10;2hFt5jXTK3EKYNpasBJZZuF8cishBA5TybJ9Zkq8jq29idJtK2gCIIpCttGhq4NDYusJx8VRlqXD&#10;ERrJce/RaJhNooUJy2+yLTj/RJiGhElBATsgorPNufOBDctvjkT2RslyIZWKAayWcwVkw7BbFvGL&#10;BWCRx8eUJm1Bh+P7aRqhb226v8NopMe+V7Ip6CQNX9+JQbfHuoxd6ZlU/Rw5K70XMmjXe+C3y+3e&#10;jqUpr1BSMH1/43vESW3gLSUt9nZB3Zs1A0GJeqqDLcOHeCHxxwEcB8vjgGmOUAX1lPTTue8f0NqC&#10;XNV4UxZl0OYUraxkVDnY3LPa88b+jeLv31p4IMdxPPXrjzD7CQAA//8DAFBLAwQUAAYACAAAACEA&#10;sSgFrOEAAAAKAQAADwAAAGRycy9kb3ducmV2LnhtbEyPTU/DMAyG70j8h8hIXNCWdowOlaYTQnDg&#10;AqIDAbescT+gcaok2wq/HnOCk2350evHxXqyg9ijD70jBek8AYFUO9NTq+B5cze7BBGiJqMHR6jg&#10;CwOsy+OjQufGHegJ91VsBYdQyLWCLsYxlzLUHVod5m5E4l3jvNWRR99K4/WBw+0gF0mSSat74gud&#10;HvGmw/qz2lkF1Ss2DX3f3r+Yyj8+nA0f7/3bRqnTk+n6CkTEKf7B8KvP6lCy09btyAQxKJhl5ymj&#10;3KRcGVgushWILZPLixXIspD/Xyh/AAAA//8DAFBLAQItABQABgAIAAAAIQC2gziS/gAAAOEBAAAT&#10;AAAAAAAAAAAAAAAAAAAAAABbQ29udGVudF9UeXBlc10ueG1sUEsBAi0AFAAGAAgAAAAhADj9If/W&#10;AAAAlAEAAAsAAAAAAAAAAAAAAAAALwEAAF9yZWxzLy5yZWxzUEsBAi0AFAAGAAgAAAAhANP7b7NF&#10;AgAAWQQAAA4AAAAAAAAAAAAAAAAALgIAAGRycy9lMm9Eb2MueG1sUEsBAi0AFAAGAAgAAAAhALEo&#10;BazhAAAACgEAAA8AAAAAAAAAAAAAAAAAnwQAAGRycy9kb3ducmV2LnhtbFBLBQYAAAAABAAEAPMA&#10;AACtBQAAAAA=&#10;" strokecolor="white" strokeweight="2pt">
                <v:textbox inset="1pt,1pt,1pt,1pt">
                  <w:txbxContent>
                    <w:p w:rsidR="00FB1CD6" w:rsidRDefault="00FB1CD6" w:rsidP="00514334">
                      <w:pPr>
                        <w:jc w:val="center"/>
                        <w:rPr>
                          <w:rFonts w:ascii="Bookman Old Style" w:hAnsi="Bookman Old Style"/>
                          <w:b/>
                          <w:i/>
                          <w:sz w:val="6"/>
                        </w:rPr>
                      </w:pPr>
                    </w:p>
                    <w:p w:rsidR="00FB1CD6" w:rsidRPr="004D3A6B" w:rsidRDefault="00FB1CD6" w:rsidP="00514334">
                      <w:pPr>
                        <w:jc w:val="center"/>
                        <w:rPr>
                          <w:b/>
                          <w:sz w:val="23"/>
                          <w:szCs w:val="23"/>
                        </w:rPr>
                      </w:pPr>
                      <w:r w:rsidRPr="004D3A6B">
                        <w:rPr>
                          <w:b/>
                          <w:sz w:val="23"/>
                          <w:szCs w:val="23"/>
                        </w:rPr>
                        <w:t>РОССИЙСКАЯ  ФЕДЕРАЦИЯ</w:t>
                      </w:r>
                    </w:p>
                    <w:p w:rsidR="00FB1CD6" w:rsidRPr="004D3A6B" w:rsidRDefault="00FB1CD6" w:rsidP="00514334">
                      <w:pPr>
                        <w:jc w:val="center"/>
                        <w:rPr>
                          <w:b/>
                          <w:sz w:val="23"/>
                          <w:szCs w:val="23"/>
                        </w:rPr>
                      </w:pPr>
                      <w:r w:rsidRPr="004D3A6B">
                        <w:rPr>
                          <w:b/>
                          <w:sz w:val="23"/>
                          <w:szCs w:val="23"/>
                        </w:rPr>
                        <w:t>РЕСПУБЛИКА  АДЫГЕЯ</w:t>
                      </w:r>
                    </w:p>
                    <w:p w:rsidR="00FB1CD6" w:rsidRPr="004D3A6B" w:rsidRDefault="00FB1CD6" w:rsidP="00514334">
                      <w:pPr>
                        <w:jc w:val="center"/>
                        <w:rPr>
                          <w:b/>
                          <w:sz w:val="23"/>
                          <w:szCs w:val="23"/>
                        </w:rPr>
                      </w:pPr>
                      <w:r w:rsidRPr="004D3A6B">
                        <w:rPr>
                          <w:b/>
                          <w:sz w:val="23"/>
                          <w:szCs w:val="23"/>
                        </w:rPr>
                        <w:t>АДМИНИСТРАЦИЯ</w:t>
                      </w:r>
                    </w:p>
                    <w:p w:rsidR="00FB1CD6" w:rsidRPr="004D3A6B" w:rsidRDefault="00FB1CD6" w:rsidP="00514334">
                      <w:pPr>
                        <w:jc w:val="center"/>
                        <w:rPr>
                          <w:b/>
                          <w:sz w:val="23"/>
                          <w:szCs w:val="23"/>
                        </w:rPr>
                      </w:pPr>
                      <w:r w:rsidRPr="004D3A6B">
                        <w:rPr>
                          <w:b/>
                          <w:sz w:val="23"/>
                          <w:szCs w:val="23"/>
                        </w:rPr>
                        <w:t>МУНИЦИПАЛЬНОГО  ОБРАЗОВАНИЯ  «КРАСНОГВАРДЕЙСКИЙ  РАЙОН»</w:t>
                      </w:r>
                    </w:p>
                    <w:p w:rsidR="00FB1CD6" w:rsidRDefault="00FB1CD6" w:rsidP="00514334">
                      <w:pPr>
                        <w:jc w:val="center"/>
                        <w:rPr>
                          <w:i/>
                        </w:rPr>
                      </w:pPr>
                    </w:p>
                  </w:txbxContent>
                </v:textbox>
              </v:rect>
            </w:pict>
          </mc:Fallback>
        </mc:AlternateContent>
      </w:r>
      <w:r w:rsidR="00D31BF8">
        <w:rPr>
          <w:noProof/>
        </w:rPr>
        <mc:AlternateContent>
          <mc:Choice Requires="wps">
            <w:drawing>
              <wp:anchor distT="0" distB="0" distL="114300" distR="114300" simplePos="0" relativeHeight="251661312" behindDoc="0" locked="0" layoutInCell="0" allowOverlap="1" wp14:anchorId="1AD18B95" wp14:editId="73E48C72">
                <wp:simplePos x="0" y="0"/>
                <wp:positionH relativeFrom="column">
                  <wp:posOffset>3709035</wp:posOffset>
                </wp:positionH>
                <wp:positionV relativeFrom="paragraph">
                  <wp:posOffset>-1905</wp:posOffset>
                </wp:positionV>
                <wp:extent cx="3098165" cy="932180"/>
                <wp:effectExtent l="0" t="0" r="26035"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165" cy="932180"/>
                        </a:xfrm>
                        <a:prstGeom prst="rect">
                          <a:avLst/>
                        </a:prstGeom>
                        <a:solidFill>
                          <a:srgbClr val="FFFFFF"/>
                        </a:solidFill>
                        <a:ln w="25400">
                          <a:solidFill>
                            <a:srgbClr val="FFFFFF"/>
                          </a:solidFill>
                          <a:miter lim="800000"/>
                          <a:headEnd/>
                          <a:tailEnd/>
                        </a:ln>
                      </wps:spPr>
                      <wps:txbx>
                        <w:txbxContent>
                          <w:p w:rsidR="00FB1CD6" w:rsidRPr="004D3A6B" w:rsidRDefault="00FB1CD6" w:rsidP="00514334">
                            <w:pPr>
                              <w:pStyle w:val="a5"/>
                              <w:jc w:val="center"/>
                              <w:rPr>
                                <w:b/>
                                <w:sz w:val="23"/>
                                <w:szCs w:val="23"/>
                              </w:rPr>
                            </w:pPr>
                            <w:r w:rsidRPr="004D3A6B">
                              <w:rPr>
                                <w:b/>
                                <w:sz w:val="23"/>
                                <w:szCs w:val="23"/>
                              </w:rPr>
                              <w:t>УРЫСЫЕ ФЕДЕРАЦИЕ</w:t>
                            </w:r>
                          </w:p>
                          <w:p w:rsidR="00FB1CD6" w:rsidRPr="004D3A6B" w:rsidRDefault="00FB1CD6" w:rsidP="00514334">
                            <w:pPr>
                              <w:pStyle w:val="a5"/>
                              <w:jc w:val="center"/>
                              <w:rPr>
                                <w:b/>
                                <w:sz w:val="23"/>
                                <w:szCs w:val="23"/>
                              </w:rPr>
                            </w:pPr>
                            <w:r w:rsidRPr="004D3A6B">
                              <w:rPr>
                                <w:b/>
                                <w:sz w:val="23"/>
                                <w:szCs w:val="23"/>
                              </w:rPr>
                              <w:t>АДЫГЭ РЕСПУБЛИК</w:t>
                            </w:r>
                          </w:p>
                          <w:p w:rsidR="00FB1CD6" w:rsidRPr="004D3A6B" w:rsidRDefault="00FB1CD6" w:rsidP="00514334">
                            <w:pPr>
                              <w:pStyle w:val="a5"/>
                              <w:jc w:val="center"/>
                              <w:rPr>
                                <w:b/>
                                <w:sz w:val="23"/>
                                <w:szCs w:val="23"/>
                              </w:rPr>
                            </w:pPr>
                            <w:r w:rsidRPr="004D3A6B">
                              <w:rPr>
                                <w:b/>
                                <w:sz w:val="23"/>
                                <w:szCs w:val="23"/>
                              </w:rPr>
                              <w:t>МУНИЦИПАЛЬНЭ ОБРАЗОВАНИЕУ</w:t>
                            </w:r>
                          </w:p>
                          <w:p w:rsidR="00FB1CD6" w:rsidRPr="004D3A6B" w:rsidRDefault="00FB1CD6" w:rsidP="00514334">
                            <w:pPr>
                              <w:pStyle w:val="a5"/>
                              <w:jc w:val="center"/>
                              <w:rPr>
                                <w:b/>
                                <w:sz w:val="23"/>
                                <w:szCs w:val="23"/>
                              </w:rPr>
                            </w:pPr>
                            <w:r w:rsidRPr="004D3A6B">
                              <w:rPr>
                                <w:b/>
                                <w:sz w:val="23"/>
                                <w:szCs w:val="23"/>
                              </w:rPr>
                              <w:t>«КРАСНОГВАРДЕЙСКЭ РАЙОНЫМ»</w:t>
                            </w:r>
                          </w:p>
                          <w:p w:rsidR="00FB1CD6" w:rsidRPr="004D3A6B" w:rsidRDefault="00FB1CD6" w:rsidP="00514334">
                            <w:pPr>
                              <w:pStyle w:val="a5"/>
                              <w:jc w:val="center"/>
                              <w:rPr>
                                <w:b/>
                                <w:sz w:val="23"/>
                                <w:szCs w:val="23"/>
                              </w:rPr>
                            </w:pPr>
                            <w:r w:rsidRPr="004D3A6B">
                              <w:rPr>
                                <w:b/>
                                <w:sz w:val="23"/>
                                <w:szCs w:val="23"/>
                              </w:rPr>
                              <w:t>И АДМИНИСТРАЦИЙ</w:t>
                            </w:r>
                          </w:p>
                          <w:p w:rsidR="00FB1CD6" w:rsidRPr="00D364F3" w:rsidRDefault="00FB1CD6" w:rsidP="00514334">
                            <w:pPr>
                              <w:jc w:val="center"/>
                              <w:rPr>
                                <w:rFonts w:ascii="Bookman Old Style" w:hAnsi="Bookman Old Style"/>
                                <w:b/>
                                <w:color w:val="800080"/>
                              </w:rPr>
                            </w:pPr>
                          </w:p>
                          <w:p w:rsidR="00FB1CD6" w:rsidRDefault="00FB1CD6" w:rsidP="00514334">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292.05pt;margin-top:-.15pt;width:243.95pt;height:7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CCSQIAAGAEAAAOAAAAZHJzL2Uyb0RvYy54bWysVE1uEzEU3iNxB8t7MpM0Lekok6pKCUIq&#10;UKlwAMfjyVh4bPPsZBJWSGyROAKHYIP46RkmN+LZk6YpbBBiFpaf7ff5e9/3POOzda3ISoCTRue0&#10;30spEZqbQupFTl+/mj0aUeI80wVTRoucboSjZ5OHD8aNzcTAVEYVAgiCaJc1NqeV9zZLEscrUTPX&#10;M1Zo3CwN1MxjCIukANYgeq2SQZqeJI2BwoLhwjlcveg26STil6Xg/mVZOuGJyily83GEOM7DmEzG&#10;LFsAs5XkOxrsH1jUTGq8dA91wTwjS5B/QNWSg3Gm9D1u6sSUpeQi1oDV9NPfqrmumBWxFhTH2b1M&#10;7v/B8herKyCyyOmQEs1qtKj9vH2//dT+aG+2H9ov7U37ffux/dl+bb+RYdCrsS7DtGt7BaFiZy8N&#10;f+OINtOK6YU4BzBNJViBLPvhfHIvIQQOU8m8eW4KvI4tvYnSrUuoAyCKQtbRoc3eIbH2hOPiUXo6&#10;6p8cU8Jx7/Ro0B9FCxOW3WZbcP6pMDUJk5wCdkBEZ6tL5wMblt0eieyNksVMKhUDWMynCsiKYbfM&#10;4hcLwCIPjylNmpwOjodpGqHvbbq/w6ilx75Xss7pKA1f14lBtye6iF3pmVTdHDkrvRMyaNd54Nfz&#10;dXQuqhx0nZtig8qC6docnyVOKgPvKGmwxXPq3i4ZCErUMx3cGTzGe4k/DOAwmB8GTHOEyqmnpJtO&#10;ffeOlhbkosKb+lENbc7R0VJGse9Y7ehjG0cPdk8uvJPDOJ66+zFMfgEAAP//AwBQSwMEFAAGAAgA&#10;AAAhAFUyQu3iAAAACgEAAA8AAABkcnMvZG93bnJldi54bWxMj0tPwzAQhO9I/Adrkbig1mnpSyFO&#10;hRAcuIBIqYCbG28eEK8j220Dv57tCW47mtHsN9l6sJ04oA+tIwWTcQICqXSmpVrB6+ZhtAIRoiaj&#10;O0eo4BsDrPPzs0ynxh3pBQ9FrAWXUEi1gibGPpUylA1aHcauR2Kvct7qyNLX0nh95HLbyWmSLKTV&#10;LfGHRvd412D5VeytguINq4p+7h+3pvDPT1fd50f7vlHq8mK4vQERcYh/YTjhMzrkzLRzezJBdArm&#10;q9mEowpG1yBOfrKc8rgdX7PFHGSeyf8T8l8AAAD//wMAUEsBAi0AFAAGAAgAAAAhALaDOJL+AAAA&#10;4QEAABMAAAAAAAAAAAAAAAAAAAAAAFtDb250ZW50X1R5cGVzXS54bWxQSwECLQAUAAYACAAAACEA&#10;OP0h/9YAAACUAQAACwAAAAAAAAAAAAAAAAAvAQAAX3JlbHMvLnJlbHNQSwECLQAUAAYACAAAACEA&#10;pkoggkkCAABgBAAADgAAAAAAAAAAAAAAAAAuAgAAZHJzL2Uyb0RvYy54bWxQSwECLQAUAAYACAAA&#10;ACEAVTJC7eIAAAAKAQAADwAAAAAAAAAAAAAAAACjBAAAZHJzL2Rvd25yZXYueG1sUEsFBgAAAAAE&#10;AAQA8wAAALIFAAAAAA==&#10;" o:allowincell="f" strokecolor="white" strokeweight="2pt">
                <v:textbox inset="1pt,1pt,1pt,1pt">
                  <w:txbxContent>
                    <w:p w:rsidR="00FB1CD6" w:rsidRPr="004D3A6B" w:rsidRDefault="00FB1CD6" w:rsidP="00514334">
                      <w:pPr>
                        <w:pStyle w:val="a5"/>
                        <w:jc w:val="center"/>
                        <w:rPr>
                          <w:b/>
                          <w:sz w:val="23"/>
                          <w:szCs w:val="23"/>
                        </w:rPr>
                      </w:pPr>
                      <w:r w:rsidRPr="004D3A6B">
                        <w:rPr>
                          <w:b/>
                          <w:sz w:val="23"/>
                          <w:szCs w:val="23"/>
                        </w:rPr>
                        <w:t>УРЫСЫЕ ФЕДЕРАЦИЕ</w:t>
                      </w:r>
                    </w:p>
                    <w:p w:rsidR="00FB1CD6" w:rsidRPr="004D3A6B" w:rsidRDefault="00FB1CD6" w:rsidP="00514334">
                      <w:pPr>
                        <w:pStyle w:val="a5"/>
                        <w:jc w:val="center"/>
                        <w:rPr>
                          <w:b/>
                          <w:sz w:val="23"/>
                          <w:szCs w:val="23"/>
                        </w:rPr>
                      </w:pPr>
                      <w:r w:rsidRPr="004D3A6B">
                        <w:rPr>
                          <w:b/>
                          <w:sz w:val="23"/>
                          <w:szCs w:val="23"/>
                        </w:rPr>
                        <w:t>АДЫГЭ РЕСПУБЛИК</w:t>
                      </w:r>
                    </w:p>
                    <w:p w:rsidR="00FB1CD6" w:rsidRPr="004D3A6B" w:rsidRDefault="00FB1CD6" w:rsidP="00514334">
                      <w:pPr>
                        <w:pStyle w:val="a5"/>
                        <w:jc w:val="center"/>
                        <w:rPr>
                          <w:b/>
                          <w:sz w:val="23"/>
                          <w:szCs w:val="23"/>
                        </w:rPr>
                      </w:pPr>
                      <w:r w:rsidRPr="004D3A6B">
                        <w:rPr>
                          <w:b/>
                          <w:sz w:val="23"/>
                          <w:szCs w:val="23"/>
                        </w:rPr>
                        <w:t>МУНИЦИПАЛЬНЭ ОБРАЗОВАНИЕУ</w:t>
                      </w:r>
                    </w:p>
                    <w:p w:rsidR="00FB1CD6" w:rsidRPr="004D3A6B" w:rsidRDefault="00FB1CD6" w:rsidP="00514334">
                      <w:pPr>
                        <w:pStyle w:val="a5"/>
                        <w:jc w:val="center"/>
                        <w:rPr>
                          <w:b/>
                          <w:sz w:val="23"/>
                          <w:szCs w:val="23"/>
                        </w:rPr>
                      </w:pPr>
                      <w:r w:rsidRPr="004D3A6B">
                        <w:rPr>
                          <w:b/>
                          <w:sz w:val="23"/>
                          <w:szCs w:val="23"/>
                        </w:rPr>
                        <w:t>«КРАСНОГВАРДЕЙСКЭ РАЙОНЫМ»</w:t>
                      </w:r>
                    </w:p>
                    <w:p w:rsidR="00FB1CD6" w:rsidRPr="004D3A6B" w:rsidRDefault="00FB1CD6" w:rsidP="00514334">
                      <w:pPr>
                        <w:pStyle w:val="a5"/>
                        <w:jc w:val="center"/>
                        <w:rPr>
                          <w:b/>
                          <w:sz w:val="23"/>
                          <w:szCs w:val="23"/>
                        </w:rPr>
                      </w:pPr>
                      <w:r w:rsidRPr="004D3A6B">
                        <w:rPr>
                          <w:b/>
                          <w:sz w:val="23"/>
                          <w:szCs w:val="23"/>
                        </w:rPr>
                        <w:t>И АДМИНИСТРАЦИЙ</w:t>
                      </w:r>
                    </w:p>
                    <w:p w:rsidR="00FB1CD6" w:rsidRPr="00D364F3" w:rsidRDefault="00FB1CD6" w:rsidP="00514334">
                      <w:pPr>
                        <w:jc w:val="center"/>
                        <w:rPr>
                          <w:rFonts w:ascii="Bookman Old Style" w:hAnsi="Bookman Old Style"/>
                          <w:b/>
                          <w:color w:val="800080"/>
                        </w:rPr>
                      </w:pPr>
                    </w:p>
                    <w:p w:rsidR="00FB1CD6" w:rsidRDefault="00FB1CD6" w:rsidP="00514334">
                      <w:pPr>
                        <w:jc w:val="center"/>
                      </w:pPr>
                    </w:p>
                  </w:txbxContent>
                </v:textbox>
              </v:rect>
            </w:pict>
          </mc:Fallback>
        </mc:AlternateContent>
      </w:r>
      <w:r>
        <w:rPr>
          <w:b/>
          <w:noProof/>
          <w:sz w:val="22"/>
          <w:szCs w:val="22"/>
        </w:rPr>
        <w:t xml:space="preserve"> </w:t>
      </w:r>
      <w:r w:rsidR="00514334">
        <w:rPr>
          <w:b/>
          <w:noProof/>
          <w:sz w:val="22"/>
          <w:szCs w:val="22"/>
        </w:rPr>
        <w:drawing>
          <wp:inline distT="0" distB="0" distL="0" distR="0" wp14:anchorId="57B88A20" wp14:editId="5D97D9BF">
            <wp:extent cx="849086" cy="938151"/>
            <wp:effectExtent l="0" t="0" r="8255"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852846" cy="942305"/>
                    </a:xfrm>
                    <a:prstGeom prst="rect">
                      <a:avLst/>
                    </a:prstGeom>
                    <a:noFill/>
                    <a:ln>
                      <a:noFill/>
                    </a:ln>
                  </pic:spPr>
                </pic:pic>
              </a:graphicData>
            </a:graphic>
          </wp:inline>
        </w:drawing>
      </w:r>
    </w:p>
    <w:p w:rsidR="00514334" w:rsidRDefault="00514334" w:rsidP="00514334">
      <w:pPr>
        <w:jc w:val="center"/>
        <w:rPr>
          <w:sz w:val="18"/>
        </w:rPr>
      </w:pPr>
    </w:p>
    <w:p w:rsidR="00514334" w:rsidRPr="00514334" w:rsidRDefault="00514334" w:rsidP="00514334">
      <w:pPr>
        <w:pStyle w:val="9"/>
        <w:rPr>
          <w:rFonts w:cs="Arial"/>
          <w:i/>
          <w:sz w:val="26"/>
          <w:szCs w:val="26"/>
          <w14:shadow w14:blurRad="50800" w14:dist="38100" w14:dir="2700000" w14:sx="100000" w14:sy="100000" w14:kx="0" w14:ky="0" w14:algn="tl">
            <w14:srgbClr w14:val="000000">
              <w14:alpha w14:val="60000"/>
            </w14:srgbClr>
          </w14:shadow>
        </w:rPr>
      </w:pPr>
      <w:proofErr w:type="gramStart"/>
      <w:r w:rsidRPr="00514334">
        <w:rPr>
          <w:rFonts w:cs="Arial"/>
          <w:i/>
          <w:sz w:val="26"/>
          <w:szCs w:val="26"/>
          <w14:shadow w14:blurRad="50800" w14:dist="38100" w14:dir="2700000" w14:sx="100000" w14:sy="100000" w14:kx="0" w14:ky="0" w14:algn="tl">
            <w14:srgbClr w14:val="000000">
              <w14:alpha w14:val="60000"/>
            </w14:srgbClr>
          </w14:shadow>
        </w:rPr>
        <w:t>П</w:t>
      </w:r>
      <w:proofErr w:type="gramEnd"/>
      <w:r w:rsidRPr="00514334">
        <w:rPr>
          <w:rFonts w:cs="Arial"/>
          <w:i/>
          <w:sz w:val="26"/>
          <w:szCs w:val="26"/>
          <w14:shadow w14:blurRad="50800" w14:dist="38100" w14:dir="2700000" w14:sx="100000" w14:sy="100000" w14:kx="0" w14:ky="0" w14:algn="tl">
            <w14:srgbClr w14:val="000000">
              <w14:alpha w14:val="60000"/>
            </w14:srgbClr>
          </w14:shadow>
        </w:rPr>
        <w:t xml:space="preserve">  О  С  Т  А  Н  О  В  Л  Е  Н  И  Е   </w:t>
      </w:r>
    </w:p>
    <w:p w:rsidR="00514334" w:rsidRPr="00514334" w:rsidRDefault="00514334" w:rsidP="00514334">
      <w:pPr>
        <w:pStyle w:val="1"/>
        <w:jc w:val="center"/>
        <w:rPr>
          <w:rFonts w:cs="Arial"/>
          <w:b/>
          <w:i/>
          <w:color w:val="000000"/>
          <w14:shadow w14:blurRad="50800" w14:dist="38100" w14:dir="2700000" w14:sx="100000" w14:sy="100000" w14:kx="0" w14:ky="0" w14:algn="tl">
            <w14:srgbClr w14:val="000000">
              <w14:alpha w14:val="60000"/>
            </w14:srgbClr>
          </w14:shadow>
        </w:rPr>
      </w:pPr>
      <w:r w:rsidRPr="00514334">
        <w:rPr>
          <w:rFonts w:cs="Arial"/>
          <w:b/>
          <w:i/>
          <w:color w:val="000000"/>
          <w14:shadow w14:blurRad="50800" w14:dist="38100" w14:dir="2700000" w14:sx="100000" w14:sy="100000" w14:kx="0" w14:ky="0" w14:algn="tl">
            <w14:srgbClr w14:val="000000">
              <w14:alpha w14:val="60000"/>
            </w14:srgbClr>
          </w14:shadow>
        </w:rPr>
        <w:t>АДМИНИСТРАЦИИ   МУНИЦИПАЛЬНОГО  ОБРАЗОВАНИЯ</w:t>
      </w:r>
    </w:p>
    <w:p w:rsidR="00514334" w:rsidRPr="00514334" w:rsidRDefault="00514334" w:rsidP="00514334">
      <w:pPr>
        <w:pStyle w:val="1"/>
        <w:jc w:val="center"/>
        <w:rPr>
          <w:rFonts w:cs="Arial"/>
          <w:b/>
          <w:i/>
          <w:color w:val="FF0000"/>
          <w14:shadow w14:blurRad="50800" w14:dist="38100" w14:dir="2700000" w14:sx="100000" w14:sy="100000" w14:kx="0" w14:ky="0" w14:algn="tl">
            <w14:srgbClr w14:val="000000">
              <w14:alpha w14:val="60000"/>
            </w14:srgbClr>
          </w14:shadow>
        </w:rPr>
      </w:pPr>
      <w:r w:rsidRPr="00514334">
        <w:rPr>
          <w:rFonts w:cs="Arial"/>
          <w:b/>
          <w:i/>
          <w:color w:val="000000"/>
          <w14:shadow w14:blurRad="50800" w14:dist="38100" w14:dir="2700000" w14:sx="100000" w14:sy="100000" w14:kx="0" w14:ky="0" w14:algn="tl">
            <w14:srgbClr w14:val="000000">
              <w14:alpha w14:val="60000"/>
            </w14:srgbClr>
          </w14:shadow>
        </w:rPr>
        <w:t xml:space="preserve"> «КРАСНОГВАРДЕЙСКИЙ  РАЙОН»</w:t>
      </w:r>
    </w:p>
    <w:p w:rsidR="00514334" w:rsidRDefault="00514334" w:rsidP="00514334">
      <w:pPr>
        <w:jc w:val="center"/>
      </w:pPr>
      <w:r>
        <w:rPr>
          <w:noProof/>
        </w:rPr>
        <mc:AlternateContent>
          <mc:Choice Requires="wps">
            <w:drawing>
              <wp:anchor distT="0" distB="0" distL="114300" distR="114300" simplePos="0" relativeHeight="251659264" behindDoc="0" locked="0" layoutInCell="1" allowOverlap="1" wp14:anchorId="3A517CBE" wp14:editId="632B48AF">
                <wp:simplePos x="0" y="0"/>
                <wp:positionH relativeFrom="column">
                  <wp:posOffset>-105970</wp:posOffset>
                </wp:positionH>
                <wp:positionV relativeFrom="paragraph">
                  <wp:posOffset>75565</wp:posOffset>
                </wp:positionV>
                <wp:extent cx="6453187" cy="0"/>
                <wp:effectExtent l="0" t="38100" r="508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187"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5.95pt" to="499.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juVQIAAGQEAAAOAAAAZHJzL2Uyb0RvYy54bWysVM2O0zAQviPxDpbv3TRtttuNNl2hpuWy&#10;wEq7PIDrOI2FY1u2t2mFkIAzUh+BV+AA0koLPEP6RozdH3XhghA5OGPPzJdvZj7n4nJZC7RgxnIl&#10;MxyfdDFikqqCy3mGX99OO0OMrCOyIEJJluEVs/hy9PTJRaNT1lOVEgUzCECkTRud4co5nUaRpRWr&#10;iT1RmklwlsrUxMHWzKPCkAbQaxH1ut1B1ChTaKMosxZO860TjwJ+WTLqXpWlZQ6JDAM3F1YT1plf&#10;o9EFSeeG6IrTHQ3yDyxqwiV89ACVE0fQneF/QNWcGmVV6U6oqiNVlpyyUANUE3d/q+amIpqFWqA5&#10;Vh/aZP8fLH25uDaIFxnuYyRJDSNqP2/eb9bt9/bLZo02H9qf7bf2a3vf/mjvNx/Bfth8Ats724fd&#10;8Rr1fScbbVMAHMtr43tBl/JGXyn6xiKpxhWRcxYqul1p+EzsM6JHKX5jNfCZNS9UATHkzqnQ1mVp&#10;ag8JDUPLML3VYXps6RCFw0Fy2o+HZxjRvS8i6T5RG+ueM1Ujb2RYcOkbS1KyuLLOEyHpPsQfSzXl&#10;QgRxCImaDJ8NQG0AXWtolTM8JFsleOEDfYo189lYGLQgXmrhCRWC5zjMqDtZBOCKkWKysx3hYmsD&#10;ESE9HpQF1HbWVktvz7vnk+FkmHSS3mDSSbp53nk2HSedwTQ+O837+Xicx+88tThJK14UTHp2e13H&#10;yd/pZnfDtoo8KPvQkugxeugdkN2/A+kwVz/KrShmqlhdm/28QcoheHft/F053oN9/HMY/QIAAP//&#10;AwBQSwMEFAAGAAgAAAAhAFLNbYzbAAAACQEAAA8AAABkcnMvZG93bnJldi54bWxMj8FOwzAMhu9I&#10;vENkJG5b2kkMWppOCGknLrDyAF5jmmqJ0zVp1709QRzgaP+ffn+udouzYqYx9J4V5OsMBHHrdc+d&#10;gs9mv3oCESKyRuuZFFwpwK6+vamw1P7CHzQfYidSCYcSFZgYh1LK0BpyGNZ+IE7Zlx8dxjSOndQj&#10;XlK5s3KTZVvpsOd0weBAr4ba02FyCtq3a96Y/YRz1+LGN+9ne4pnpe7vlpdnEJGW+AfDj35Shzo5&#10;Hf3EOgirYJVvHxOagrwAkYCiKB5AHH8Xsq7k/w/qbwAAAP//AwBQSwECLQAUAAYACAAAACEAtoM4&#10;kv4AAADhAQAAEwAAAAAAAAAAAAAAAAAAAAAAW0NvbnRlbnRfVHlwZXNdLnhtbFBLAQItABQABgAI&#10;AAAAIQA4/SH/1gAAAJQBAAALAAAAAAAAAAAAAAAAAC8BAABfcmVscy8ucmVsc1BLAQItABQABgAI&#10;AAAAIQBc9ajuVQIAAGQEAAAOAAAAAAAAAAAAAAAAAC4CAABkcnMvZTJvRG9jLnhtbFBLAQItABQA&#10;BgAIAAAAIQBSzW2M2wAAAAkBAAAPAAAAAAAAAAAAAAAAAK8EAABkcnMvZG93bnJldi54bWxQSwUG&#10;AAAAAAQABADzAAAAtwUAAAAA&#10;" strokeweight="6pt">
                <v:stroke linestyle="thickBetweenThin"/>
              </v:line>
            </w:pict>
          </mc:Fallback>
        </mc:AlternateContent>
      </w:r>
    </w:p>
    <w:p w:rsidR="00514334" w:rsidRDefault="00514334" w:rsidP="00514334">
      <w:pPr>
        <w:pStyle w:val="7"/>
        <w:rPr>
          <w:rFonts w:ascii="Book Antiqua" w:hAnsi="Book Antiqua"/>
          <w:i/>
          <w:sz w:val="8"/>
          <w:u w:val="single"/>
        </w:rPr>
      </w:pPr>
    </w:p>
    <w:p w:rsidR="00514334" w:rsidRPr="00AE6CDB" w:rsidRDefault="00514334" w:rsidP="00514334">
      <w:pPr>
        <w:pStyle w:val="7"/>
        <w:rPr>
          <w:rFonts w:ascii="Century Schoolbook" w:hAnsi="Century Schoolbook"/>
          <w:i/>
          <w:sz w:val="24"/>
          <w:szCs w:val="24"/>
          <w:u w:val="single"/>
        </w:rPr>
      </w:pPr>
      <w:r w:rsidRPr="00AE6CDB">
        <w:rPr>
          <w:rFonts w:ascii="Century Schoolbook" w:hAnsi="Century Schoolbook"/>
          <w:i/>
          <w:sz w:val="24"/>
          <w:szCs w:val="24"/>
          <w:u w:val="single"/>
        </w:rPr>
        <w:t>От</w:t>
      </w:r>
      <w:r w:rsidR="00C2599B">
        <w:rPr>
          <w:rFonts w:ascii="Century Schoolbook" w:hAnsi="Century Schoolbook"/>
          <w:i/>
          <w:sz w:val="24"/>
          <w:szCs w:val="24"/>
          <w:u w:val="single"/>
        </w:rPr>
        <w:t xml:space="preserve"> 18.06.2020г. </w:t>
      </w:r>
      <w:r>
        <w:rPr>
          <w:rFonts w:ascii="Century Schoolbook" w:hAnsi="Century Schoolbook"/>
          <w:i/>
          <w:sz w:val="24"/>
          <w:szCs w:val="24"/>
          <w:u w:val="single"/>
        </w:rPr>
        <w:t xml:space="preserve"> </w:t>
      </w:r>
      <w:r w:rsidRPr="00AE6CDB">
        <w:rPr>
          <w:rFonts w:ascii="Century Schoolbook" w:hAnsi="Century Schoolbook" w:cs="Arial"/>
          <w:i/>
          <w:sz w:val="24"/>
          <w:szCs w:val="24"/>
          <w:u w:val="single"/>
        </w:rPr>
        <w:t>№</w:t>
      </w:r>
      <w:r>
        <w:rPr>
          <w:rFonts w:ascii="Century Schoolbook" w:hAnsi="Century Schoolbook" w:cs="Arial"/>
          <w:i/>
          <w:sz w:val="24"/>
          <w:szCs w:val="24"/>
          <w:u w:val="single"/>
        </w:rPr>
        <w:t xml:space="preserve"> </w:t>
      </w:r>
      <w:r w:rsidR="00C2599B">
        <w:rPr>
          <w:rFonts w:ascii="Century Schoolbook" w:hAnsi="Century Schoolbook" w:cs="Arial"/>
          <w:i/>
          <w:sz w:val="24"/>
          <w:szCs w:val="24"/>
          <w:u w:val="single"/>
        </w:rPr>
        <w:t>351</w:t>
      </w:r>
    </w:p>
    <w:p w:rsidR="00514334" w:rsidRPr="000F054C" w:rsidRDefault="00514334" w:rsidP="00514334">
      <w:pPr>
        <w:pStyle w:val="8"/>
        <w:rPr>
          <w:rFonts w:ascii="Times New Roman" w:hAnsi="Times New Roman"/>
          <w:b/>
          <w:sz w:val="24"/>
          <w:szCs w:val="24"/>
        </w:rPr>
      </w:pPr>
      <w:r w:rsidRPr="000F054C">
        <w:rPr>
          <w:rFonts w:ascii="Times New Roman" w:hAnsi="Times New Roman"/>
          <w:b/>
          <w:sz w:val="24"/>
          <w:szCs w:val="24"/>
        </w:rPr>
        <w:t>с. Красногвардейское</w:t>
      </w:r>
    </w:p>
    <w:p w:rsidR="00514334" w:rsidRDefault="00514334" w:rsidP="00514334"/>
    <w:p w:rsidR="00514334" w:rsidRPr="00514334" w:rsidRDefault="00514334" w:rsidP="00514334"/>
    <w:p w:rsidR="00FB1CD6" w:rsidRPr="00892EA9" w:rsidRDefault="00FB1CD6" w:rsidP="003A569F">
      <w:pPr>
        <w:pStyle w:val="a3"/>
        <w:rPr>
          <w:b/>
          <w:sz w:val="28"/>
          <w:szCs w:val="28"/>
        </w:rPr>
      </w:pPr>
      <w:r w:rsidRPr="00892EA9">
        <w:rPr>
          <w:b/>
          <w:sz w:val="28"/>
          <w:szCs w:val="28"/>
        </w:rPr>
        <w:t>О дополнительных мерах по недопущению распространения новой коронавирусной инфекции на территории муниципального образования «Красногвардейский район»</w:t>
      </w:r>
    </w:p>
    <w:p w:rsidR="00FB1CD6" w:rsidRDefault="00FB1CD6" w:rsidP="00FB1CD6">
      <w:pPr>
        <w:pStyle w:val="a3"/>
        <w:ind w:firstLine="708"/>
        <w:rPr>
          <w:sz w:val="28"/>
          <w:szCs w:val="28"/>
        </w:rPr>
      </w:pPr>
    </w:p>
    <w:p w:rsidR="00FB1CD6" w:rsidRPr="0000794B" w:rsidRDefault="00FB1CD6" w:rsidP="00FB1CD6">
      <w:pPr>
        <w:ind w:firstLine="708"/>
        <w:jc w:val="both"/>
        <w:rPr>
          <w:rFonts w:eastAsiaTheme="minorHAnsi"/>
          <w:sz w:val="28"/>
          <w:szCs w:val="28"/>
          <w:lang w:eastAsia="en-US"/>
        </w:rPr>
      </w:pPr>
      <w:r>
        <w:rPr>
          <w:rFonts w:eastAsia="Calibri"/>
          <w:sz w:val="28"/>
          <w:szCs w:val="28"/>
          <w:lang w:eastAsia="en-US"/>
        </w:rPr>
        <w:t>Во исполнение предписания</w:t>
      </w:r>
      <w:r w:rsidRPr="002E6319">
        <w:rPr>
          <w:rFonts w:eastAsia="Calibri"/>
          <w:sz w:val="28"/>
          <w:szCs w:val="28"/>
          <w:lang w:eastAsia="en-US"/>
        </w:rPr>
        <w:t xml:space="preserve"> Управления Федеральной службы по надзору в сфере защиты прав потребителей и благополучия человека по Республике Адыгея</w:t>
      </w:r>
      <w:r>
        <w:rPr>
          <w:rFonts w:eastAsia="Calibri"/>
          <w:sz w:val="28"/>
          <w:szCs w:val="28"/>
          <w:lang w:eastAsia="en-US"/>
        </w:rPr>
        <w:t xml:space="preserve"> № 217 от 11.06.2020 года,</w:t>
      </w:r>
      <w:r>
        <w:rPr>
          <w:rFonts w:eastAsiaTheme="minorHAnsi"/>
          <w:sz w:val="28"/>
          <w:szCs w:val="28"/>
          <w:lang w:eastAsia="en-US"/>
        </w:rPr>
        <w:t xml:space="preserve"> </w:t>
      </w:r>
      <w:r w:rsidR="00524A0B">
        <w:rPr>
          <w:rFonts w:eastAsia="Calibri"/>
          <w:sz w:val="28"/>
          <w:szCs w:val="28"/>
          <w:lang w:eastAsia="en-US"/>
        </w:rPr>
        <w:t xml:space="preserve">решения </w:t>
      </w:r>
      <w:r w:rsidR="00524A0B" w:rsidRPr="002E6319">
        <w:rPr>
          <w:rFonts w:eastAsia="Calibri"/>
          <w:sz w:val="28"/>
          <w:szCs w:val="28"/>
          <w:lang w:eastAsia="en-US"/>
        </w:rPr>
        <w:t>оперативного штаба</w:t>
      </w:r>
      <w:r w:rsidR="00524A0B">
        <w:rPr>
          <w:rFonts w:eastAsia="Calibri"/>
          <w:sz w:val="28"/>
          <w:szCs w:val="28"/>
          <w:lang w:eastAsia="en-US"/>
        </w:rPr>
        <w:t xml:space="preserve"> муниципального образования «Красногвардейский район»</w:t>
      </w:r>
      <w:r w:rsidR="00524A0B" w:rsidRPr="002E6319">
        <w:rPr>
          <w:rFonts w:eastAsia="Calibri"/>
          <w:sz w:val="28"/>
          <w:szCs w:val="28"/>
          <w:lang w:eastAsia="en-US"/>
        </w:rPr>
        <w:t xml:space="preserve"> </w:t>
      </w:r>
      <w:r w:rsidR="00524A0B">
        <w:rPr>
          <w:rFonts w:eastAsia="Calibri"/>
          <w:sz w:val="28"/>
          <w:szCs w:val="28"/>
          <w:lang w:eastAsia="en-US"/>
        </w:rPr>
        <w:t xml:space="preserve">от </w:t>
      </w:r>
      <w:r w:rsidR="003A569F">
        <w:rPr>
          <w:rFonts w:eastAsia="Calibri"/>
          <w:sz w:val="28"/>
          <w:szCs w:val="28"/>
          <w:lang w:eastAsia="en-US"/>
        </w:rPr>
        <w:t>16.06.2020</w:t>
      </w:r>
      <w:r w:rsidR="00524A0B">
        <w:rPr>
          <w:rFonts w:eastAsia="Calibri"/>
          <w:sz w:val="28"/>
          <w:szCs w:val="28"/>
          <w:lang w:eastAsia="en-US"/>
        </w:rPr>
        <w:t xml:space="preserve"> года № </w:t>
      </w:r>
      <w:r w:rsidR="003A569F">
        <w:rPr>
          <w:rFonts w:eastAsia="Calibri"/>
          <w:sz w:val="28"/>
          <w:szCs w:val="28"/>
          <w:lang w:eastAsia="en-US"/>
        </w:rPr>
        <w:t>17</w:t>
      </w:r>
      <w:r>
        <w:rPr>
          <w:rFonts w:eastAsiaTheme="minorHAnsi"/>
          <w:sz w:val="28"/>
          <w:szCs w:val="28"/>
          <w:lang w:eastAsia="en-US"/>
        </w:rPr>
        <w:t xml:space="preserve"> </w:t>
      </w:r>
      <w:r w:rsidRPr="0000794B">
        <w:rPr>
          <w:sz w:val="28"/>
          <w:szCs w:val="28"/>
        </w:rPr>
        <w:t>руководствуясь Уставом МО «Красногвардейский  район»</w:t>
      </w:r>
    </w:p>
    <w:p w:rsidR="00FB1CD6" w:rsidRPr="00514334" w:rsidRDefault="00FB1CD6" w:rsidP="00FB1CD6">
      <w:pPr>
        <w:pStyle w:val="a3"/>
        <w:jc w:val="center"/>
        <w:rPr>
          <w:b/>
          <w:sz w:val="28"/>
          <w:szCs w:val="28"/>
        </w:rPr>
      </w:pPr>
    </w:p>
    <w:p w:rsidR="00FB1CD6" w:rsidRPr="00D31BF8" w:rsidRDefault="00FB1CD6" w:rsidP="00FB1CD6">
      <w:pPr>
        <w:pStyle w:val="a3"/>
        <w:jc w:val="center"/>
        <w:rPr>
          <w:b/>
          <w:sz w:val="28"/>
          <w:szCs w:val="28"/>
        </w:rPr>
      </w:pPr>
      <w:r w:rsidRPr="00D31BF8">
        <w:rPr>
          <w:b/>
          <w:sz w:val="28"/>
          <w:szCs w:val="28"/>
        </w:rPr>
        <w:t>ПОСТАНОВЛЯЮ:</w:t>
      </w:r>
    </w:p>
    <w:p w:rsidR="00FB1CD6" w:rsidRDefault="00FB1CD6" w:rsidP="00136CB4">
      <w:pPr>
        <w:pStyle w:val="a5"/>
        <w:jc w:val="both"/>
        <w:rPr>
          <w:sz w:val="28"/>
          <w:szCs w:val="28"/>
        </w:rPr>
      </w:pPr>
    </w:p>
    <w:p w:rsidR="00FB1CD6" w:rsidRDefault="00136CB4" w:rsidP="00FB1CD6">
      <w:pPr>
        <w:spacing w:after="200"/>
        <w:ind w:firstLine="708"/>
        <w:contextualSpacing/>
        <w:jc w:val="both"/>
        <w:rPr>
          <w:rFonts w:eastAsia="Calibri"/>
          <w:sz w:val="28"/>
          <w:szCs w:val="28"/>
          <w:lang w:eastAsia="en-US"/>
        </w:rPr>
      </w:pPr>
      <w:r>
        <w:rPr>
          <w:rFonts w:eastAsia="Calibri"/>
          <w:sz w:val="28"/>
          <w:szCs w:val="28"/>
          <w:lang w:eastAsia="en-US"/>
        </w:rPr>
        <w:t>1</w:t>
      </w:r>
      <w:r w:rsidR="00FB1CD6">
        <w:rPr>
          <w:rFonts w:eastAsia="Calibri"/>
          <w:sz w:val="28"/>
          <w:szCs w:val="28"/>
          <w:lang w:eastAsia="en-US"/>
        </w:rPr>
        <w:t xml:space="preserve">. Рекомендовать главам сельских поселений </w:t>
      </w:r>
      <w:r w:rsidR="00FB1CD6">
        <w:rPr>
          <w:sz w:val="28"/>
          <w:szCs w:val="28"/>
        </w:rPr>
        <w:t>муниципального образования «Красногвардейский район»</w:t>
      </w:r>
      <w:r w:rsidR="00FB1CD6">
        <w:rPr>
          <w:rFonts w:eastAsia="Calibri"/>
          <w:sz w:val="28"/>
          <w:szCs w:val="28"/>
          <w:lang w:eastAsia="en-US"/>
        </w:rPr>
        <w:t>:</w:t>
      </w:r>
    </w:p>
    <w:p w:rsidR="00FB1CD6" w:rsidRDefault="00136CB4" w:rsidP="00FB1CD6">
      <w:pPr>
        <w:spacing w:after="200"/>
        <w:ind w:firstLine="708"/>
        <w:contextualSpacing/>
        <w:jc w:val="both"/>
        <w:rPr>
          <w:rFonts w:eastAsia="Calibri"/>
          <w:sz w:val="28"/>
          <w:szCs w:val="28"/>
          <w:lang w:eastAsia="en-US"/>
        </w:rPr>
      </w:pPr>
      <w:r>
        <w:rPr>
          <w:rFonts w:eastAsia="Calibri"/>
          <w:sz w:val="28"/>
          <w:szCs w:val="28"/>
          <w:lang w:eastAsia="en-US"/>
        </w:rPr>
        <w:t>1</w:t>
      </w:r>
      <w:r w:rsidR="00FB1CD6">
        <w:rPr>
          <w:rFonts w:eastAsia="Calibri"/>
          <w:sz w:val="28"/>
          <w:szCs w:val="28"/>
          <w:lang w:eastAsia="en-US"/>
        </w:rPr>
        <w:t>.1. Обеспечить постоянное обеззараживание объектов инфраструктуры и открытых пространств населенных пунктов, а также мест общего пользования;</w:t>
      </w:r>
    </w:p>
    <w:p w:rsidR="00FB1CD6" w:rsidRDefault="00136CB4" w:rsidP="00FB1CD6">
      <w:pPr>
        <w:spacing w:after="200"/>
        <w:ind w:firstLine="708"/>
        <w:contextualSpacing/>
        <w:jc w:val="both"/>
        <w:rPr>
          <w:rFonts w:eastAsia="Calibri"/>
          <w:sz w:val="28"/>
          <w:szCs w:val="28"/>
          <w:lang w:eastAsia="en-US"/>
        </w:rPr>
      </w:pPr>
      <w:r>
        <w:rPr>
          <w:rFonts w:eastAsia="Calibri"/>
          <w:sz w:val="28"/>
          <w:szCs w:val="28"/>
          <w:lang w:eastAsia="en-US"/>
        </w:rPr>
        <w:t>1</w:t>
      </w:r>
      <w:r w:rsidR="00FB1CD6">
        <w:rPr>
          <w:rFonts w:eastAsia="Calibri"/>
          <w:sz w:val="28"/>
          <w:szCs w:val="28"/>
          <w:lang w:eastAsia="en-US"/>
        </w:rPr>
        <w:t>.2. Исключить скопление граждан на территории</w:t>
      </w:r>
      <w:r w:rsidR="003B7743">
        <w:rPr>
          <w:rFonts w:eastAsia="Calibri"/>
          <w:sz w:val="28"/>
          <w:szCs w:val="28"/>
          <w:lang w:eastAsia="en-US"/>
        </w:rPr>
        <w:t xml:space="preserve"> закрытых помещений (включая культовые учреждения) и </w:t>
      </w:r>
      <w:r w:rsidR="00FB1CD6">
        <w:rPr>
          <w:rFonts w:eastAsia="Calibri"/>
          <w:sz w:val="28"/>
          <w:szCs w:val="28"/>
          <w:lang w:eastAsia="en-US"/>
        </w:rPr>
        <w:t xml:space="preserve"> открытых площадок, парковых зон, кладбищ. </w:t>
      </w:r>
    </w:p>
    <w:p w:rsidR="00FB1CD6" w:rsidRDefault="00136CB4" w:rsidP="00FB1CD6">
      <w:pPr>
        <w:spacing w:after="200"/>
        <w:ind w:firstLine="708"/>
        <w:contextualSpacing/>
        <w:jc w:val="both"/>
        <w:rPr>
          <w:rFonts w:eastAsia="Calibri"/>
          <w:sz w:val="28"/>
          <w:szCs w:val="28"/>
          <w:lang w:eastAsia="en-US"/>
        </w:rPr>
      </w:pPr>
      <w:r>
        <w:rPr>
          <w:rFonts w:eastAsia="Calibri"/>
          <w:sz w:val="28"/>
          <w:szCs w:val="28"/>
          <w:lang w:eastAsia="en-US"/>
        </w:rPr>
        <w:t>2</w:t>
      </w:r>
      <w:r w:rsidR="00FB1CD6">
        <w:rPr>
          <w:rFonts w:eastAsia="Calibri"/>
          <w:sz w:val="28"/>
          <w:szCs w:val="28"/>
          <w:lang w:eastAsia="en-US"/>
        </w:rPr>
        <w:t>.</w:t>
      </w:r>
      <w:r w:rsidR="00FB1CD6" w:rsidRPr="00892EA9">
        <w:rPr>
          <w:rFonts w:eastAsia="Calibri"/>
          <w:sz w:val="28"/>
          <w:szCs w:val="28"/>
          <w:lang w:eastAsia="en-US"/>
        </w:rPr>
        <w:t xml:space="preserve"> Рекомендовать </w:t>
      </w:r>
      <w:r w:rsidR="00FB1CD6">
        <w:rPr>
          <w:rFonts w:eastAsia="Calibri"/>
          <w:sz w:val="28"/>
          <w:szCs w:val="28"/>
          <w:lang w:eastAsia="en-US"/>
        </w:rPr>
        <w:t>ОМВД России по Красногвардейскому району</w:t>
      </w:r>
      <w:r w:rsidR="00FB1CD6" w:rsidRPr="00892EA9">
        <w:rPr>
          <w:rFonts w:eastAsia="Calibri"/>
          <w:sz w:val="28"/>
          <w:szCs w:val="28"/>
          <w:lang w:eastAsia="en-US"/>
        </w:rPr>
        <w:t xml:space="preserve"> (</w:t>
      </w:r>
      <w:proofErr w:type="spellStart"/>
      <w:r w:rsidR="00FB1CD6">
        <w:rPr>
          <w:rFonts w:eastAsia="Calibri"/>
          <w:sz w:val="28"/>
          <w:szCs w:val="28"/>
          <w:lang w:eastAsia="en-US"/>
        </w:rPr>
        <w:t>Акчурин</w:t>
      </w:r>
      <w:proofErr w:type="spellEnd"/>
      <w:r w:rsidR="00FB1CD6">
        <w:rPr>
          <w:rFonts w:eastAsia="Calibri"/>
          <w:sz w:val="28"/>
          <w:szCs w:val="28"/>
          <w:lang w:eastAsia="en-US"/>
        </w:rPr>
        <w:t xml:space="preserve"> И.С.</w:t>
      </w:r>
      <w:r w:rsidR="00FB1CD6" w:rsidRPr="00892EA9">
        <w:rPr>
          <w:rFonts w:eastAsia="Calibri"/>
          <w:sz w:val="28"/>
          <w:szCs w:val="28"/>
          <w:lang w:eastAsia="en-US"/>
        </w:rPr>
        <w:t xml:space="preserve">) во взаимодействии с </w:t>
      </w:r>
      <w:r w:rsidR="00FB1CD6">
        <w:rPr>
          <w:rFonts w:eastAsia="Calibri"/>
          <w:sz w:val="28"/>
          <w:szCs w:val="28"/>
          <w:lang w:eastAsia="en-US"/>
        </w:rPr>
        <w:t>ОВО по Красногвардейскому району - Филиалу ФГКУ (ОВО ВНГ России по Республике Адыгея)</w:t>
      </w:r>
      <w:r w:rsidR="00FB1CD6" w:rsidRPr="00892EA9">
        <w:rPr>
          <w:rFonts w:eastAsia="Calibri"/>
          <w:sz w:val="28"/>
          <w:szCs w:val="28"/>
          <w:lang w:eastAsia="en-US"/>
        </w:rPr>
        <w:t xml:space="preserve"> (</w:t>
      </w:r>
      <w:proofErr w:type="spellStart"/>
      <w:r w:rsidR="00FB1CD6">
        <w:rPr>
          <w:rFonts w:eastAsia="Calibri"/>
          <w:sz w:val="28"/>
          <w:szCs w:val="28"/>
          <w:lang w:eastAsia="en-US"/>
        </w:rPr>
        <w:t>Хасапетов</w:t>
      </w:r>
      <w:proofErr w:type="spellEnd"/>
      <w:r w:rsidR="00FB1CD6">
        <w:rPr>
          <w:rFonts w:eastAsia="Calibri"/>
          <w:sz w:val="28"/>
          <w:szCs w:val="28"/>
          <w:lang w:eastAsia="en-US"/>
        </w:rPr>
        <w:t xml:space="preserve"> С.В.</w:t>
      </w:r>
      <w:r w:rsidR="00FB1CD6" w:rsidRPr="00892EA9">
        <w:rPr>
          <w:rFonts w:eastAsia="Calibri"/>
          <w:sz w:val="28"/>
          <w:szCs w:val="28"/>
          <w:lang w:eastAsia="en-US"/>
        </w:rPr>
        <w:t xml:space="preserve">)  оказывать содействие администрации </w:t>
      </w:r>
      <w:r w:rsidR="00FB1CD6">
        <w:rPr>
          <w:rFonts w:eastAsia="Calibri"/>
          <w:sz w:val="28"/>
          <w:szCs w:val="28"/>
          <w:lang w:eastAsia="en-US"/>
        </w:rPr>
        <w:t>МО «Красногвардейский район»</w:t>
      </w:r>
      <w:r>
        <w:rPr>
          <w:rFonts w:eastAsia="Calibri"/>
          <w:sz w:val="28"/>
          <w:szCs w:val="28"/>
          <w:lang w:eastAsia="en-US"/>
        </w:rPr>
        <w:t xml:space="preserve"> в </w:t>
      </w:r>
      <w:proofErr w:type="gramStart"/>
      <w:r>
        <w:rPr>
          <w:rFonts w:eastAsia="Calibri"/>
          <w:sz w:val="28"/>
          <w:szCs w:val="28"/>
          <w:lang w:eastAsia="en-US"/>
        </w:rPr>
        <w:t>контроле</w:t>
      </w:r>
      <w:r w:rsidR="00D066B7">
        <w:rPr>
          <w:rFonts w:eastAsia="Calibri"/>
          <w:sz w:val="28"/>
          <w:szCs w:val="28"/>
          <w:lang w:eastAsia="en-US"/>
        </w:rPr>
        <w:t xml:space="preserve"> </w:t>
      </w:r>
      <w:r w:rsidR="00E25A3F">
        <w:rPr>
          <w:sz w:val="28"/>
          <w:szCs w:val="28"/>
        </w:rPr>
        <w:t xml:space="preserve"> за</w:t>
      </w:r>
      <w:proofErr w:type="gramEnd"/>
      <w:r w:rsidR="00E25A3F">
        <w:rPr>
          <w:sz w:val="28"/>
          <w:szCs w:val="28"/>
        </w:rPr>
        <w:t xml:space="preserve"> </w:t>
      </w:r>
      <w:r>
        <w:rPr>
          <w:sz w:val="28"/>
          <w:szCs w:val="28"/>
        </w:rPr>
        <w:t>соблюдение</w:t>
      </w:r>
      <w:r w:rsidR="00E25A3F">
        <w:rPr>
          <w:sz w:val="28"/>
          <w:szCs w:val="28"/>
        </w:rPr>
        <w:t>м</w:t>
      </w:r>
      <w:r>
        <w:rPr>
          <w:sz w:val="28"/>
          <w:szCs w:val="28"/>
        </w:rPr>
        <w:t xml:space="preserve"> масочного и перчаточного режима</w:t>
      </w:r>
      <w:r w:rsidR="00FB1CD6" w:rsidRPr="00892EA9">
        <w:rPr>
          <w:rFonts w:eastAsia="Calibri"/>
          <w:sz w:val="28"/>
          <w:szCs w:val="28"/>
          <w:lang w:eastAsia="en-US"/>
        </w:rPr>
        <w:t xml:space="preserve"> на территории муниципального образования</w:t>
      </w:r>
      <w:r w:rsidR="00FB1CD6">
        <w:rPr>
          <w:rFonts w:eastAsia="Calibri"/>
          <w:sz w:val="28"/>
          <w:szCs w:val="28"/>
          <w:lang w:eastAsia="en-US"/>
        </w:rPr>
        <w:t xml:space="preserve"> «Красногвардейский район»</w:t>
      </w:r>
      <w:r w:rsidR="00FB1CD6" w:rsidRPr="00892EA9">
        <w:rPr>
          <w:rFonts w:eastAsia="Calibri"/>
          <w:sz w:val="28"/>
          <w:szCs w:val="28"/>
          <w:lang w:eastAsia="en-US"/>
        </w:rPr>
        <w:t>.</w:t>
      </w:r>
    </w:p>
    <w:p w:rsidR="00E25A3F" w:rsidRDefault="00E25A3F" w:rsidP="00FB1CD6">
      <w:pPr>
        <w:spacing w:after="200"/>
        <w:ind w:firstLine="708"/>
        <w:contextualSpacing/>
        <w:jc w:val="both"/>
        <w:rPr>
          <w:rFonts w:eastAsia="Calibri"/>
          <w:sz w:val="28"/>
          <w:szCs w:val="28"/>
          <w:lang w:eastAsia="en-US"/>
        </w:rPr>
      </w:pPr>
      <w:r>
        <w:rPr>
          <w:rFonts w:eastAsia="Calibri"/>
          <w:sz w:val="28"/>
          <w:szCs w:val="28"/>
          <w:lang w:eastAsia="en-US"/>
        </w:rPr>
        <w:t xml:space="preserve">3. </w:t>
      </w:r>
      <w:proofErr w:type="gramStart"/>
      <w:r>
        <w:rPr>
          <w:rFonts w:eastAsia="Calibri"/>
          <w:sz w:val="28"/>
          <w:szCs w:val="28"/>
          <w:lang w:eastAsia="en-US"/>
        </w:rPr>
        <w:t>Рекомендовать</w:t>
      </w:r>
      <w:r>
        <w:rPr>
          <w:sz w:val="28"/>
          <w:szCs w:val="28"/>
        </w:rPr>
        <w:t xml:space="preserve"> </w:t>
      </w:r>
      <w:proofErr w:type="spellStart"/>
      <w:r>
        <w:rPr>
          <w:sz w:val="28"/>
          <w:szCs w:val="28"/>
        </w:rPr>
        <w:t>и.о</w:t>
      </w:r>
      <w:proofErr w:type="spellEnd"/>
      <w:r>
        <w:rPr>
          <w:sz w:val="28"/>
          <w:szCs w:val="28"/>
        </w:rPr>
        <w:t xml:space="preserve">. </w:t>
      </w:r>
      <w:r w:rsidRPr="00207FA4">
        <w:rPr>
          <w:sz w:val="28"/>
          <w:szCs w:val="28"/>
        </w:rPr>
        <w:t>главно</w:t>
      </w:r>
      <w:r>
        <w:rPr>
          <w:sz w:val="28"/>
          <w:szCs w:val="28"/>
        </w:rPr>
        <w:t>го</w:t>
      </w:r>
      <w:r w:rsidRPr="00207FA4">
        <w:rPr>
          <w:sz w:val="28"/>
          <w:szCs w:val="28"/>
        </w:rPr>
        <w:t xml:space="preserve"> врачу ГБУЗ РА «Красногвардейская ЦРБ» (</w:t>
      </w:r>
      <w:proofErr w:type="spellStart"/>
      <w:r>
        <w:rPr>
          <w:sz w:val="28"/>
          <w:szCs w:val="28"/>
        </w:rPr>
        <w:t>Бахова</w:t>
      </w:r>
      <w:proofErr w:type="spellEnd"/>
      <w:r>
        <w:rPr>
          <w:sz w:val="28"/>
          <w:szCs w:val="28"/>
        </w:rPr>
        <w:t xml:space="preserve"> А.А.</w:t>
      </w:r>
      <w:r w:rsidRPr="00207FA4">
        <w:rPr>
          <w:sz w:val="28"/>
          <w:szCs w:val="28"/>
        </w:rPr>
        <w:t>)</w:t>
      </w:r>
      <w:r w:rsidR="003E2B00">
        <w:rPr>
          <w:sz w:val="28"/>
          <w:szCs w:val="28"/>
        </w:rPr>
        <w:t xml:space="preserve">, </w:t>
      </w:r>
      <w:r w:rsidRPr="00207FA4">
        <w:rPr>
          <w:sz w:val="28"/>
          <w:szCs w:val="28"/>
        </w:rPr>
        <w:t xml:space="preserve">начальнику территориального отдела Управления </w:t>
      </w:r>
      <w:proofErr w:type="spellStart"/>
      <w:r w:rsidRPr="00207FA4">
        <w:rPr>
          <w:sz w:val="28"/>
          <w:szCs w:val="28"/>
        </w:rPr>
        <w:t>Роспотребнадзора</w:t>
      </w:r>
      <w:proofErr w:type="spellEnd"/>
      <w:r w:rsidRPr="00207FA4">
        <w:rPr>
          <w:sz w:val="28"/>
          <w:szCs w:val="28"/>
        </w:rPr>
        <w:t xml:space="preserve"> по РА по Красногвардейскому району (Мануйлова С.В.)</w:t>
      </w:r>
      <w:r w:rsidR="003E2B00">
        <w:rPr>
          <w:sz w:val="28"/>
          <w:szCs w:val="28"/>
        </w:rPr>
        <w:t xml:space="preserve">, </w:t>
      </w:r>
      <w:r>
        <w:rPr>
          <w:sz w:val="28"/>
          <w:szCs w:val="28"/>
        </w:rPr>
        <w:t>главам сельских поселений Красногвардейского района оказать содействие администрации МО «Красногвардейский район» в контроле находящихся на амбулаторном лечении и контактных с больными лиц, проживающих на территории</w:t>
      </w:r>
      <w:r w:rsidR="003A569F">
        <w:rPr>
          <w:sz w:val="28"/>
          <w:szCs w:val="28"/>
        </w:rPr>
        <w:t xml:space="preserve"> муниципального образования Красногвардейский район.</w:t>
      </w:r>
      <w:r>
        <w:rPr>
          <w:sz w:val="28"/>
          <w:szCs w:val="28"/>
        </w:rPr>
        <w:t xml:space="preserve">  </w:t>
      </w:r>
      <w:proofErr w:type="gramEnd"/>
    </w:p>
    <w:p w:rsidR="00FB1CD6" w:rsidRPr="006D423E" w:rsidRDefault="00136CB4" w:rsidP="00FB1CD6">
      <w:pPr>
        <w:spacing w:after="200"/>
        <w:ind w:firstLine="708"/>
        <w:contextualSpacing/>
        <w:jc w:val="both"/>
        <w:rPr>
          <w:rFonts w:eastAsia="Calibri"/>
          <w:sz w:val="28"/>
          <w:szCs w:val="28"/>
          <w:lang w:eastAsia="en-US"/>
        </w:rPr>
      </w:pPr>
      <w:r>
        <w:rPr>
          <w:rFonts w:eastAsia="Calibri"/>
          <w:sz w:val="28"/>
          <w:szCs w:val="28"/>
          <w:lang w:eastAsia="en-US"/>
        </w:rPr>
        <w:lastRenderedPageBreak/>
        <w:t>3</w:t>
      </w:r>
      <w:r w:rsidR="00FB1CD6">
        <w:rPr>
          <w:rFonts w:eastAsia="Calibri"/>
          <w:sz w:val="28"/>
          <w:szCs w:val="28"/>
          <w:lang w:eastAsia="en-US"/>
        </w:rPr>
        <w:t>.</w:t>
      </w:r>
      <w:r w:rsidR="00FB1CD6" w:rsidRPr="006D423E">
        <w:rPr>
          <w:rFonts w:eastAsia="Calibri"/>
          <w:sz w:val="28"/>
          <w:szCs w:val="28"/>
          <w:lang w:eastAsia="en-US"/>
        </w:rPr>
        <w:t xml:space="preserve"> Обязать руководителей организаций, обеспечивающих жизнедеятельность населения:</w:t>
      </w:r>
    </w:p>
    <w:p w:rsidR="00FB1CD6" w:rsidRPr="006D423E" w:rsidRDefault="00136CB4" w:rsidP="00FB1CD6">
      <w:pPr>
        <w:spacing w:after="200"/>
        <w:ind w:firstLine="708"/>
        <w:contextualSpacing/>
        <w:jc w:val="both"/>
        <w:rPr>
          <w:rFonts w:eastAsia="Calibri"/>
          <w:sz w:val="28"/>
          <w:szCs w:val="28"/>
          <w:lang w:eastAsia="en-US"/>
        </w:rPr>
      </w:pPr>
      <w:r>
        <w:rPr>
          <w:rFonts w:eastAsia="Calibri"/>
          <w:sz w:val="28"/>
          <w:szCs w:val="28"/>
          <w:lang w:eastAsia="en-US"/>
        </w:rPr>
        <w:t>3</w:t>
      </w:r>
      <w:r w:rsidR="00FB1CD6">
        <w:rPr>
          <w:rFonts w:eastAsia="Calibri"/>
          <w:sz w:val="28"/>
          <w:szCs w:val="28"/>
          <w:lang w:eastAsia="en-US"/>
        </w:rPr>
        <w:t>.1</w:t>
      </w:r>
      <w:r w:rsidR="00FB1CD6" w:rsidRPr="006D423E">
        <w:rPr>
          <w:rFonts w:eastAsia="Calibri"/>
          <w:sz w:val="28"/>
          <w:szCs w:val="28"/>
          <w:lang w:eastAsia="en-US"/>
        </w:rPr>
        <w:t xml:space="preserve">. Проводить ежедневный контроль за состоянием здоровья </w:t>
      </w:r>
      <w:proofErr w:type="gramStart"/>
      <w:r w:rsidR="00FB1CD6" w:rsidRPr="006D423E">
        <w:rPr>
          <w:rFonts w:eastAsia="Calibri"/>
          <w:sz w:val="28"/>
          <w:szCs w:val="28"/>
          <w:lang w:eastAsia="en-US"/>
        </w:rPr>
        <w:t>работающих</w:t>
      </w:r>
      <w:proofErr w:type="gramEnd"/>
      <w:r w:rsidR="00FB1CD6" w:rsidRPr="006D423E">
        <w:rPr>
          <w:rFonts w:eastAsia="Calibri"/>
          <w:sz w:val="28"/>
          <w:szCs w:val="28"/>
          <w:lang w:eastAsia="en-US"/>
        </w:rPr>
        <w:t>;</w:t>
      </w:r>
    </w:p>
    <w:p w:rsidR="00FB1CD6" w:rsidRDefault="00136CB4" w:rsidP="00FB1CD6">
      <w:pPr>
        <w:spacing w:after="200"/>
        <w:ind w:firstLine="708"/>
        <w:contextualSpacing/>
        <w:jc w:val="both"/>
        <w:rPr>
          <w:rFonts w:eastAsia="Calibri"/>
          <w:sz w:val="28"/>
          <w:szCs w:val="28"/>
          <w:lang w:eastAsia="en-US"/>
        </w:rPr>
      </w:pPr>
      <w:r>
        <w:rPr>
          <w:rFonts w:eastAsia="Calibri"/>
          <w:sz w:val="28"/>
          <w:szCs w:val="28"/>
          <w:lang w:eastAsia="en-US"/>
        </w:rPr>
        <w:t>3</w:t>
      </w:r>
      <w:r w:rsidR="00FB1CD6">
        <w:rPr>
          <w:rFonts w:eastAsia="Calibri"/>
          <w:sz w:val="28"/>
          <w:szCs w:val="28"/>
          <w:lang w:eastAsia="en-US"/>
        </w:rPr>
        <w:t>.2.</w:t>
      </w:r>
      <w:r w:rsidR="00FB1CD6" w:rsidRPr="006D423E">
        <w:rPr>
          <w:rFonts w:eastAsia="Calibri"/>
          <w:sz w:val="28"/>
          <w:szCs w:val="28"/>
          <w:lang w:eastAsia="en-US"/>
        </w:rPr>
        <w:t xml:space="preserve"> Усилить дезинфекционный режим в процессе деятельности</w:t>
      </w:r>
      <w:r w:rsidR="00FB1CD6">
        <w:rPr>
          <w:rFonts w:eastAsia="Calibri"/>
          <w:sz w:val="28"/>
          <w:szCs w:val="28"/>
          <w:lang w:eastAsia="en-US"/>
        </w:rPr>
        <w:t>.</w:t>
      </w:r>
    </w:p>
    <w:p w:rsidR="00136CB4" w:rsidRDefault="003E2B00" w:rsidP="00FB1CD6">
      <w:pPr>
        <w:spacing w:after="200"/>
        <w:ind w:firstLine="708"/>
        <w:contextualSpacing/>
        <w:jc w:val="both"/>
        <w:rPr>
          <w:rFonts w:eastAsia="Calibri"/>
          <w:sz w:val="28"/>
          <w:szCs w:val="28"/>
          <w:lang w:eastAsia="en-US"/>
        </w:rPr>
      </w:pPr>
      <w:r>
        <w:rPr>
          <w:rFonts w:eastAsia="Calibri"/>
          <w:sz w:val="28"/>
          <w:szCs w:val="28"/>
          <w:lang w:eastAsia="en-US"/>
        </w:rPr>
        <w:t xml:space="preserve">4. </w:t>
      </w:r>
      <w:r w:rsidR="00136CB4">
        <w:rPr>
          <w:rFonts w:eastAsia="Calibri"/>
          <w:sz w:val="28"/>
          <w:szCs w:val="28"/>
          <w:lang w:eastAsia="en-US"/>
        </w:rPr>
        <w:t>Запретить проведение массовых мероприятий на территории муниципального образования «Красногвардейский район».</w:t>
      </w:r>
    </w:p>
    <w:p w:rsidR="00136CB4" w:rsidRPr="00892EA9" w:rsidRDefault="00136CB4" w:rsidP="00FB1CD6">
      <w:pPr>
        <w:spacing w:after="200"/>
        <w:ind w:firstLine="708"/>
        <w:contextualSpacing/>
        <w:jc w:val="both"/>
        <w:rPr>
          <w:rFonts w:eastAsia="Calibri"/>
          <w:sz w:val="28"/>
          <w:szCs w:val="28"/>
          <w:lang w:eastAsia="en-US"/>
        </w:rPr>
      </w:pPr>
      <w:r>
        <w:rPr>
          <w:rFonts w:eastAsia="Calibri"/>
          <w:sz w:val="28"/>
          <w:szCs w:val="28"/>
          <w:lang w:eastAsia="en-US"/>
        </w:rPr>
        <w:t xml:space="preserve">5. </w:t>
      </w:r>
      <w:r w:rsidR="003E2B00">
        <w:rPr>
          <w:sz w:val="28"/>
          <w:szCs w:val="28"/>
        </w:rPr>
        <w:t>Рекомендовать руководителям предприятий, организаций, учреждений  Красногвардейского района</w:t>
      </w:r>
      <w:r w:rsidR="003E2B00" w:rsidRPr="00D5440A">
        <w:rPr>
          <w:sz w:val="28"/>
          <w:szCs w:val="28"/>
        </w:rPr>
        <w:t xml:space="preserve"> независимо от их организационно</w:t>
      </w:r>
      <w:r w:rsidR="003E2B00">
        <w:rPr>
          <w:sz w:val="28"/>
          <w:szCs w:val="28"/>
        </w:rPr>
        <w:t>-</w:t>
      </w:r>
      <w:r w:rsidR="003E2B00" w:rsidRPr="00D5440A">
        <w:rPr>
          <w:sz w:val="28"/>
          <w:szCs w:val="28"/>
        </w:rPr>
        <w:softHyphen/>
        <w:t>правовых форм</w:t>
      </w:r>
      <w:r w:rsidR="003E2B00">
        <w:rPr>
          <w:sz w:val="28"/>
          <w:szCs w:val="28"/>
        </w:rPr>
        <w:t>,</w:t>
      </w:r>
      <w:r w:rsidR="003E2B00">
        <w:rPr>
          <w:rFonts w:eastAsia="Calibri"/>
          <w:sz w:val="28"/>
          <w:szCs w:val="28"/>
          <w:lang w:eastAsia="en-US"/>
        </w:rPr>
        <w:t xml:space="preserve"> о</w:t>
      </w:r>
      <w:r>
        <w:rPr>
          <w:rFonts w:eastAsia="Calibri"/>
          <w:sz w:val="28"/>
          <w:szCs w:val="28"/>
          <w:lang w:eastAsia="en-US"/>
        </w:rPr>
        <w:t xml:space="preserve">беспечить соблюдение условий первого этапа снятия ограничений </w:t>
      </w:r>
      <w:r w:rsidR="003B7743">
        <w:rPr>
          <w:rFonts w:eastAsia="Calibri"/>
          <w:sz w:val="28"/>
          <w:szCs w:val="28"/>
          <w:lang w:eastAsia="en-US"/>
        </w:rPr>
        <w:t xml:space="preserve">в соответствии с </w:t>
      </w:r>
      <w:r>
        <w:rPr>
          <w:rFonts w:eastAsia="Calibri"/>
          <w:sz w:val="28"/>
          <w:szCs w:val="28"/>
          <w:lang w:eastAsia="en-US"/>
        </w:rPr>
        <w:t>распоряжени</w:t>
      </w:r>
      <w:r w:rsidR="003B7743">
        <w:rPr>
          <w:rFonts w:eastAsia="Calibri"/>
          <w:sz w:val="28"/>
          <w:szCs w:val="28"/>
          <w:lang w:eastAsia="en-US"/>
        </w:rPr>
        <w:t>ем</w:t>
      </w:r>
      <w:r>
        <w:rPr>
          <w:rFonts w:eastAsia="Calibri"/>
          <w:sz w:val="28"/>
          <w:szCs w:val="28"/>
          <w:lang w:eastAsia="en-US"/>
        </w:rPr>
        <w:t xml:space="preserve"> Главы Республики Адыгея № 105-рг от 26.05.2020 года «Об утверждении Плана</w:t>
      </w:r>
      <w:r w:rsidR="00D066B7">
        <w:rPr>
          <w:rFonts w:eastAsia="Calibri"/>
          <w:sz w:val="28"/>
          <w:szCs w:val="28"/>
          <w:lang w:eastAsia="en-US"/>
        </w:rPr>
        <w:t xml:space="preserve"> мероприятий для поэтапного снятия ограничительных </w:t>
      </w:r>
      <w:r w:rsidR="003B7743">
        <w:rPr>
          <w:rFonts w:eastAsia="Calibri"/>
          <w:sz w:val="28"/>
          <w:szCs w:val="28"/>
          <w:lang w:eastAsia="en-US"/>
        </w:rPr>
        <w:t>мероприятий</w:t>
      </w:r>
      <w:r w:rsidR="00D066B7">
        <w:rPr>
          <w:rFonts w:eastAsia="Calibri"/>
          <w:sz w:val="28"/>
          <w:szCs w:val="28"/>
          <w:lang w:eastAsia="en-US"/>
        </w:rPr>
        <w:t xml:space="preserve"> в условиях эпидемического распространения новой коронавирусной </w:t>
      </w:r>
      <w:r w:rsidR="003B7743">
        <w:rPr>
          <w:rFonts w:eastAsia="Calibri"/>
          <w:sz w:val="28"/>
          <w:szCs w:val="28"/>
          <w:lang w:eastAsia="en-US"/>
        </w:rPr>
        <w:t>инфекции</w:t>
      </w:r>
      <w:r w:rsidR="00D066B7">
        <w:rPr>
          <w:rFonts w:eastAsia="Calibri"/>
          <w:sz w:val="28"/>
          <w:szCs w:val="28"/>
          <w:lang w:eastAsia="en-US"/>
        </w:rPr>
        <w:t xml:space="preserve"> (</w:t>
      </w:r>
      <w:r w:rsidR="00D066B7">
        <w:rPr>
          <w:rFonts w:eastAsia="Calibri"/>
          <w:sz w:val="28"/>
          <w:szCs w:val="28"/>
          <w:lang w:val="en-US" w:eastAsia="en-US"/>
        </w:rPr>
        <w:t>COVID</w:t>
      </w:r>
      <w:r w:rsidR="00D066B7" w:rsidRPr="00D066B7">
        <w:rPr>
          <w:rFonts w:eastAsia="Calibri"/>
          <w:sz w:val="28"/>
          <w:szCs w:val="28"/>
          <w:lang w:eastAsia="en-US"/>
        </w:rPr>
        <w:t>-19)</w:t>
      </w:r>
      <w:r w:rsidR="003B7743">
        <w:rPr>
          <w:rFonts w:eastAsia="Calibri"/>
          <w:sz w:val="28"/>
          <w:szCs w:val="28"/>
          <w:lang w:eastAsia="en-US"/>
        </w:rPr>
        <w:t>»</w:t>
      </w:r>
      <w:r>
        <w:rPr>
          <w:rFonts w:eastAsia="Calibri"/>
          <w:sz w:val="28"/>
          <w:szCs w:val="28"/>
          <w:lang w:eastAsia="en-US"/>
        </w:rPr>
        <w:t xml:space="preserve"> .</w:t>
      </w:r>
    </w:p>
    <w:p w:rsidR="00524A0B" w:rsidRDefault="00524A0B" w:rsidP="00FB1CD6">
      <w:pPr>
        <w:autoSpaceDE w:val="0"/>
        <w:autoSpaceDN w:val="0"/>
        <w:adjustRightInd w:val="0"/>
        <w:spacing w:before="108" w:after="108"/>
        <w:ind w:firstLine="709"/>
        <w:contextualSpacing/>
        <w:jc w:val="both"/>
        <w:outlineLvl w:val="0"/>
        <w:rPr>
          <w:rFonts w:eastAsia="Calibri"/>
          <w:sz w:val="28"/>
          <w:szCs w:val="28"/>
          <w:lang w:eastAsia="en-US"/>
        </w:rPr>
      </w:pPr>
      <w:r>
        <w:rPr>
          <w:rFonts w:eastAsia="Calibri"/>
          <w:sz w:val="28"/>
          <w:szCs w:val="28"/>
          <w:lang w:eastAsia="en-US"/>
        </w:rPr>
        <w:t xml:space="preserve">6. Признать утратившим силу постановление администрации МО «Красногвардейский район» № </w:t>
      </w:r>
      <w:r>
        <w:rPr>
          <w:sz w:val="28"/>
          <w:szCs w:val="28"/>
        </w:rPr>
        <w:t xml:space="preserve"> 278 от 12.05.2020 года «О дополнительных мерах по недопущению распространения новой коронавирусной инфекции на территории муниципальных образований «Еленовское сельское поселение», «Садовское сельское поселение», «Белосельское сельское поселение». Данными постановлениями администрацией приняты ряд ограничительных мер с целью </w:t>
      </w:r>
      <w:proofErr w:type="gramStart"/>
      <w:r w:rsidRPr="005C028F">
        <w:rPr>
          <w:sz w:val="28"/>
          <w:szCs w:val="28"/>
        </w:rPr>
        <w:t>не</w:t>
      </w:r>
      <w:r>
        <w:rPr>
          <w:sz w:val="28"/>
          <w:szCs w:val="28"/>
        </w:rPr>
        <w:t xml:space="preserve"> </w:t>
      </w:r>
      <w:r w:rsidRPr="005C028F">
        <w:rPr>
          <w:sz w:val="28"/>
          <w:szCs w:val="28"/>
        </w:rPr>
        <w:t>допущени</w:t>
      </w:r>
      <w:r>
        <w:rPr>
          <w:sz w:val="28"/>
          <w:szCs w:val="28"/>
        </w:rPr>
        <w:t>я</w:t>
      </w:r>
      <w:proofErr w:type="gramEnd"/>
      <w:r w:rsidRPr="005C028F">
        <w:rPr>
          <w:sz w:val="28"/>
          <w:szCs w:val="28"/>
        </w:rPr>
        <w:t xml:space="preserve"> распространения новой коронавирусной инфекции на территории</w:t>
      </w:r>
      <w:r>
        <w:rPr>
          <w:sz w:val="28"/>
          <w:szCs w:val="28"/>
        </w:rPr>
        <w:t xml:space="preserve"> Красногвардейского района.</w:t>
      </w:r>
    </w:p>
    <w:p w:rsidR="00FB1CD6" w:rsidRPr="009E0EE3" w:rsidRDefault="00FB1CD6" w:rsidP="00FB1CD6">
      <w:pPr>
        <w:autoSpaceDE w:val="0"/>
        <w:autoSpaceDN w:val="0"/>
        <w:adjustRightInd w:val="0"/>
        <w:spacing w:before="108" w:after="108"/>
        <w:ind w:firstLine="709"/>
        <w:contextualSpacing/>
        <w:jc w:val="both"/>
        <w:outlineLvl w:val="0"/>
        <w:rPr>
          <w:b/>
          <w:bCs/>
          <w:color w:val="26282F"/>
          <w:sz w:val="28"/>
          <w:szCs w:val="28"/>
        </w:rPr>
      </w:pPr>
      <w:r>
        <w:rPr>
          <w:rFonts w:eastAsia="Calibri"/>
          <w:sz w:val="28"/>
          <w:szCs w:val="28"/>
          <w:lang w:eastAsia="en-US"/>
        </w:rPr>
        <w:t xml:space="preserve">7. </w:t>
      </w:r>
      <w:r w:rsidRPr="007A2959">
        <w:rPr>
          <w:sz w:val="28"/>
          <w:szCs w:val="28"/>
        </w:rPr>
        <w:t xml:space="preserve">Опубликовать настоящее постановление в газете Красногвардейского района «Дружба» и разместить на официальном сайте администрации </w:t>
      </w:r>
      <w:r>
        <w:rPr>
          <w:sz w:val="28"/>
          <w:szCs w:val="28"/>
        </w:rPr>
        <w:t xml:space="preserve">МО «Красногвардейский район» </w:t>
      </w:r>
      <w:r w:rsidRPr="007A2959">
        <w:rPr>
          <w:sz w:val="28"/>
          <w:szCs w:val="28"/>
        </w:rPr>
        <w:t xml:space="preserve">в сети «Интернет». </w:t>
      </w:r>
    </w:p>
    <w:p w:rsidR="00FB1CD6" w:rsidRDefault="00FB1CD6" w:rsidP="00FB1CD6">
      <w:pPr>
        <w:spacing w:before="4"/>
        <w:ind w:firstLine="709"/>
        <w:contextualSpacing/>
        <w:jc w:val="both"/>
        <w:rPr>
          <w:sz w:val="28"/>
          <w:szCs w:val="28"/>
        </w:rPr>
      </w:pPr>
      <w:r>
        <w:rPr>
          <w:sz w:val="28"/>
          <w:szCs w:val="28"/>
        </w:rPr>
        <w:t>8</w:t>
      </w:r>
      <w:r w:rsidRPr="00514334">
        <w:rPr>
          <w:sz w:val="28"/>
          <w:szCs w:val="28"/>
        </w:rPr>
        <w:t>.</w:t>
      </w:r>
      <w:r>
        <w:rPr>
          <w:sz w:val="28"/>
          <w:szCs w:val="28"/>
        </w:rPr>
        <w:t xml:space="preserve"> </w:t>
      </w:r>
      <w:proofErr w:type="gramStart"/>
      <w:r w:rsidRPr="00514334">
        <w:rPr>
          <w:sz w:val="28"/>
          <w:szCs w:val="28"/>
        </w:rPr>
        <w:t>Контроль за</w:t>
      </w:r>
      <w:proofErr w:type="gramEnd"/>
      <w:r w:rsidRPr="00514334">
        <w:rPr>
          <w:sz w:val="28"/>
          <w:szCs w:val="28"/>
        </w:rPr>
        <w:t xml:space="preserve"> исполнением </w:t>
      </w:r>
      <w:r>
        <w:rPr>
          <w:sz w:val="28"/>
          <w:szCs w:val="28"/>
        </w:rPr>
        <w:t>данного</w:t>
      </w:r>
      <w:r w:rsidRPr="00514334">
        <w:rPr>
          <w:sz w:val="28"/>
          <w:szCs w:val="28"/>
        </w:rPr>
        <w:t xml:space="preserve"> постановления </w:t>
      </w:r>
      <w:r>
        <w:rPr>
          <w:sz w:val="28"/>
          <w:szCs w:val="28"/>
        </w:rPr>
        <w:t>возложить на заместителя главы администрации МО «Красногвардейский район»</w:t>
      </w:r>
      <w:r w:rsidR="003B7743">
        <w:rPr>
          <w:sz w:val="28"/>
          <w:szCs w:val="28"/>
        </w:rPr>
        <w:t xml:space="preserve"> по делам ГО и ЧС</w:t>
      </w:r>
      <w:r>
        <w:rPr>
          <w:sz w:val="28"/>
          <w:szCs w:val="28"/>
        </w:rPr>
        <w:t xml:space="preserve"> (А.В. Коротких).</w:t>
      </w:r>
    </w:p>
    <w:p w:rsidR="00FB1CD6" w:rsidRPr="00514334" w:rsidRDefault="00FB1CD6" w:rsidP="00FB1CD6">
      <w:pPr>
        <w:spacing w:before="4"/>
        <w:ind w:firstLine="709"/>
        <w:contextualSpacing/>
        <w:jc w:val="both"/>
        <w:rPr>
          <w:sz w:val="28"/>
          <w:szCs w:val="28"/>
        </w:rPr>
      </w:pPr>
      <w:r>
        <w:rPr>
          <w:sz w:val="28"/>
          <w:szCs w:val="28"/>
        </w:rPr>
        <w:t>9</w:t>
      </w:r>
      <w:r w:rsidRPr="00514334">
        <w:rPr>
          <w:sz w:val="28"/>
          <w:szCs w:val="28"/>
        </w:rPr>
        <w:t>.</w:t>
      </w:r>
      <w:r>
        <w:rPr>
          <w:sz w:val="28"/>
          <w:szCs w:val="28"/>
        </w:rPr>
        <w:t xml:space="preserve"> </w:t>
      </w:r>
      <w:r w:rsidRPr="00514334">
        <w:rPr>
          <w:sz w:val="28"/>
          <w:szCs w:val="28"/>
        </w:rPr>
        <w:t>Настоящее постановление  вступает  в  силу  с момента  его  подписания</w:t>
      </w:r>
      <w:r w:rsidR="00076939">
        <w:rPr>
          <w:sz w:val="28"/>
          <w:szCs w:val="28"/>
        </w:rPr>
        <w:t xml:space="preserve"> на </w:t>
      </w:r>
      <w:proofErr w:type="gramStart"/>
      <w:r w:rsidR="00076939">
        <w:rPr>
          <w:sz w:val="28"/>
          <w:szCs w:val="28"/>
        </w:rPr>
        <w:t>правоотношения</w:t>
      </w:r>
      <w:proofErr w:type="gramEnd"/>
      <w:r w:rsidR="00076939">
        <w:rPr>
          <w:sz w:val="28"/>
          <w:szCs w:val="28"/>
        </w:rPr>
        <w:t xml:space="preserve"> возникшие с 17.06.2020 года</w:t>
      </w:r>
      <w:r w:rsidRPr="00514334">
        <w:rPr>
          <w:sz w:val="28"/>
          <w:szCs w:val="28"/>
        </w:rPr>
        <w:t>.</w:t>
      </w:r>
    </w:p>
    <w:p w:rsidR="00514334" w:rsidRPr="00514334" w:rsidRDefault="00514334" w:rsidP="00514334">
      <w:pPr>
        <w:pStyle w:val="a3"/>
        <w:rPr>
          <w:sz w:val="28"/>
          <w:szCs w:val="28"/>
        </w:rPr>
      </w:pPr>
    </w:p>
    <w:p w:rsidR="00514334" w:rsidRPr="00514334" w:rsidRDefault="00514334" w:rsidP="00514334">
      <w:pPr>
        <w:pStyle w:val="a3"/>
        <w:rPr>
          <w:sz w:val="28"/>
          <w:szCs w:val="28"/>
        </w:rPr>
      </w:pPr>
      <w:r w:rsidRPr="00514334">
        <w:rPr>
          <w:sz w:val="28"/>
          <w:szCs w:val="28"/>
        </w:rPr>
        <w:t xml:space="preserve"> </w:t>
      </w:r>
    </w:p>
    <w:p w:rsidR="00514334" w:rsidRPr="00514334" w:rsidRDefault="00D55A2A" w:rsidP="00514334">
      <w:pPr>
        <w:pStyle w:val="HTML"/>
        <w:spacing w:before="105"/>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w:t>
      </w:r>
      <w:r w:rsidR="00514334" w:rsidRPr="00514334">
        <w:rPr>
          <w:rFonts w:ascii="Times New Roman" w:hAnsi="Times New Roman"/>
          <w:sz w:val="28"/>
          <w:szCs w:val="28"/>
        </w:rPr>
        <w:t xml:space="preserve"> МО «Красногвардейский район»                       </w:t>
      </w:r>
      <w:r>
        <w:rPr>
          <w:rFonts w:ascii="Times New Roman" w:hAnsi="Times New Roman"/>
          <w:sz w:val="28"/>
          <w:szCs w:val="28"/>
        </w:rPr>
        <w:t xml:space="preserve">       </w:t>
      </w:r>
      <w:r w:rsidR="00E81113">
        <w:rPr>
          <w:rFonts w:ascii="Times New Roman" w:hAnsi="Times New Roman"/>
          <w:sz w:val="28"/>
          <w:szCs w:val="28"/>
        </w:rPr>
        <w:t xml:space="preserve">             </w:t>
      </w:r>
      <w:r>
        <w:rPr>
          <w:rFonts w:ascii="Times New Roman" w:hAnsi="Times New Roman"/>
          <w:sz w:val="28"/>
          <w:szCs w:val="28"/>
        </w:rPr>
        <w:t xml:space="preserve">  </w:t>
      </w:r>
      <w:r w:rsidR="000D456E">
        <w:rPr>
          <w:rFonts w:ascii="Times New Roman" w:hAnsi="Times New Roman"/>
          <w:sz w:val="28"/>
          <w:szCs w:val="28"/>
        </w:rPr>
        <w:t>Т.И. Губжоков</w:t>
      </w:r>
    </w:p>
    <w:p w:rsidR="00514334" w:rsidRPr="00514334" w:rsidRDefault="00514334" w:rsidP="00514334">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i/>
          <w:sz w:val="28"/>
          <w:szCs w:val="28"/>
        </w:rPr>
      </w:pPr>
    </w:p>
    <w:p w:rsidR="00D31BF8" w:rsidRDefault="00D31BF8" w:rsidP="00514334">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A02A0F" w:rsidRPr="00514334" w:rsidRDefault="00A02A0F" w:rsidP="0000794B">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szCs w:val="28"/>
        </w:rPr>
      </w:pPr>
      <w:bookmarkStart w:id="0" w:name="_GoBack"/>
      <w:bookmarkEnd w:id="0"/>
    </w:p>
    <w:sectPr w:rsidR="00A02A0F" w:rsidRPr="00514334" w:rsidSect="00D31BF8">
      <w:pgSz w:w="11906" w:h="16838"/>
      <w:pgMar w:top="1134"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37E5"/>
    <w:multiLevelType w:val="hybridMultilevel"/>
    <w:tmpl w:val="37985064"/>
    <w:lvl w:ilvl="0" w:tplc="39BA0AD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4EDD309C"/>
    <w:multiLevelType w:val="hybridMultilevel"/>
    <w:tmpl w:val="CA022346"/>
    <w:lvl w:ilvl="0" w:tplc="B17C67B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761116A"/>
    <w:multiLevelType w:val="hybridMultilevel"/>
    <w:tmpl w:val="01185176"/>
    <w:lvl w:ilvl="0" w:tplc="E33AE4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34"/>
    <w:rsid w:val="0000794B"/>
    <w:rsid w:val="00076939"/>
    <w:rsid w:val="000A3A7E"/>
    <w:rsid w:val="000B1373"/>
    <w:rsid w:val="000C21F9"/>
    <w:rsid w:val="000D456E"/>
    <w:rsid w:val="000E1C10"/>
    <w:rsid w:val="000F054C"/>
    <w:rsid w:val="001017ED"/>
    <w:rsid w:val="0010583E"/>
    <w:rsid w:val="001113DA"/>
    <w:rsid w:val="001239AF"/>
    <w:rsid w:val="00125758"/>
    <w:rsid w:val="00136CB4"/>
    <w:rsid w:val="001455DC"/>
    <w:rsid w:val="0015789A"/>
    <w:rsid w:val="00164A72"/>
    <w:rsid w:val="001A3651"/>
    <w:rsid w:val="001A40AC"/>
    <w:rsid w:val="001D25CD"/>
    <w:rsid w:val="001D57B5"/>
    <w:rsid w:val="001E2570"/>
    <w:rsid w:val="001E56D4"/>
    <w:rsid w:val="001F020F"/>
    <w:rsid w:val="001F3B6D"/>
    <w:rsid w:val="0021782D"/>
    <w:rsid w:val="00227197"/>
    <w:rsid w:val="00240E34"/>
    <w:rsid w:val="0024722D"/>
    <w:rsid w:val="00255C86"/>
    <w:rsid w:val="00260996"/>
    <w:rsid w:val="002C0126"/>
    <w:rsid w:val="003078BD"/>
    <w:rsid w:val="00312EFA"/>
    <w:rsid w:val="00313A5D"/>
    <w:rsid w:val="003255D5"/>
    <w:rsid w:val="0033402F"/>
    <w:rsid w:val="003846D6"/>
    <w:rsid w:val="003A4C55"/>
    <w:rsid w:val="003A569F"/>
    <w:rsid w:val="003A7B90"/>
    <w:rsid w:val="003B7743"/>
    <w:rsid w:val="003C6E28"/>
    <w:rsid w:val="003D3F2A"/>
    <w:rsid w:val="003D4F8D"/>
    <w:rsid w:val="003E2B00"/>
    <w:rsid w:val="003E4560"/>
    <w:rsid w:val="00416185"/>
    <w:rsid w:val="0041798B"/>
    <w:rsid w:val="0045222E"/>
    <w:rsid w:val="00464238"/>
    <w:rsid w:val="00492E41"/>
    <w:rsid w:val="004B01FF"/>
    <w:rsid w:val="004C7FC6"/>
    <w:rsid w:val="004D3C11"/>
    <w:rsid w:val="004F0FB5"/>
    <w:rsid w:val="004F6294"/>
    <w:rsid w:val="00514334"/>
    <w:rsid w:val="00524A0B"/>
    <w:rsid w:val="00524E06"/>
    <w:rsid w:val="00595958"/>
    <w:rsid w:val="005A2C00"/>
    <w:rsid w:val="005B0C20"/>
    <w:rsid w:val="005E6D6B"/>
    <w:rsid w:val="00606571"/>
    <w:rsid w:val="006076F9"/>
    <w:rsid w:val="00651DB2"/>
    <w:rsid w:val="006936DF"/>
    <w:rsid w:val="006A2D52"/>
    <w:rsid w:val="006A57D3"/>
    <w:rsid w:val="006D419A"/>
    <w:rsid w:val="006D423E"/>
    <w:rsid w:val="00701F6B"/>
    <w:rsid w:val="00735E4D"/>
    <w:rsid w:val="00742910"/>
    <w:rsid w:val="007457C3"/>
    <w:rsid w:val="00757290"/>
    <w:rsid w:val="007601D0"/>
    <w:rsid w:val="007770FD"/>
    <w:rsid w:val="007844DF"/>
    <w:rsid w:val="00794D17"/>
    <w:rsid w:val="00797491"/>
    <w:rsid w:val="007B7DA3"/>
    <w:rsid w:val="007C71ED"/>
    <w:rsid w:val="007E4538"/>
    <w:rsid w:val="00843AE7"/>
    <w:rsid w:val="00864DF1"/>
    <w:rsid w:val="00875A90"/>
    <w:rsid w:val="00892EA9"/>
    <w:rsid w:val="008970F4"/>
    <w:rsid w:val="008C7F4D"/>
    <w:rsid w:val="008D02E5"/>
    <w:rsid w:val="00910BBB"/>
    <w:rsid w:val="00917602"/>
    <w:rsid w:val="00926086"/>
    <w:rsid w:val="00955275"/>
    <w:rsid w:val="009733F8"/>
    <w:rsid w:val="009904A8"/>
    <w:rsid w:val="009C24C8"/>
    <w:rsid w:val="009C6C24"/>
    <w:rsid w:val="009E0EE3"/>
    <w:rsid w:val="009F6731"/>
    <w:rsid w:val="009F6857"/>
    <w:rsid w:val="00A02A0F"/>
    <w:rsid w:val="00A055CD"/>
    <w:rsid w:val="00A43EF1"/>
    <w:rsid w:val="00AC4808"/>
    <w:rsid w:val="00AE7580"/>
    <w:rsid w:val="00AF63E1"/>
    <w:rsid w:val="00B05DAB"/>
    <w:rsid w:val="00B231F8"/>
    <w:rsid w:val="00B32454"/>
    <w:rsid w:val="00B76AD5"/>
    <w:rsid w:val="00B82E85"/>
    <w:rsid w:val="00BA3165"/>
    <w:rsid w:val="00BB44BA"/>
    <w:rsid w:val="00BD69AC"/>
    <w:rsid w:val="00BF37A6"/>
    <w:rsid w:val="00C04CA2"/>
    <w:rsid w:val="00C2599B"/>
    <w:rsid w:val="00C932E0"/>
    <w:rsid w:val="00CB74F3"/>
    <w:rsid w:val="00CC0047"/>
    <w:rsid w:val="00D066B7"/>
    <w:rsid w:val="00D31BF8"/>
    <w:rsid w:val="00D356A6"/>
    <w:rsid w:val="00D4642E"/>
    <w:rsid w:val="00D55A2A"/>
    <w:rsid w:val="00D76801"/>
    <w:rsid w:val="00D80F95"/>
    <w:rsid w:val="00DB60F4"/>
    <w:rsid w:val="00DC2B51"/>
    <w:rsid w:val="00E25A3F"/>
    <w:rsid w:val="00E427E5"/>
    <w:rsid w:val="00E512EC"/>
    <w:rsid w:val="00E81113"/>
    <w:rsid w:val="00E9526E"/>
    <w:rsid w:val="00EA77E2"/>
    <w:rsid w:val="00ED49B0"/>
    <w:rsid w:val="00F37E22"/>
    <w:rsid w:val="00F52210"/>
    <w:rsid w:val="00F635BB"/>
    <w:rsid w:val="00F73C91"/>
    <w:rsid w:val="00F7621C"/>
    <w:rsid w:val="00F837B7"/>
    <w:rsid w:val="00F92398"/>
    <w:rsid w:val="00FA30F8"/>
    <w:rsid w:val="00FB1CD6"/>
    <w:rsid w:val="00FB2F56"/>
    <w:rsid w:val="00FD2398"/>
    <w:rsid w:val="00FE3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3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4334"/>
    <w:pPr>
      <w:keepNext/>
      <w:jc w:val="both"/>
      <w:outlineLvl w:val="0"/>
    </w:pPr>
    <w:rPr>
      <w:rFonts w:ascii="Arial" w:hAnsi="Arial"/>
      <w:szCs w:val="20"/>
    </w:rPr>
  </w:style>
  <w:style w:type="paragraph" w:styleId="2">
    <w:name w:val="heading 2"/>
    <w:basedOn w:val="a"/>
    <w:next w:val="a"/>
    <w:link w:val="20"/>
    <w:uiPriority w:val="9"/>
    <w:semiHidden/>
    <w:unhideWhenUsed/>
    <w:qFormat/>
    <w:rsid w:val="009E0E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2EA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514334"/>
    <w:pPr>
      <w:keepNext/>
      <w:outlineLvl w:val="6"/>
    </w:pPr>
    <w:rPr>
      <w:b/>
      <w:sz w:val="28"/>
      <w:szCs w:val="20"/>
    </w:rPr>
  </w:style>
  <w:style w:type="paragraph" w:styleId="8">
    <w:name w:val="heading 8"/>
    <w:basedOn w:val="a"/>
    <w:next w:val="a"/>
    <w:link w:val="80"/>
    <w:qFormat/>
    <w:rsid w:val="00514334"/>
    <w:pPr>
      <w:keepNext/>
      <w:outlineLvl w:val="7"/>
    </w:pPr>
    <w:rPr>
      <w:rFonts w:ascii="Arial" w:hAnsi="Arial"/>
      <w:i/>
      <w:sz w:val="22"/>
      <w:szCs w:val="20"/>
    </w:rPr>
  </w:style>
  <w:style w:type="paragraph" w:styleId="9">
    <w:name w:val="heading 9"/>
    <w:basedOn w:val="a"/>
    <w:next w:val="a"/>
    <w:link w:val="90"/>
    <w:qFormat/>
    <w:rsid w:val="00514334"/>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334"/>
    <w:rPr>
      <w:rFonts w:ascii="Arial" w:eastAsia="Times New Roman" w:hAnsi="Arial" w:cs="Times New Roman"/>
      <w:sz w:val="24"/>
      <w:szCs w:val="20"/>
      <w:lang w:eastAsia="ru-RU"/>
    </w:rPr>
  </w:style>
  <w:style w:type="character" w:customStyle="1" w:styleId="70">
    <w:name w:val="Заголовок 7 Знак"/>
    <w:basedOn w:val="a0"/>
    <w:link w:val="7"/>
    <w:rsid w:val="0051433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14334"/>
    <w:rPr>
      <w:rFonts w:ascii="Arial" w:eastAsia="Times New Roman" w:hAnsi="Arial" w:cs="Times New Roman"/>
      <w:i/>
      <w:szCs w:val="20"/>
      <w:lang w:eastAsia="ru-RU"/>
    </w:rPr>
  </w:style>
  <w:style w:type="character" w:customStyle="1" w:styleId="90">
    <w:name w:val="Заголовок 9 Знак"/>
    <w:basedOn w:val="a0"/>
    <w:link w:val="9"/>
    <w:rsid w:val="00514334"/>
    <w:rPr>
      <w:rFonts w:ascii="Arial" w:eastAsia="Times New Roman" w:hAnsi="Arial" w:cs="Times New Roman"/>
      <w:b/>
      <w:color w:val="000000"/>
      <w:sz w:val="32"/>
      <w:szCs w:val="20"/>
      <w:lang w:eastAsia="ru-RU"/>
    </w:rPr>
  </w:style>
  <w:style w:type="paragraph" w:styleId="a3">
    <w:name w:val="Body Text"/>
    <w:basedOn w:val="a"/>
    <w:link w:val="a4"/>
    <w:rsid w:val="00514334"/>
    <w:pPr>
      <w:jc w:val="both"/>
    </w:pPr>
  </w:style>
  <w:style w:type="character" w:customStyle="1" w:styleId="a4">
    <w:name w:val="Основной текст Знак"/>
    <w:basedOn w:val="a0"/>
    <w:link w:val="a3"/>
    <w:rsid w:val="00514334"/>
    <w:rPr>
      <w:rFonts w:ascii="Times New Roman" w:eastAsia="Times New Roman" w:hAnsi="Times New Roman" w:cs="Times New Roman"/>
      <w:sz w:val="24"/>
      <w:szCs w:val="24"/>
      <w:lang w:eastAsia="ru-RU"/>
    </w:rPr>
  </w:style>
  <w:style w:type="paragraph" w:styleId="a5">
    <w:name w:val="No Spacing"/>
    <w:uiPriority w:val="1"/>
    <w:qFormat/>
    <w:rsid w:val="00514334"/>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51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514334"/>
    <w:rPr>
      <w:rFonts w:ascii="Arial Unicode MS" w:eastAsia="Arial Unicode MS" w:hAnsi="Arial Unicode MS" w:cs="Arial Unicode MS"/>
      <w:sz w:val="20"/>
      <w:szCs w:val="20"/>
      <w:lang w:eastAsia="ru-RU"/>
    </w:rPr>
  </w:style>
  <w:style w:type="paragraph" w:styleId="a6">
    <w:name w:val="Balloon Text"/>
    <w:basedOn w:val="a"/>
    <w:link w:val="a7"/>
    <w:uiPriority w:val="99"/>
    <w:semiHidden/>
    <w:unhideWhenUsed/>
    <w:rsid w:val="00514334"/>
    <w:rPr>
      <w:rFonts w:ascii="Tahoma" w:hAnsi="Tahoma" w:cs="Tahoma"/>
      <w:sz w:val="16"/>
      <w:szCs w:val="16"/>
    </w:rPr>
  </w:style>
  <w:style w:type="character" w:customStyle="1" w:styleId="a7">
    <w:name w:val="Текст выноски Знак"/>
    <w:basedOn w:val="a0"/>
    <w:link w:val="a6"/>
    <w:uiPriority w:val="99"/>
    <w:semiHidden/>
    <w:rsid w:val="00514334"/>
    <w:rPr>
      <w:rFonts w:ascii="Tahoma" w:eastAsia="Times New Roman" w:hAnsi="Tahoma" w:cs="Tahoma"/>
      <w:sz w:val="16"/>
      <w:szCs w:val="16"/>
      <w:lang w:eastAsia="ru-RU"/>
    </w:rPr>
  </w:style>
  <w:style w:type="character" w:customStyle="1" w:styleId="a8">
    <w:name w:val="Гипертекстовая ссылка"/>
    <w:basedOn w:val="a0"/>
    <w:uiPriority w:val="99"/>
    <w:rsid w:val="0000794B"/>
    <w:rPr>
      <w:color w:val="106BBE"/>
    </w:rPr>
  </w:style>
  <w:style w:type="character" w:styleId="a9">
    <w:name w:val="Emphasis"/>
    <w:qFormat/>
    <w:rsid w:val="000B1373"/>
    <w:rPr>
      <w:i/>
      <w:iCs/>
    </w:rPr>
  </w:style>
  <w:style w:type="paragraph" w:styleId="aa">
    <w:name w:val="List Paragraph"/>
    <w:basedOn w:val="a"/>
    <w:uiPriority w:val="34"/>
    <w:qFormat/>
    <w:rsid w:val="001A40AC"/>
    <w:pPr>
      <w:ind w:left="720"/>
      <w:contextualSpacing/>
    </w:pPr>
  </w:style>
  <w:style w:type="paragraph" w:customStyle="1" w:styleId="ConsPlusNormal">
    <w:name w:val="ConsPlusNormal"/>
    <w:rsid w:val="001455DC"/>
    <w:pPr>
      <w:autoSpaceDE w:val="0"/>
      <w:autoSpaceDN w:val="0"/>
      <w:adjustRightInd w:val="0"/>
      <w:spacing w:after="0" w:line="240" w:lineRule="auto"/>
    </w:pPr>
    <w:rPr>
      <w:rFonts w:ascii="Arial" w:eastAsia="Calibri" w:hAnsi="Arial" w:cs="Arial"/>
      <w:sz w:val="20"/>
      <w:szCs w:val="20"/>
    </w:rPr>
  </w:style>
  <w:style w:type="character" w:customStyle="1" w:styleId="30">
    <w:name w:val="Заголовок 3 Знак"/>
    <w:basedOn w:val="a0"/>
    <w:link w:val="3"/>
    <w:uiPriority w:val="9"/>
    <w:semiHidden/>
    <w:rsid w:val="00892EA9"/>
    <w:rPr>
      <w:rFonts w:asciiTheme="majorHAnsi" w:eastAsiaTheme="majorEastAsia" w:hAnsiTheme="majorHAnsi" w:cstheme="majorBidi"/>
      <w:b/>
      <w:bCs/>
      <w:color w:val="4F81BD" w:themeColor="accent1"/>
      <w:sz w:val="24"/>
      <w:szCs w:val="24"/>
      <w:lang w:eastAsia="ru-RU"/>
    </w:rPr>
  </w:style>
  <w:style w:type="paragraph" w:styleId="ab">
    <w:name w:val="Subtitle"/>
    <w:basedOn w:val="a"/>
    <w:link w:val="ac"/>
    <w:qFormat/>
    <w:rsid w:val="00892EA9"/>
    <w:pPr>
      <w:jc w:val="center"/>
    </w:pPr>
    <w:rPr>
      <w:sz w:val="28"/>
      <w:szCs w:val="20"/>
    </w:rPr>
  </w:style>
  <w:style w:type="character" w:customStyle="1" w:styleId="ac">
    <w:name w:val="Подзаголовок Знак"/>
    <w:basedOn w:val="a0"/>
    <w:link w:val="ab"/>
    <w:rsid w:val="00892EA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9E0EE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3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4334"/>
    <w:pPr>
      <w:keepNext/>
      <w:jc w:val="both"/>
      <w:outlineLvl w:val="0"/>
    </w:pPr>
    <w:rPr>
      <w:rFonts w:ascii="Arial" w:hAnsi="Arial"/>
      <w:szCs w:val="20"/>
    </w:rPr>
  </w:style>
  <w:style w:type="paragraph" w:styleId="2">
    <w:name w:val="heading 2"/>
    <w:basedOn w:val="a"/>
    <w:next w:val="a"/>
    <w:link w:val="20"/>
    <w:uiPriority w:val="9"/>
    <w:semiHidden/>
    <w:unhideWhenUsed/>
    <w:qFormat/>
    <w:rsid w:val="009E0E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2EA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514334"/>
    <w:pPr>
      <w:keepNext/>
      <w:outlineLvl w:val="6"/>
    </w:pPr>
    <w:rPr>
      <w:b/>
      <w:sz w:val="28"/>
      <w:szCs w:val="20"/>
    </w:rPr>
  </w:style>
  <w:style w:type="paragraph" w:styleId="8">
    <w:name w:val="heading 8"/>
    <w:basedOn w:val="a"/>
    <w:next w:val="a"/>
    <w:link w:val="80"/>
    <w:qFormat/>
    <w:rsid w:val="00514334"/>
    <w:pPr>
      <w:keepNext/>
      <w:outlineLvl w:val="7"/>
    </w:pPr>
    <w:rPr>
      <w:rFonts w:ascii="Arial" w:hAnsi="Arial"/>
      <w:i/>
      <w:sz w:val="22"/>
      <w:szCs w:val="20"/>
    </w:rPr>
  </w:style>
  <w:style w:type="paragraph" w:styleId="9">
    <w:name w:val="heading 9"/>
    <w:basedOn w:val="a"/>
    <w:next w:val="a"/>
    <w:link w:val="90"/>
    <w:qFormat/>
    <w:rsid w:val="00514334"/>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334"/>
    <w:rPr>
      <w:rFonts w:ascii="Arial" w:eastAsia="Times New Roman" w:hAnsi="Arial" w:cs="Times New Roman"/>
      <w:sz w:val="24"/>
      <w:szCs w:val="20"/>
      <w:lang w:eastAsia="ru-RU"/>
    </w:rPr>
  </w:style>
  <w:style w:type="character" w:customStyle="1" w:styleId="70">
    <w:name w:val="Заголовок 7 Знак"/>
    <w:basedOn w:val="a0"/>
    <w:link w:val="7"/>
    <w:rsid w:val="0051433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14334"/>
    <w:rPr>
      <w:rFonts w:ascii="Arial" w:eastAsia="Times New Roman" w:hAnsi="Arial" w:cs="Times New Roman"/>
      <w:i/>
      <w:szCs w:val="20"/>
      <w:lang w:eastAsia="ru-RU"/>
    </w:rPr>
  </w:style>
  <w:style w:type="character" w:customStyle="1" w:styleId="90">
    <w:name w:val="Заголовок 9 Знак"/>
    <w:basedOn w:val="a0"/>
    <w:link w:val="9"/>
    <w:rsid w:val="00514334"/>
    <w:rPr>
      <w:rFonts w:ascii="Arial" w:eastAsia="Times New Roman" w:hAnsi="Arial" w:cs="Times New Roman"/>
      <w:b/>
      <w:color w:val="000000"/>
      <w:sz w:val="32"/>
      <w:szCs w:val="20"/>
      <w:lang w:eastAsia="ru-RU"/>
    </w:rPr>
  </w:style>
  <w:style w:type="paragraph" w:styleId="a3">
    <w:name w:val="Body Text"/>
    <w:basedOn w:val="a"/>
    <w:link w:val="a4"/>
    <w:rsid w:val="00514334"/>
    <w:pPr>
      <w:jc w:val="both"/>
    </w:pPr>
  </w:style>
  <w:style w:type="character" w:customStyle="1" w:styleId="a4">
    <w:name w:val="Основной текст Знак"/>
    <w:basedOn w:val="a0"/>
    <w:link w:val="a3"/>
    <w:rsid w:val="00514334"/>
    <w:rPr>
      <w:rFonts w:ascii="Times New Roman" w:eastAsia="Times New Roman" w:hAnsi="Times New Roman" w:cs="Times New Roman"/>
      <w:sz w:val="24"/>
      <w:szCs w:val="24"/>
      <w:lang w:eastAsia="ru-RU"/>
    </w:rPr>
  </w:style>
  <w:style w:type="paragraph" w:styleId="a5">
    <w:name w:val="No Spacing"/>
    <w:uiPriority w:val="1"/>
    <w:qFormat/>
    <w:rsid w:val="00514334"/>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51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514334"/>
    <w:rPr>
      <w:rFonts w:ascii="Arial Unicode MS" w:eastAsia="Arial Unicode MS" w:hAnsi="Arial Unicode MS" w:cs="Arial Unicode MS"/>
      <w:sz w:val="20"/>
      <w:szCs w:val="20"/>
      <w:lang w:eastAsia="ru-RU"/>
    </w:rPr>
  </w:style>
  <w:style w:type="paragraph" w:styleId="a6">
    <w:name w:val="Balloon Text"/>
    <w:basedOn w:val="a"/>
    <w:link w:val="a7"/>
    <w:uiPriority w:val="99"/>
    <w:semiHidden/>
    <w:unhideWhenUsed/>
    <w:rsid w:val="00514334"/>
    <w:rPr>
      <w:rFonts w:ascii="Tahoma" w:hAnsi="Tahoma" w:cs="Tahoma"/>
      <w:sz w:val="16"/>
      <w:szCs w:val="16"/>
    </w:rPr>
  </w:style>
  <w:style w:type="character" w:customStyle="1" w:styleId="a7">
    <w:name w:val="Текст выноски Знак"/>
    <w:basedOn w:val="a0"/>
    <w:link w:val="a6"/>
    <w:uiPriority w:val="99"/>
    <w:semiHidden/>
    <w:rsid w:val="00514334"/>
    <w:rPr>
      <w:rFonts w:ascii="Tahoma" w:eastAsia="Times New Roman" w:hAnsi="Tahoma" w:cs="Tahoma"/>
      <w:sz w:val="16"/>
      <w:szCs w:val="16"/>
      <w:lang w:eastAsia="ru-RU"/>
    </w:rPr>
  </w:style>
  <w:style w:type="character" w:customStyle="1" w:styleId="a8">
    <w:name w:val="Гипертекстовая ссылка"/>
    <w:basedOn w:val="a0"/>
    <w:uiPriority w:val="99"/>
    <w:rsid w:val="0000794B"/>
    <w:rPr>
      <w:color w:val="106BBE"/>
    </w:rPr>
  </w:style>
  <w:style w:type="character" w:styleId="a9">
    <w:name w:val="Emphasis"/>
    <w:qFormat/>
    <w:rsid w:val="000B1373"/>
    <w:rPr>
      <w:i/>
      <w:iCs/>
    </w:rPr>
  </w:style>
  <w:style w:type="paragraph" w:styleId="aa">
    <w:name w:val="List Paragraph"/>
    <w:basedOn w:val="a"/>
    <w:uiPriority w:val="34"/>
    <w:qFormat/>
    <w:rsid w:val="001A40AC"/>
    <w:pPr>
      <w:ind w:left="720"/>
      <w:contextualSpacing/>
    </w:pPr>
  </w:style>
  <w:style w:type="paragraph" w:customStyle="1" w:styleId="ConsPlusNormal">
    <w:name w:val="ConsPlusNormal"/>
    <w:rsid w:val="001455DC"/>
    <w:pPr>
      <w:autoSpaceDE w:val="0"/>
      <w:autoSpaceDN w:val="0"/>
      <w:adjustRightInd w:val="0"/>
      <w:spacing w:after="0" w:line="240" w:lineRule="auto"/>
    </w:pPr>
    <w:rPr>
      <w:rFonts w:ascii="Arial" w:eastAsia="Calibri" w:hAnsi="Arial" w:cs="Arial"/>
      <w:sz w:val="20"/>
      <w:szCs w:val="20"/>
    </w:rPr>
  </w:style>
  <w:style w:type="character" w:customStyle="1" w:styleId="30">
    <w:name w:val="Заголовок 3 Знак"/>
    <w:basedOn w:val="a0"/>
    <w:link w:val="3"/>
    <w:uiPriority w:val="9"/>
    <w:semiHidden/>
    <w:rsid w:val="00892EA9"/>
    <w:rPr>
      <w:rFonts w:asciiTheme="majorHAnsi" w:eastAsiaTheme="majorEastAsia" w:hAnsiTheme="majorHAnsi" w:cstheme="majorBidi"/>
      <w:b/>
      <w:bCs/>
      <w:color w:val="4F81BD" w:themeColor="accent1"/>
      <w:sz w:val="24"/>
      <w:szCs w:val="24"/>
      <w:lang w:eastAsia="ru-RU"/>
    </w:rPr>
  </w:style>
  <w:style w:type="paragraph" w:styleId="ab">
    <w:name w:val="Subtitle"/>
    <w:basedOn w:val="a"/>
    <w:link w:val="ac"/>
    <w:qFormat/>
    <w:rsid w:val="00892EA9"/>
    <w:pPr>
      <w:jc w:val="center"/>
    </w:pPr>
    <w:rPr>
      <w:sz w:val="28"/>
      <w:szCs w:val="20"/>
    </w:rPr>
  </w:style>
  <w:style w:type="character" w:customStyle="1" w:styleId="ac">
    <w:name w:val="Подзаголовок Знак"/>
    <w:basedOn w:val="a0"/>
    <w:link w:val="ab"/>
    <w:rsid w:val="00892EA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9E0EE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05BF-EBBD-4F14-84F7-78F59120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"Красногвардейский район"</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Катбамбетов Анзаур</dc:creator>
  <cp:lastModifiedBy>Компьютерная</cp:lastModifiedBy>
  <cp:revision>2</cp:revision>
  <cp:lastPrinted>2020-06-18T11:52:00Z</cp:lastPrinted>
  <dcterms:created xsi:type="dcterms:W3CDTF">2020-06-22T09:34:00Z</dcterms:created>
  <dcterms:modified xsi:type="dcterms:W3CDTF">2020-06-22T09:34:00Z</dcterms:modified>
</cp:coreProperties>
</file>