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1D00A2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</w:t>
      </w:r>
      <w:r w:rsidR="00355F2F">
        <w:rPr>
          <w:rFonts w:ascii="Times New Roman" w:hAnsi="Times New Roman" w:cs="Times New Roman"/>
          <w:b/>
          <w:sz w:val="26"/>
          <w:szCs w:val="26"/>
        </w:rPr>
        <w:t>.02.2024</w:t>
      </w:r>
    </w:p>
    <w:p w:rsidR="006E3D43" w:rsidRDefault="006E3D43" w:rsidP="006E3D4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D43" w:rsidRDefault="001D00A2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Как снять</w:t>
      </w:r>
      <w:r w:rsidRPr="001D00A2">
        <w:rPr>
          <w:rFonts w:ascii="Times New Roman" w:hAnsi="Times New Roman" w:cs="Times New Roman"/>
          <w:b/>
          <w:sz w:val="26"/>
          <w:szCs w:val="26"/>
        </w:rPr>
        <w:t xml:space="preserve"> с кадастрового учета объект недвижимости</w:t>
      </w:r>
    </w:p>
    <w:p w:rsidR="00DB508D" w:rsidRDefault="009D6504" w:rsidP="00DB50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6504">
        <w:rPr>
          <w:rFonts w:ascii="Times New Roman" w:hAnsi="Times New Roman" w:cs="Times New Roman"/>
          <w:sz w:val="28"/>
          <w:szCs w:val="28"/>
        </w:rPr>
        <w:t>Сфера недвижимости постоянно развивается: возводятся новые промышленные объекты, здания, сооружения, частные дома и гаражи, сведения о которых в обязательном порядке вносятся в Единый государственный реестр недвижимости (ЕГРН). Вместе с тем, возможны ситуации, когда объект фактически перестает существовать (разрушен, снесен, сгорел)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3188" w:rsidRPr="00513188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его</w:t>
      </w:r>
      <w:bookmarkStart w:id="0" w:name="_GoBack"/>
      <w:bookmarkEnd w:id="0"/>
      <w:r w:rsidR="00513188" w:rsidRPr="00513188">
        <w:rPr>
          <w:rFonts w:ascii="Times New Roman" w:hAnsi="Times New Roman" w:cs="Times New Roman"/>
          <w:sz w:val="28"/>
          <w:szCs w:val="28"/>
        </w:rPr>
        <w:t xml:space="preserve"> целесообразно снять с государственного кадастрового учета, а в случае, если на объект зарегистрировано право, то прекратить   право собственности на уже несуществующий объект.</w:t>
      </w:r>
    </w:p>
    <w:p w:rsidR="00513188" w:rsidRDefault="00513188" w:rsidP="00DB508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513188">
        <w:rPr>
          <w:rFonts w:ascii="Times New Roman" w:hAnsi="Times New Roman" w:cs="Times New Roman"/>
          <w:i/>
          <w:sz w:val="28"/>
          <w:szCs w:val="28"/>
        </w:rPr>
        <w:t>Как правильно это сделать</w:t>
      </w:r>
      <w:r w:rsidR="00A0045C">
        <w:rPr>
          <w:rFonts w:ascii="Times New Roman" w:hAnsi="Times New Roman" w:cs="Times New Roman"/>
          <w:i/>
          <w:sz w:val="28"/>
          <w:szCs w:val="28"/>
        </w:rPr>
        <w:t>?</w:t>
      </w:r>
    </w:p>
    <w:p w:rsidR="00CD3F92" w:rsidRPr="00470189" w:rsidRDefault="00CD3F92" w:rsidP="00CD3F9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470189">
        <w:rPr>
          <w:rFonts w:ascii="Times New Roman" w:hAnsi="Times New Roman" w:cs="Times New Roman"/>
          <w:b/>
          <w:i/>
          <w:sz w:val="28"/>
          <w:szCs w:val="28"/>
        </w:rPr>
        <w:t>Необходимо обратиться в любой офис МФЦ со следующими документами:</w:t>
      </w:r>
    </w:p>
    <w:p w:rsidR="00CD3F92" w:rsidRPr="00470189" w:rsidRDefault="00CD3F92" w:rsidP="00470189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0189">
        <w:rPr>
          <w:rFonts w:ascii="Times New Roman" w:hAnsi="Times New Roman" w:cs="Times New Roman"/>
          <w:sz w:val="28"/>
          <w:szCs w:val="28"/>
        </w:rPr>
        <w:t>заявление о снятии с учета объекта недвижимости. Такое заявление вправе представить собственник объекта недвижимости или собственник земельного участка, на котором был расположен объект недвижимости. При этом, если у объекта несколько собственников, то заявление подается всеми правообладателями. С заявлением также может обратиться представитель правообладателя(-ей) на основании нотариально удостоверенной доверенности;</w:t>
      </w:r>
    </w:p>
    <w:p w:rsidR="00CD3F92" w:rsidRPr="00470189" w:rsidRDefault="00CD3F92" w:rsidP="00470189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0189">
        <w:rPr>
          <w:rFonts w:ascii="Times New Roman" w:hAnsi="Times New Roman" w:cs="Times New Roman"/>
          <w:sz w:val="28"/>
          <w:szCs w:val="28"/>
        </w:rPr>
        <w:t>правоустанавливающий документ на объект недвижимости, подлежащий снятию с кадастрового учета. Он необходим, если права на объект не были зарегистрированы в ЕГРН;</w:t>
      </w:r>
    </w:p>
    <w:p w:rsidR="00CD3F92" w:rsidRPr="00470189" w:rsidRDefault="00CD3F92" w:rsidP="00470189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0189">
        <w:rPr>
          <w:rFonts w:ascii="Times New Roman" w:hAnsi="Times New Roman" w:cs="Times New Roman"/>
          <w:sz w:val="28"/>
          <w:szCs w:val="28"/>
        </w:rPr>
        <w:t>акт обследования, подтверждающий прекращение существования объекта недвижимости. Такой акт обследования составляется кадастровым инженером по результатам осмотра места, где находился объект недвижимости.</w:t>
      </w:r>
    </w:p>
    <w:p w:rsidR="00CD3F92" w:rsidRPr="00CD3F92" w:rsidRDefault="00CD3F92" w:rsidP="00CD3F9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3F92">
        <w:rPr>
          <w:rFonts w:ascii="Times New Roman" w:hAnsi="Times New Roman" w:cs="Times New Roman"/>
          <w:sz w:val="28"/>
          <w:szCs w:val="28"/>
        </w:rPr>
        <w:t>Акт подготавливается в форме электронного документа в виде XML-документа, заверенного усиленной квалифицированной электронной подписью кадастрового инженера, подготовившего такой Акт, и оформляется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CD3F92" w:rsidRPr="00470189" w:rsidRDefault="00CD3F92" w:rsidP="00CD3F9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0189">
        <w:rPr>
          <w:rFonts w:ascii="Times New Roman" w:hAnsi="Times New Roman" w:cs="Times New Roman"/>
          <w:sz w:val="28"/>
          <w:szCs w:val="28"/>
        </w:rPr>
        <w:t xml:space="preserve">С принятием Приказа </w:t>
      </w:r>
      <w:proofErr w:type="spellStart"/>
      <w:r w:rsidRPr="004701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70189">
        <w:rPr>
          <w:rFonts w:ascii="Times New Roman" w:hAnsi="Times New Roman" w:cs="Times New Roman"/>
          <w:sz w:val="28"/>
          <w:szCs w:val="28"/>
        </w:rPr>
        <w:t xml:space="preserve"> от 24 мая 2021 г. № П/0217 «Об установлении формы и состава сведений акта обследования, а также </w:t>
      </w:r>
      <w:r w:rsidRPr="00470189">
        <w:rPr>
          <w:rFonts w:ascii="Times New Roman" w:hAnsi="Times New Roman" w:cs="Times New Roman"/>
          <w:sz w:val="28"/>
          <w:szCs w:val="28"/>
        </w:rPr>
        <w:lastRenderedPageBreak/>
        <w:t>требований к его подготовке» процедура снятия с кадастрового учета капитальных объектов, прекративших свое существование, упро</w:t>
      </w:r>
      <w:r w:rsidR="00470189" w:rsidRPr="00470189">
        <w:rPr>
          <w:rFonts w:ascii="Times New Roman" w:hAnsi="Times New Roman" w:cs="Times New Roman"/>
          <w:sz w:val="28"/>
          <w:szCs w:val="28"/>
        </w:rPr>
        <w:t>стилась</w:t>
      </w:r>
      <w:r w:rsidRPr="00470189">
        <w:rPr>
          <w:rFonts w:ascii="Times New Roman" w:hAnsi="Times New Roman" w:cs="Times New Roman"/>
          <w:sz w:val="28"/>
          <w:szCs w:val="28"/>
        </w:rPr>
        <w:t>.</w:t>
      </w:r>
    </w:p>
    <w:p w:rsidR="00CD3F92" w:rsidRPr="00470189" w:rsidRDefault="00CD3F92" w:rsidP="00CD3F9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0189">
        <w:rPr>
          <w:rFonts w:ascii="Times New Roman" w:hAnsi="Times New Roman" w:cs="Times New Roman"/>
          <w:sz w:val="28"/>
          <w:szCs w:val="28"/>
        </w:rPr>
        <w:t xml:space="preserve">Данным Приказом утвержден </w:t>
      </w:r>
      <w:r w:rsidRPr="00470189">
        <w:rPr>
          <w:rFonts w:ascii="Times New Roman" w:hAnsi="Times New Roman" w:cs="Times New Roman"/>
          <w:b/>
          <w:i/>
          <w:sz w:val="28"/>
          <w:szCs w:val="28"/>
        </w:rPr>
        <w:t>исчерпывающий перечень документов</w:t>
      </w:r>
      <w:r w:rsidRPr="00470189">
        <w:rPr>
          <w:rFonts w:ascii="Times New Roman" w:hAnsi="Times New Roman" w:cs="Times New Roman"/>
          <w:sz w:val="28"/>
          <w:szCs w:val="28"/>
        </w:rPr>
        <w:t xml:space="preserve">, включаемых в акт обследования, которые предоставляются в орган регистрации прав исключительно при их наличии. Среди таких документов: </w:t>
      </w:r>
    </w:p>
    <w:p w:rsidR="00CD3F92" w:rsidRPr="00470189" w:rsidRDefault="00CD3F92" w:rsidP="00470189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0189">
        <w:rPr>
          <w:rFonts w:ascii="Times New Roman" w:hAnsi="Times New Roman" w:cs="Times New Roman"/>
          <w:sz w:val="28"/>
          <w:szCs w:val="28"/>
        </w:rPr>
        <w:t>решение собственника о сносе объекта недвижимости;</w:t>
      </w:r>
    </w:p>
    <w:p w:rsidR="00CD3F92" w:rsidRPr="00470189" w:rsidRDefault="00CD3F92" w:rsidP="00470189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0189">
        <w:rPr>
          <w:rFonts w:ascii="Times New Roman" w:hAnsi="Times New Roman" w:cs="Times New Roman"/>
          <w:sz w:val="28"/>
          <w:szCs w:val="28"/>
        </w:rPr>
        <w:t>уведомление о завершении сноса объекта для органов местного самоуправления;</w:t>
      </w:r>
    </w:p>
    <w:p w:rsidR="00CD3F92" w:rsidRPr="00470189" w:rsidRDefault="00CD3F92" w:rsidP="00470189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0189">
        <w:rPr>
          <w:rFonts w:ascii="Times New Roman" w:hAnsi="Times New Roman" w:cs="Times New Roman"/>
          <w:sz w:val="28"/>
          <w:szCs w:val="28"/>
        </w:rPr>
        <w:t>решение органа исполнительной власти субъекта или муниципального образования о признании объекта аварийным и подлежащим сносу;</w:t>
      </w:r>
    </w:p>
    <w:p w:rsidR="00CD3F92" w:rsidRPr="00470189" w:rsidRDefault="00CD3F92" w:rsidP="00470189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0189">
        <w:rPr>
          <w:rFonts w:ascii="Times New Roman" w:hAnsi="Times New Roman" w:cs="Times New Roman"/>
          <w:sz w:val="28"/>
          <w:szCs w:val="28"/>
        </w:rPr>
        <w:t>решение об изъятии земельного участка и находящихся на нем объектов для государственных или муниципальных нужд;</w:t>
      </w:r>
    </w:p>
    <w:p w:rsidR="00CD3F92" w:rsidRPr="00470189" w:rsidRDefault="00CD3F92" w:rsidP="00470189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0189">
        <w:rPr>
          <w:rFonts w:ascii="Times New Roman" w:hAnsi="Times New Roman" w:cs="Times New Roman"/>
          <w:sz w:val="28"/>
          <w:szCs w:val="28"/>
        </w:rPr>
        <w:t>решение о комплексном развитии территории, на которой был расположен объект.</w:t>
      </w:r>
    </w:p>
    <w:p w:rsidR="00CD3F92" w:rsidRPr="00470189" w:rsidRDefault="00CD3F92" w:rsidP="00CD3F9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0189">
        <w:rPr>
          <w:rFonts w:ascii="Times New Roman" w:hAnsi="Times New Roman" w:cs="Times New Roman"/>
          <w:sz w:val="28"/>
          <w:szCs w:val="28"/>
        </w:rPr>
        <w:t>Если этих документов нет, то акт обследования готовится с указанием причины их отсутствия. Отсутствие документов из перечня не является нарушением, и, соответственно, не будет основанием для приостановления действий по снятию с кадастрового учета объектов. Кроме того, предусмотрена возможность не включения в состав Акта электронных образов документов, а указание ссылки на такой документ, если такие документы опубликованы и размещены на официальном сайте органа государственной власти, органа местного самоуправления или органа судебной власти либо такие документы доступны в государственном или муниципальном информационном ресурсе.</w:t>
      </w:r>
    </w:p>
    <w:p w:rsidR="00CD3F92" w:rsidRPr="00470189" w:rsidRDefault="00CD3F92" w:rsidP="00CD3F9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0189">
        <w:rPr>
          <w:rFonts w:ascii="Times New Roman" w:hAnsi="Times New Roman" w:cs="Times New Roman"/>
          <w:sz w:val="28"/>
          <w:szCs w:val="28"/>
        </w:rPr>
        <w:t>В результате проведения учетных действий заявителю или его представителю будет выдана выписка об объекте недвижимости, содержащая внесенные в ЕГРН сведения о прекращении существования объекта недвижимости.</w:t>
      </w:r>
    </w:p>
    <w:p w:rsidR="00513188" w:rsidRPr="00470189" w:rsidRDefault="00CD3F92" w:rsidP="00CD3F9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470189">
        <w:rPr>
          <w:rFonts w:ascii="Times New Roman" w:hAnsi="Times New Roman" w:cs="Times New Roman"/>
          <w:sz w:val="28"/>
          <w:szCs w:val="28"/>
        </w:rPr>
        <w:t>Процедура снятия с кадастрового учета объекта недвижимости и прекращения права на объект, прекративший свое существование, осуществляется бесплатно.</w:t>
      </w:r>
    </w:p>
    <w:p w:rsidR="00C86715" w:rsidRPr="00C86715" w:rsidRDefault="00C86715" w:rsidP="00D9214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552"/>
    <w:multiLevelType w:val="hybridMultilevel"/>
    <w:tmpl w:val="B7FAA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76B13"/>
    <w:multiLevelType w:val="hybridMultilevel"/>
    <w:tmpl w:val="57A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B6961"/>
    <w:multiLevelType w:val="hybridMultilevel"/>
    <w:tmpl w:val="44EA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4667E"/>
    <w:multiLevelType w:val="hybridMultilevel"/>
    <w:tmpl w:val="9236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D0714"/>
    <w:multiLevelType w:val="hybridMultilevel"/>
    <w:tmpl w:val="99B8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94EE1"/>
    <w:multiLevelType w:val="hybridMultilevel"/>
    <w:tmpl w:val="B84C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A4A03"/>
    <w:multiLevelType w:val="hybridMultilevel"/>
    <w:tmpl w:val="2EA25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4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11"/>
  </w:num>
  <w:num w:numId="11">
    <w:abstractNumId w:val="12"/>
  </w:num>
  <w:num w:numId="12">
    <w:abstractNumId w:val="13"/>
  </w:num>
  <w:num w:numId="13">
    <w:abstractNumId w:val="9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2AD1"/>
    <w:rsid w:val="00033BD4"/>
    <w:rsid w:val="00052584"/>
    <w:rsid w:val="00070D25"/>
    <w:rsid w:val="00076B11"/>
    <w:rsid w:val="0009139A"/>
    <w:rsid w:val="00091632"/>
    <w:rsid w:val="0009180A"/>
    <w:rsid w:val="00092F67"/>
    <w:rsid w:val="00094AD3"/>
    <w:rsid w:val="000F077A"/>
    <w:rsid w:val="000F6E64"/>
    <w:rsid w:val="00152677"/>
    <w:rsid w:val="001840F5"/>
    <w:rsid w:val="00195D36"/>
    <w:rsid w:val="001C5C53"/>
    <w:rsid w:val="001D00A2"/>
    <w:rsid w:val="001E7586"/>
    <w:rsid w:val="001F420B"/>
    <w:rsid w:val="001F6CF1"/>
    <w:rsid w:val="00200105"/>
    <w:rsid w:val="00207018"/>
    <w:rsid w:val="00220B6A"/>
    <w:rsid w:val="00223C51"/>
    <w:rsid w:val="002303D9"/>
    <w:rsid w:val="00235EEF"/>
    <w:rsid w:val="0025787C"/>
    <w:rsid w:val="002860BC"/>
    <w:rsid w:val="00286954"/>
    <w:rsid w:val="00294C2C"/>
    <w:rsid w:val="002A6516"/>
    <w:rsid w:val="002B456C"/>
    <w:rsid w:val="002B55E1"/>
    <w:rsid w:val="002C2CBC"/>
    <w:rsid w:val="002D15FB"/>
    <w:rsid w:val="002D5B25"/>
    <w:rsid w:val="002F44D9"/>
    <w:rsid w:val="00315D7E"/>
    <w:rsid w:val="00316040"/>
    <w:rsid w:val="00334F28"/>
    <w:rsid w:val="0034198B"/>
    <w:rsid w:val="00346B02"/>
    <w:rsid w:val="00355F2F"/>
    <w:rsid w:val="0039382E"/>
    <w:rsid w:val="003A63C1"/>
    <w:rsid w:val="003B7928"/>
    <w:rsid w:val="003C18DF"/>
    <w:rsid w:val="003C4415"/>
    <w:rsid w:val="004058B6"/>
    <w:rsid w:val="004072B4"/>
    <w:rsid w:val="004326D6"/>
    <w:rsid w:val="00470189"/>
    <w:rsid w:val="00476E54"/>
    <w:rsid w:val="00495C8F"/>
    <w:rsid w:val="004C5BB6"/>
    <w:rsid w:val="004C6C65"/>
    <w:rsid w:val="004D0D70"/>
    <w:rsid w:val="004E3DB9"/>
    <w:rsid w:val="004F797C"/>
    <w:rsid w:val="00513188"/>
    <w:rsid w:val="00516589"/>
    <w:rsid w:val="00526516"/>
    <w:rsid w:val="005344D8"/>
    <w:rsid w:val="00547740"/>
    <w:rsid w:val="00566A8F"/>
    <w:rsid w:val="00575336"/>
    <w:rsid w:val="005920CA"/>
    <w:rsid w:val="00597018"/>
    <w:rsid w:val="005A5C60"/>
    <w:rsid w:val="005C003B"/>
    <w:rsid w:val="005D3C00"/>
    <w:rsid w:val="005D46CD"/>
    <w:rsid w:val="005E6852"/>
    <w:rsid w:val="005F46DB"/>
    <w:rsid w:val="00600F26"/>
    <w:rsid w:val="0062231D"/>
    <w:rsid w:val="0063100C"/>
    <w:rsid w:val="0063250D"/>
    <w:rsid w:val="00635BE0"/>
    <w:rsid w:val="00673AC9"/>
    <w:rsid w:val="00676C8D"/>
    <w:rsid w:val="00677539"/>
    <w:rsid w:val="006E3D43"/>
    <w:rsid w:val="00726483"/>
    <w:rsid w:val="00736097"/>
    <w:rsid w:val="00761F14"/>
    <w:rsid w:val="00772052"/>
    <w:rsid w:val="007904C2"/>
    <w:rsid w:val="007A33B7"/>
    <w:rsid w:val="007A697A"/>
    <w:rsid w:val="007B39EF"/>
    <w:rsid w:val="007B60A1"/>
    <w:rsid w:val="007B79E5"/>
    <w:rsid w:val="007C14E8"/>
    <w:rsid w:val="007E4699"/>
    <w:rsid w:val="007F45CE"/>
    <w:rsid w:val="00803191"/>
    <w:rsid w:val="00807365"/>
    <w:rsid w:val="00812D4E"/>
    <w:rsid w:val="008154C2"/>
    <w:rsid w:val="008311FE"/>
    <w:rsid w:val="00836D04"/>
    <w:rsid w:val="0084655B"/>
    <w:rsid w:val="00893389"/>
    <w:rsid w:val="008A2B79"/>
    <w:rsid w:val="008B315C"/>
    <w:rsid w:val="008C63D8"/>
    <w:rsid w:val="008C7CDF"/>
    <w:rsid w:val="008F40AD"/>
    <w:rsid w:val="008F56D9"/>
    <w:rsid w:val="00904324"/>
    <w:rsid w:val="00916AE3"/>
    <w:rsid w:val="009313F1"/>
    <w:rsid w:val="00937DA8"/>
    <w:rsid w:val="009544EF"/>
    <w:rsid w:val="0097035A"/>
    <w:rsid w:val="009767BE"/>
    <w:rsid w:val="009805A0"/>
    <w:rsid w:val="00995DBA"/>
    <w:rsid w:val="009D6504"/>
    <w:rsid w:val="00A0045C"/>
    <w:rsid w:val="00A23A3D"/>
    <w:rsid w:val="00A23BEF"/>
    <w:rsid w:val="00A36C70"/>
    <w:rsid w:val="00A371C1"/>
    <w:rsid w:val="00A63C81"/>
    <w:rsid w:val="00A87510"/>
    <w:rsid w:val="00A904D9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58F7"/>
    <w:rsid w:val="00B32F9D"/>
    <w:rsid w:val="00B4635C"/>
    <w:rsid w:val="00B61F54"/>
    <w:rsid w:val="00B66234"/>
    <w:rsid w:val="00BA4C3D"/>
    <w:rsid w:val="00BA57A7"/>
    <w:rsid w:val="00BB0A8D"/>
    <w:rsid w:val="00BB119A"/>
    <w:rsid w:val="00BC5583"/>
    <w:rsid w:val="00BD2A3D"/>
    <w:rsid w:val="00BF4847"/>
    <w:rsid w:val="00C03E02"/>
    <w:rsid w:val="00C059A4"/>
    <w:rsid w:val="00C20C7E"/>
    <w:rsid w:val="00C24313"/>
    <w:rsid w:val="00C365B0"/>
    <w:rsid w:val="00C73C2B"/>
    <w:rsid w:val="00C86715"/>
    <w:rsid w:val="00C91470"/>
    <w:rsid w:val="00C93804"/>
    <w:rsid w:val="00CA19E0"/>
    <w:rsid w:val="00CB3098"/>
    <w:rsid w:val="00CB6773"/>
    <w:rsid w:val="00CB75FD"/>
    <w:rsid w:val="00CC11AB"/>
    <w:rsid w:val="00CD3F92"/>
    <w:rsid w:val="00CE2DBD"/>
    <w:rsid w:val="00CE62F5"/>
    <w:rsid w:val="00D04551"/>
    <w:rsid w:val="00D10BA5"/>
    <w:rsid w:val="00D171F7"/>
    <w:rsid w:val="00D37B86"/>
    <w:rsid w:val="00D51345"/>
    <w:rsid w:val="00D61737"/>
    <w:rsid w:val="00D6737C"/>
    <w:rsid w:val="00D74E85"/>
    <w:rsid w:val="00D92149"/>
    <w:rsid w:val="00D97FA9"/>
    <w:rsid w:val="00DA5272"/>
    <w:rsid w:val="00DA6120"/>
    <w:rsid w:val="00DB508D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55282"/>
    <w:rsid w:val="00E9072E"/>
    <w:rsid w:val="00E93FE4"/>
    <w:rsid w:val="00E97F03"/>
    <w:rsid w:val="00EB30D3"/>
    <w:rsid w:val="00EC490F"/>
    <w:rsid w:val="00ED215D"/>
    <w:rsid w:val="00EF2A62"/>
    <w:rsid w:val="00EF2B1A"/>
    <w:rsid w:val="00EF438D"/>
    <w:rsid w:val="00F06655"/>
    <w:rsid w:val="00F13EA4"/>
    <w:rsid w:val="00F33884"/>
    <w:rsid w:val="00F45446"/>
    <w:rsid w:val="00F613E5"/>
    <w:rsid w:val="00F62A57"/>
    <w:rsid w:val="00F73AE5"/>
    <w:rsid w:val="00F80A06"/>
    <w:rsid w:val="00F93AAB"/>
    <w:rsid w:val="00FA7D14"/>
    <w:rsid w:val="00FE098B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96A3"/>
  <w15:docId w15:val="{2EEFA5FB-D955-4E2B-B82F-B2ED298F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8F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2</cp:revision>
  <cp:lastPrinted>2024-02-01T12:49:00Z</cp:lastPrinted>
  <dcterms:created xsi:type="dcterms:W3CDTF">2024-02-27T12:11:00Z</dcterms:created>
  <dcterms:modified xsi:type="dcterms:W3CDTF">2024-02-27T12:11:00Z</dcterms:modified>
</cp:coreProperties>
</file>