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70" w:rsidRDefault="00E75A70" w:rsidP="00E75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  <w:bookmarkStart w:id="0" w:name="_GoBack"/>
      <w:bookmarkEnd w:id="0"/>
    </w:p>
    <w:tbl>
      <w:tblPr>
        <w:tblW w:w="15561" w:type="dxa"/>
        <w:tblLook w:val="04A0" w:firstRow="1" w:lastRow="0" w:firstColumn="1" w:lastColumn="0" w:noHBand="0" w:noVBand="1"/>
      </w:tblPr>
      <w:tblGrid>
        <w:gridCol w:w="4811"/>
        <w:gridCol w:w="5379"/>
        <w:gridCol w:w="5371"/>
      </w:tblGrid>
      <w:tr w:rsidR="00265449" w:rsidRPr="004C2D9B" w:rsidTr="00240242">
        <w:trPr>
          <w:trHeight w:val="1414"/>
        </w:trPr>
        <w:tc>
          <w:tcPr>
            <w:tcW w:w="4811" w:type="dxa"/>
          </w:tcPr>
          <w:p w:rsidR="00265449" w:rsidRPr="004C2D9B" w:rsidRDefault="00265449" w:rsidP="00240242">
            <w:pPr>
              <w:rPr>
                <w:sz w:val="28"/>
                <w:szCs w:val="28"/>
              </w:rPr>
            </w:pPr>
            <w:r w:rsidRPr="004C2D9B">
              <w:rPr>
                <w:sz w:val="28"/>
                <w:szCs w:val="28"/>
              </w:rPr>
              <w:t xml:space="preserve">                       УТВЕРЖДАЮ:</w:t>
            </w:r>
          </w:p>
          <w:p w:rsidR="00265449" w:rsidRPr="004C2D9B" w:rsidRDefault="00265449" w:rsidP="00240242">
            <w:pPr>
              <w:rPr>
                <w:sz w:val="28"/>
                <w:szCs w:val="28"/>
              </w:rPr>
            </w:pPr>
            <w:r w:rsidRPr="004C2D9B">
              <w:rPr>
                <w:sz w:val="28"/>
                <w:szCs w:val="28"/>
              </w:rPr>
              <w:t>Глава МО «Красногвардейский район»</w:t>
            </w:r>
          </w:p>
          <w:p w:rsidR="00265449" w:rsidRPr="004C2D9B" w:rsidRDefault="00265449" w:rsidP="00240242">
            <w:pPr>
              <w:rPr>
                <w:sz w:val="28"/>
                <w:szCs w:val="28"/>
              </w:rPr>
            </w:pPr>
            <w:r w:rsidRPr="004C2D9B">
              <w:rPr>
                <w:sz w:val="28"/>
                <w:szCs w:val="28"/>
              </w:rPr>
              <w:t>_____________________</w:t>
            </w:r>
            <w:proofErr w:type="spellStart"/>
            <w:r w:rsidRPr="004C2D9B">
              <w:rPr>
                <w:sz w:val="28"/>
                <w:szCs w:val="28"/>
              </w:rPr>
              <w:t>А.Т.Османов</w:t>
            </w:r>
            <w:proofErr w:type="spellEnd"/>
          </w:p>
          <w:p w:rsidR="00265449" w:rsidRPr="004C2D9B" w:rsidRDefault="00265449" w:rsidP="00240242">
            <w:pPr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265449" w:rsidRPr="004C2D9B" w:rsidRDefault="00265449" w:rsidP="002402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№4/3</w:t>
            </w:r>
          </w:p>
          <w:p w:rsidR="00265449" w:rsidRPr="004C2D9B" w:rsidRDefault="00265449" w:rsidP="00240242">
            <w:pPr>
              <w:jc w:val="right"/>
              <w:rPr>
                <w:sz w:val="28"/>
                <w:szCs w:val="28"/>
              </w:rPr>
            </w:pPr>
            <w:r w:rsidRPr="004C2D9B">
              <w:rPr>
                <w:sz w:val="28"/>
                <w:szCs w:val="28"/>
              </w:rPr>
              <w:t xml:space="preserve">к  распоряжению  администрации </w:t>
            </w:r>
          </w:p>
          <w:p w:rsidR="00265449" w:rsidRPr="004C2D9B" w:rsidRDefault="00265449" w:rsidP="00240242">
            <w:pPr>
              <w:jc w:val="right"/>
              <w:rPr>
                <w:sz w:val="28"/>
                <w:szCs w:val="28"/>
              </w:rPr>
            </w:pPr>
            <w:r w:rsidRPr="004C2D9B">
              <w:rPr>
                <w:sz w:val="28"/>
                <w:szCs w:val="28"/>
              </w:rPr>
              <w:t>муниципального  образования «Красногвардейский  район»</w:t>
            </w:r>
          </w:p>
          <w:p w:rsidR="00265449" w:rsidRPr="004C2D9B" w:rsidRDefault="00265449" w:rsidP="00240242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4C2D9B">
              <w:rPr>
                <w:sz w:val="28"/>
                <w:szCs w:val="28"/>
                <w:u w:val="single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 w:rsidRPr="004C2D9B">
              <w:rPr>
                <w:sz w:val="28"/>
                <w:szCs w:val="28"/>
                <w:u w:val="single"/>
              </w:rPr>
              <w:t xml:space="preserve">  №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 w:rsidRPr="004C2D9B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71" w:type="dxa"/>
          </w:tcPr>
          <w:p w:rsidR="00265449" w:rsidRPr="004C2D9B" w:rsidRDefault="00265449" w:rsidP="00240242">
            <w:pPr>
              <w:jc w:val="right"/>
              <w:rPr>
                <w:sz w:val="28"/>
                <w:szCs w:val="28"/>
              </w:rPr>
            </w:pPr>
          </w:p>
          <w:p w:rsidR="00265449" w:rsidRPr="004C2D9B" w:rsidRDefault="00265449" w:rsidP="00240242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65449" w:rsidRPr="00DC5B13" w:rsidRDefault="00265449" w:rsidP="00265449">
      <w:pPr>
        <w:jc w:val="center"/>
        <w:rPr>
          <w:bCs/>
          <w:sz w:val="28"/>
          <w:szCs w:val="28"/>
        </w:rPr>
      </w:pPr>
      <w:r w:rsidRPr="00DC5B13">
        <w:rPr>
          <w:bCs/>
          <w:sz w:val="28"/>
          <w:szCs w:val="28"/>
        </w:rPr>
        <w:t>Должностная инструкция</w:t>
      </w:r>
    </w:p>
    <w:p w:rsidR="00265449" w:rsidRPr="004C2D9B" w:rsidRDefault="00265449" w:rsidP="002654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Ведущего специалиста по профилактике коррупционных и иных правонарушений</w:t>
      </w:r>
      <w:r w:rsidRPr="00DC5B13">
        <w:rPr>
          <w:bCs/>
          <w:sz w:val="28"/>
          <w:szCs w:val="28"/>
        </w:rPr>
        <w:t xml:space="preserve"> администрации МО «Красногвардейский  район»</w:t>
      </w:r>
    </w:p>
    <w:p w:rsidR="00265449" w:rsidRPr="004C2D9B" w:rsidRDefault="00265449" w:rsidP="00265449">
      <w:pPr>
        <w:jc w:val="center"/>
        <w:rPr>
          <w:bCs/>
          <w:sz w:val="28"/>
          <w:szCs w:val="28"/>
        </w:rPr>
      </w:pPr>
    </w:p>
    <w:p w:rsidR="00265449" w:rsidRPr="004C2D9B" w:rsidRDefault="00265449" w:rsidP="00265449">
      <w:pPr>
        <w:jc w:val="center"/>
        <w:rPr>
          <w:bCs/>
          <w:sz w:val="28"/>
          <w:szCs w:val="28"/>
        </w:rPr>
      </w:pPr>
      <w:r w:rsidRPr="004C2D9B">
        <w:rPr>
          <w:bCs/>
          <w:sz w:val="28"/>
          <w:szCs w:val="28"/>
        </w:rPr>
        <w:t>1.Общие положения</w:t>
      </w:r>
    </w:p>
    <w:p w:rsidR="00265449" w:rsidRPr="004C2D9B" w:rsidRDefault="00265449" w:rsidP="00265449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Ведущий специалист по профилактике коррупционных и иных правонарушений</w:t>
      </w:r>
      <w:r w:rsidRPr="004C2D9B">
        <w:rPr>
          <w:sz w:val="28"/>
          <w:szCs w:val="28"/>
        </w:rPr>
        <w:t xml:space="preserve"> администрации МО «Красногвардейский район» (далее </w:t>
      </w:r>
      <w:r>
        <w:rPr>
          <w:sz w:val="28"/>
          <w:szCs w:val="28"/>
        </w:rPr>
        <w:t>ведущий специалист</w:t>
      </w:r>
      <w:r w:rsidRPr="004C2D9B">
        <w:rPr>
          <w:sz w:val="28"/>
          <w:szCs w:val="28"/>
        </w:rPr>
        <w:t>)  назначается на должность муниципальной службы и освобождается от нее главой МО «Красногвардейский  район».</w:t>
      </w:r>
    </w:p>
    <w:p w:rsidR="00265449" w:rsidRPr="004C2D9B" w:rsidRDefault="00265449" w:rsidP="00265449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>1.2.</w:t>
      </w:r>
      <w:r>
        <w:rPr>
          <w:sz w:val="28"/>
          <w:szCs w:val="28"/>
        </w:rPr>
        <w:t xml:space="preserve"> Ведущий специалист</w:t>
      </w:r>
      <w:r w:rsidRPr="004C2D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профилактике коррупционных и иных правонарушений</w:t>
      </w:r>
      <w:r w:rsidRPr="004C2D9B">
        <w:rPr>
          <w:sz w:val="28"/>
          <w:szCs w:val="28"/>
        </w:rPr>
        <w:t xml:space="preserve"> подчиняется в своей деятельности и выполняет служебные обязанности под руководством </w:t>
      </w:r>
      <w:r>
        <w:rPr>
          <w:sz w:val="28"/>
          <w:szCs w:val="28"/>
        </w:rPr>
        <w:t xml:space="preserve"> главы </w:t>
      </w:r>
      <w:r w:rsidRPr="004C2D9B">
        <w:rPr>
          <w:sz w:val="28"/>
          <w:szCs w:val="28"/>
        </w:rPr>
        <w:t xml:space="preserve"> МО «Красногвардейский район».</w:t>
      </w:r>
    </w:p>
    <w:p w:rsidR="00265449" w:rsidRPr="004C2D9B" w:rsidRDefault="00265449" w:rsidP="0026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</w:t>
      </w:r>
      <w:r w:rsidRPr="004C2D9B">
        <w:rPr>
          <w:sz w:val="28"/>
          <w:szCs w:val="28"/>
        </w:rPr>
        <w:t>своей деятельности</w:t>
      </w:r>
      <w:r>
        <w:rPr>
          <w:sz w:val="28"/>
          <w:szCs w:val="28"/>
        </w:rPr>
        <w:t xml:space="preserve"> ведущий специалист </w:t>
      </w:r>
      <w:r w:rsidRPr="004C2D9B">
        <w:rPr>
          <w:sz w:val="28"/>
          <w:szCs w:val="28"/>
        </w:rPr>
        <w:t>руководствуется Конституциями Российской Федерации и Республики Адыгея, федеральными законами, законами Республики Адыгея, нормативными правовыми актами Российской Федерации и  Республики Адыгея, Уставом МО «Красногвардейский район», нормативными правовыми актами и правовыми  органов местного  самоуправления МО «Красногвардейский район», регламентом работы администраци</w:t>
      </w:r>
      <w:r>
        <w:rPr>
          <w:sz w:val="28"/>
          <w:szCs w:val="28"/>
        </w:rPr>
        <w:t>и МО «Красногвардейский  район».</w:t>
      </w:r>
      <w:r w:rsidRPr="004C2D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5449" w:rsidRPr="004C2D9B" w:rsidRDefault="00265449" w:rsidP="00265449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 xml:space="preserve">1.4.В период временного отсутствия </w:t>
      </w:r>
      <w:r>
        <w:rPr>
          <w:sz w:val="28"/>
          <w:szCs w:val="28"/>
        </w:rPr>
        <w:t xml:space="preserve">ведущего специалиста </w:t>
      </w:r>
      <w:r w:rsidRPr="004C2D9B">
        <w:rPr>
          <w:sz w:val="28"/>
          <w:szCs w:val="28"/>
        </w:rPr>
        <w:t xml:space="preserve">администрации  МО «Красногвардейский  район» </w:t>
      </w:r>
      <w:r>
        <w:rPr>
          <w:sz w:val="28"/>
          <w:szCs w:val="28"/>
        </w:rPr>
        <w:t xml:space="preserve">его обязанности выполняет главный специалист по кадровым вопросам общего отдела администрации района. </w:t>
      </w:r>
    </w:p>
    <w:p w:rsidR="00265449" w:rsidRDefault="00265449" w:rsidP="00265449">
      <w:pPr>
        <w:jc w:val="center"/>
        <w:rPr>
          <w:sz w:val="28"/>
          <w:szCs w:val="28"/>
        </w:rPr>
      </w:pPr>
    </w:p>
    <w:p w:rsidR="00265449" w:rsidRPr="004C2D9B" w:rsidRDefault="00265449" w:rsidP="00265449">
      <w:pPr>
        <w:jc w:val="center"/>
        <w:rPr>
          <w:sz w:val="28"/>
          <w:szCs w:val="28"/>
        </w:rPr>
      </w:pPr>
      <w:r w:rsidRPr="004C2D9B">
        <w:rPr>
          <w:sz w:val="28"/>
          <w:szCs w:val="28"/>
        </w:rPr>
        <w:t>2.Основные задачи и обязанности</w:t>
      </w:r>
    </w:p>
    <w:p w:rsidR="00265449" w:rsidRPr="004C2D9B" w:rsidRDefault="00265449" w:rsidP="00265449">
      <w:pPr>
        <w:jc w:val="both"/>
        <w:rPr>
          <w:sz w:val="28"/>
          <w:szCs w:val="28"/>
        </w:rPr>
      </w:pPr>
      <w:r w:rsidRPr="004C2D9B">
        <w:rPr>
          <w:sz w:val="28"/>
          <w:szCs w:val="28"/>
        </w:rPr>
        <w:t xml:space="preserve">         </w:t>
      </w:r>
      <w:r w:rsidRPr="004C2D9B">
        <w:rPr>
          <w:sz w:val="28"/>
          <w:szCs w:val="28"/>
        </w:rPr>
        <w:tab/>
      </w:r>
      <w:r>
        <w:rPr>
          <w:sz w:val="28"/>
          <w:szCs w:val="28"/>
        </w:rPr>
        <w:t xml:space="preserve">Ведущий специалист  </w:t>
      </w:r>
      <w:r w:rsidRPr="004C2D9B">
        <w:rPr>
          <w:sz w:val="28"/>
          <w:szCs w:val="28"/>
        </w:rPr>
        <w:t xml:space="preserve"> обязан: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6"/>
        <w:gridCol w:w="81"/>
      </w:tblGrid>
      <w:tr w:rsidR="00265449" w:rsidRPr="00DC5B13" w:rsidTr="0024024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38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  <w:gridCol w:w="3675"/>
            </w:tblGrid>
            <w:tr w:rsidR="00265449" w:rsidRPr="00DC5B13" w:rsidTr="00240242">
              <w:trPr>
                <w:tblCellSpacing w:w="15" w:type="dxa"/>
              </w:trPr>
              <w:tc>
                <w:tcPr>
                  <w:tcW w:w="10161" w:type="dxa"/>
                  <w:vAlign w:val="center"/>
                  <w:hideMark/>
                </w:tcPr>
                <w:p w:rsidR="00265449" w:rsidRPr="00DC5B13" w:rsidRDefault="00265449" w:rsidP="00240242">
                  <w:pPr>
                    <w:tabs>
                      <w:tab w:val="left" w:pos="7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Обеспечивать</w:t>
                  </w:r>
                  <w:r w:rsidRPr="00DC5B13">
                    <w:rPr>
                      <w:sz w:val="28"/>
                      <w:szCs w:val="28"/>
                    </w:rPr>
                    <w:t xml:space="preserve"> реализацию мероприятий: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DC5B13">
                    <w:rPr>
                      <w:sz w:val="28"/>
                      <w:szCs w:val="28"/>
                    </w:rPr>
                    <w:t>- по надлежащему исполнению должностных обязанностей лицами, должности которых входят в перечень должностей с коррупционными рисками;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DC5B13">
                    <w:rPr>
                      <w:sz w:val="28"/>
                      <w:szCs w:val="28"/>
                    </w:rPr>
                    <w:t xml:space="preserve">- по соблюдению всеми </w:t>
                  </w:r>
                  <w:r>
                    <w:rPr>
                      <w:sz w:val="28"/>
                      <w:szCs w:val="28"/>
                    </w:rPr>
                    <w:t xml:space="preserve">муниципальными служащими </w:t>
                  </w:r>
                  <w:r w:rsidRPr="006C6CE2">
                    <w:rPr>
                      <w:iCs/>
                      <w:sz w:val="28"/>
                      <w:szCs w:val="28"/>
                    </w:rPr>
                    <w:t>администрации МО «Красногвардейский район»</w:t>
                  </w:r>
                  <w:r w:rsidRPr="00DC5B13">
                    <w:rPr>
                      <w:sz w:val="28"/>
                      <w:szCs w:val="28"/>
                    </w:rPr>
                    <w:t xml:space="preserve"> норм </w:t>
                  </w:r>
                  <w:proofErr w:type="spellStart"/>
                  <w:r w:rsidRPr="00DC5B13">
                    <w:rPr>
                      <w:sz w:val="28"/>
                      <w:szCs w:val="28"/>
                    </w:rPr>
                    <w:t>антикоррупционнного</w:t>
                  </w:r>
                  <w:proofErr w:type="spellEnd"/>
                  <w:r w:rsidRPr="00DC5B13">
                    <w:rPr>
                      <w:sz w:val="28"/>
                      <w:szCs w:val="28"/>
                    </w:rPr>
            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</w:t>
                  </w:r>
                  <w:r>
                    <w:rPr>
                      <w:sz w:val="28"/>
                      <w:szCs w:val="28"/>
                    </w:rPr>
                    <w:t xml:space="preserve"> 273-ФЗ </w:t>
                  </w:r>
                  <w:r w:rsidRPr="00DC5B13">
                    <w:rPr>
                      <w:sz w:val="28"/>
                      <w:szCs w:val="28"/>
                    </w:rPr>
                    <w:t xml:space="preserve"> "О противодействии коррупции" и другими правовыми актами, положений Кодекса этики и служебного поведения сотрудников </w:t>
                  </w:r>
                  <w:r w:rsidRPr="006C6CE2">
                    <w:rPr>
                      <w:iCs/>
                      <w:sz w:val="28"/>
                      <w:szCs w:val="28"/>
                    </w:rPr>
                    <w:t>администрации МО «Красногвардейский район».</w:t>
                  </w:r>
                </w:p>
                <w:p w:rsidR="00265449" w:rsidRPr="00DC5B13" w:rsidRDefault="00265449" w:rsidP="00240242">
                  <w:pPr>
                    <w:tabs>
                      <w:tab w:val="left" w:pos="69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Организовывать</w:t>
                  </w:r>
                  <w:r w:rsidRPr="00DC5B13">
                    <w:rPr>
                      <w:sz w:val="28"/>
                      <w:szCs w:val="28"/>
                    </w:rPr>
                    <w:t xml:space="preserve"> правовое просвещение сотрудников </w:t>
                  </w:r>
                  <w:r w:rsidRPr="006C6CE2">
                    <w:rPr>
                      <w:iCs/>
                      <w:sz w:val="28"/>
                      <w:szCs w:val="28"/>
                    </w:rPr>
                    <w:t>администрации МО «Красногвардейский район</w:t>
                  </w:r>
                  <w:r>
                    <w:rPr>
                      <w:iCs/>
                      <w:sz w:val="28"/>
                      <w:szCs w:val="28"/>
                    </w:rPr>
                    <w:t xml:space="preserve">» </w:t>
                  </w:r>
                  <w:r w:rsidRPr="00DC5B13">
                    <w:rPr>
                      <w:sz w:val="28"/>
                      <w:szCs w:val="28"/>
                    </w:rPr>
                    <w:t>по вопросам противодействия коррупции.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Принимать</w:t>
                  </w:r>
                  <w:r w:rsidRPr="00DC5B13">
                    <w:rPr>
                      <w:sz w:val="28"/>
                      <w:szCs w:val="28"/>
                    </w:rPr>
                    <w:t xml:space="preserve"> меры по выявлению возможного возникновения конфликта </w:t>
                  </w:r>
                  <w:r w:rsidRPr="00DC5B13">
                    <w:rPr>
                      <w:sz w:val="28"/>
                      <w:szCs w:val="28"/>
                    </w:rPr>
                    <w:lastRenderedPageBreak/>
                    <w:t xml:space="preserve">интересов, а также устранению причин и условий, способствующих его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5B13">
                    <w:rPr>
                      <w:sz w:val="28"/>
                      <w:szCs w:val="28"/>
                    </w:rPr>
                    <w:t>возникновению.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DC5B13">
                    <w:rPr>
                      <w:sz w:val="28"/>
                      <w:szCs w:val="28"/>
                    </w:rPr>
                    <w:t>Организ</w:t>
                  </w:r>
                  <w:r>
                    <w:rPr>
                      <w:sz w:val="28"/>
                      <w:szCs w:val="28"/>
                    </w:rPr>
                    <w:t>овывать</w:t>
                  </w:r>
                  <w:r w:rsidRPr="00DC5B13">
                    <w:rPr>
                      <w:sz w:val="28"/>
                      <w:szCs w:val="28"/>
                    </w:rPr>
                    <w:t xml:space="preserve"> взаимодействие с правоохранительными органами в установленной сфере деятельности.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DC5B13">
                    <w:rPr>
                      <w:sz w:val="28"/>
                      <w:szCs w:val="28"/>
                    </w:rPr>
                    <w:t xml:space="preserve">В качестве сотрудника </w:t>
                  </w:r>
                  <w:r w:rsidRPr="006C6CE2">
                    <w:rPr>
                      <w:sz w:val="28"/>
                      <w:szCs w:val="28"/>
                    </w:rPr>
                    <w:t>МО</w:t>
                  </w:r>
                  <w:r w:rsidRPr="00DC5B13">
                    <w:rPr>
                      <w:sz w:val="28"/>
                      <w:szCs w:val="28"/>
                    </w:rPr>
                    <w:t>: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В</w:t>
                  </w:r>
                  <w:r w:rsidRPr="00DC5B13">
                    <w:rPr>
                      <w:sz w:val="28"/>
                      <w:szCs w:val="28"/>
                    </w:rPr>
                    <w:t xml:space="preserve"> соответствии со статьей 9 Федерального закона от 25.12.2008 № 273-ФЗ «О проти</w:t>
                  </w:r>
                  <w:r>
                    <w:rPr>
                      <w:sz w:val="28"/>
                      <w:szCs w:val="28"/>
                    </w:rPr>
                    <w:t>водействии коррупции» уведомлять</w:t>
                  </w:r>
                  <w:r w:rsidRPr="00DC5B13">
                    <w:rPr>
                      <w:sz w:val="28"/>
                      <w:szCs w:val="28"/>
                    </w:rPr>
                    <w:t xml:space="preserve">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DC5B13">
                    <w:rPr>
                      <w:sz w:val="28"/>
                      <w:szCs w:val="28"/>
                    </w:rPr>
                    <w:t>В соответствии со статьей 11 Федерального закона от 25.12.2008 № 273-ФЗ «О противодействии коррупции»: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- принимать</w:t>
                  </w:r>
                  <w:r w:rsidRPr="00DC5B13">
                    <w:rPr>
                      <w:sz w:val="28"/>
                      <w:szCs w:val="28"/>
                    </w:rPr>
                    <w:t xml:space="preserve"> меры по недопущению любой возможности возникновения конфликта интересов;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- в письменной форме уведомлять</w:t>
                  </w:r>
                  <w:r w:rsidRPr="00DC5B13">
                    <w:rPr>
                      <w:sz w:val="28"/>
                      <w:szCs w:val="28"/>
                    </w:rPr>
                    <w:t xml:space="preserve"> работодателя о возникшем конфликте интересов или о возможности его возникновения, как только станет об этом известно.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DC5B13">
                    <w:rPr>
                      <w:sz w:val="28"/>
                      <w:szCs w:val="28"/>
                    </w:rPr>
                    <w:t>В соответствии со статьей 12.1 Федерального закона от 25.12.2008 № 273-ФЗ «О прот</w:t>
                  </w:r>
                  <w:r>
                    <w:rPr>
                      <w:sz w:val="28"/>
                      <w:szCs w:val="28"/>
                    </w:rPr>
                    <w:t>иводействии коррупции» соблюдать</w:t>
                  </w:r>
                  <w:r w:rsidRPr="00DC5B13">
                    <w:rPr>
                      <w:sz w:val="28"/>
                      <w:szCs w:val="28"/>
                    </w:rPr>
                    <w:t xml:space="preserve"> ограничения в части получения в связи с выполнением должностных </w:t>
                  </w:r>
                  <w:proofErr w:type="gramStart"/>
                  <w:r w:rsidRPr="00DC5B13">
                    <w:rPr>
                      <w:sz w:val="28"/>
                      <w:szCs w:val="28"/>
                    </w:rPr>
                    <w:t>обязанностей</w:t>
                  </w:r>
                  <w:proofErr w:type="gramEnd"/>
                  <w:r w:rsidRPr="00DC5B13">
                    <w:rPr>
                      <w:sz w:val="28"/>
                      <w:szCs w:val="28"/>
                    </w:rPr>
            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            </w:r>
                </w:p>
                <w:p w:rsidR="00265449" w:rsidRPr="00DC5B13" w:rsidRDefault="00265449" w:rsidP="00265449">
                  <w:pPr>
                    <w:tabs>
                      <w:tab w:val="left" w:pos="70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- Соблюдать</w:t>
                  </w:r>
                  <w:r w:rsidRPr="00DC5B13">
                    <w:rPr>
                      <w:sz w:val="28"/>
                      <w:szCs w:val="28"/>
                    </w:rPr>
                    <w:t xml:space="preserve"> требования к служебному поведению и положения </w:t>
                  </w:r>
                  <w:proofErr w:type="gramStart"/>
                  <w:r w:rsidRPr="00DC5B13">
                    <w:rPr>
                      <w:sz w:val="28"/>
                      <w:szCs w:val="28"/>
                    </w:rPr>
                    <w:t xml:space="preserve">Кодекса этики служебного поведения сотрудников </w:t>
                  </w:r>
                  <w:r w:rsidRPr="006C6CE2">
                    <w:rPr>
                      <w:iCs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6C6CE2">
                    <w:rPr>
                      <w:iCs/>
                      <w:sz w:val="28"/>
                      <w:szCs w:val="28"/>
                    </w:rPr>
                    <w:t xml:space="preserve"> МО «Красногвардейский район</w:t>
                  </w:r>
                  <w:r>
                    <w:rPr>
                      <w:iCs/>
                      <w:sz w:val="28"/>
                      <w:szCs w:val="28"/>
                    </w:rPr>
                    <w:t xml:space="preserve">», </w:t>
                  </w:r>
                  <w:r w:rsidRPr="00DC5B13">
                    <w:rPr>
                      <w:sz w:val="28"/>
                      <w:szCs w:val="28"/>
                    </w:rPr>
                    <w:t>утвержденн</w:t>
                  </w:r>
                  <w:r>
                    <w:rPr>
                      <w:sz w:val="28"/>
                      <w:szCs w:val="28"/>
                    </w:rPr>
                    <w:t>ым решением Совета народных депутатов муниципального образования «красногвардейский район» от 05.05.2011 г. № 286.</w:t>
                  </w:r>
                </w:p>
                <w:p w:rsidR="00142AC6" w:rsidRDefault="00265449" w:rsidP="00142AC6">
                  <w:pPr>
                    <w:tabs>
                      <w:tab w:val="left" w:pos="66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142AC6">
                    <w:rPr>
                      <w:sz w:val="28"/>
                      <w:szCs w:val="28"/>
                    </w:rPr>
                    <w:t xml:space="preserve"> -Нести ответственность за непринятие муниципальным служащим, являющимся стороной конфликта интересов, мер по  предотвращению или урегулированию конфликта интересов.</w:t>
                  </w:r>
                </w:p>
                <w:p w:rsidR="00265449" w:rsidRDefault="00265449" w:rsidP="00265449">
                  <w:pPr>
                    <w:tabs>
                      <w:tab w:val="left" w:pos="70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42AC6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>-Представлять в установленном порядке предусмотренные законодательством Российской Федерации сведения о себе и членах семьи.</w:t>
                  </w:r>
                </w:p>
                <w:p w:rsidR="00265449" w:rsidRDefault="00142AC6" w:rsidP="00142AC6">
                  <w:pPr>
                    <w:tabs>
                      <w:tab w:val="left" w:pos="67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265449">
                    <w:rPr>
                      <w:sz w:val="28"/>
                      <w:szCs w:val="28"/>
                    </w:rPr>
                    <w:t xml:space="preserve">Ведущий специалист по профилактике и иных правонарушений администрации района исполняет обязанности главного специалиста по кадровым вопросам общего отдела администрации  МО «Красногвардейский район»  во время его отсутствия.  </w:t>
                  </w:r>
                </w:p>
                <w:p w:rsidR="00265449" w:rsidRPr="00DC5B13" w:rsidRDefault="00265449" w:rsidP="002402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–  </w:t>
                  </w:r>
                  <w:r w:rsidRPr="00DC5B13">
                    <w:rPr>
                      <w:sz w:val="28"/>
                      <w:szCs w:val="28"/>
                    </w:rPr>
                    <w:t>Соблюдает иные нормы законодательства по противодействию коррупции.</w:t>
                  </w:r>
                </w:p>
                <w:p w:rsidR="00265449" w:rsidRPr="006D4F23" w:rsidRDefault="00265449" w:rsidP="00240242">
                  <w:pPr>
                    <w:jc w:val="right"/>
                  </w:pPr>
                  <w:r w:rsidRPr="006D4F23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65449" w:rsidRPr="006D4F23" w:rsidRDefault="00265449" w:rsidP="00240242">
                  <w:pPr>
                    <w:jc w:val="center"/>
                    <w:rPr>
                      <w:sz w:val="28"/>
                      <w:szCs w:val="28"/>
                    </w:rPr>
                  </w:pPr>
                  <w:r w:rsidRPr="006D4F23">
                    <w:rPr>
                      <w:sz w:val="28"/>
                      <w:szCs w:val="28"/>
                    </w:rPr>
                    <w:t>3. Права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t>3.1.</w:t>
                  </w:r>
                  <w:r>
                    <w:rPr>
                      <w:sz w:val="28"/>
                      <w:szCs w:val="28"/>
                    </w:rPr>
                    <w:t>Ведущий</w:t>
                  </w:r>
                  <w:r w:rsidRPr="0085137E">
                    <w:rPr>
                      <w:sz w:val="28"/>
                      <w:szCs w:val="28"/>
                    </w:rPr>
                    <w:t xml:space="preserve"> специалист имеет право: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t xml:space="preserve"> - вносить предложения по улучшению форм и методов укреплению исполнительной дисциплины, повышению деловой квалификации, внедрению в практику современных организационных, технических и информационных средств;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t xml:space="preserve">- готовить предложения по улучшению работы по </w:t>
                  </w:r>
                  <w:r>
                    <w:rPr>
                      <w:sz w:val="28"/>
                      <w:szCs w:val="28"/>
                    </w:rPr>
                    <w:t>профилактике коррупционных и иных. Правонарушений;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lastRenderedPageBreak/>
                    <w:t>-получать в установленном законом порядке от органов государственной власти, органов местного самоуправления, предприятий, учреждений и организаций, независимо от форм собственности, и их должностных лиц информацию и первичные документы, необходимые для исполнения должностных обязанностей;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t>-знакомиться с документами, материалами, поступившими в администрацию муниципального образования «Красногвардейский район», в пределах своих полномочий;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t>-пользоваться имеющимися в администрации муниципального образования «Красногвардейский район» средствами материально-технического и информационного обеспечения в служебных целях;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t>-требовать служебного расследования для опровержения сведений, порочащих его честь, достоинство, деловую репутацию;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t>-вносить в установленном порядке предложения по совершенствованию контрольной и аналитической работы.</w:t>
                  </w:r>
                </w:p>
                <w:p w:rsidR="00265449" w:rsidRPr="0085137E" w:rsidRDefault="00265449" w:rsidP="0024024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85137E">
                    <w:rPr>
                      <w:sz w:val="28"/>
                      <w:szCs w:val="28"/>
                    </w:rPr>
                    <w:t xml:space="preserve">3.2. </w:t>
                  </w:r>
                  <w:r>
                    <w:rPr>
                      <w:sz w:val="28"/>
                      <w:szCs w:val="28"/>
                    </w:rPr>
                    <w:t>ведущий</w:t>
                  </w:r>
                  <w:r w:rsidRPr="0085137E">
                    <w:rPr>
                      <w:sz w:val="28"/>
                      <w:szCs w:val="28"/>
                    </w:rPr>
                    <w:t xml:space="preserve"> специалист осуществляет иные права, предусмотренные Порядком осуществления полномочий органом (должностным лицом) по </w:t>
                  </w:r>
                  <w:r>
                    <w:rPr>
                      <w:sz w:val="28"/>
                      <w:szCs w:val="28"/>
                    </w:rPr>
                    <w:t>профилактике коррупционных и иных правонарушений.</w:t>
                  </w:r>
                </w:p>
                <w:p w:rsidR="00265449" w:rsidRPr="0085137E" w:rsidRDefault="00265449" w:rsidP="00240242"/>
              </w:tc>
              <w:tc>
                <w:tcPr>
                  <w:tcW w:w="0" w:type="auto"/>
                  <w:vAlign w:val="center"/>
                  <w:hideMark/>
                </w:tcPr>
                <w:p w:rsidR="00265449" w:rsidRPr="00DC5B13" w:rsidRDefault="00265449" w:rsidP="00240242"/>
              </w:tc>
            </w:tr>
          </w:tbl>
          <w:p w:rsidR="00265449" w:rsidRPr="00DC5B13" w:rsidRDefault="00265449" w:rsidP="00240242"/>
        </w:tc>
        <w:tc>
          <w:tcPr>
            <w:tcW w:w="0" w:type="auto"/>
            <w:vAlign w:val="center"/>
            <w:hideMark/>
          </w:tcPr>
          <w:p w:rsidR="00265449" w:rsidRPr="00DC5B13" w:rsidRDefault="00265449" w:rsidP="00240242"/>
        </w:tc>
      </w:tr>
    </w:tbl>
    <w:p w:rsidR="00265449" w:rsidRPr="004C2D9B" w:rsidRDefault="00265449" w:rsidP="00D620C3">
      <w:pPr>
        <w:tabs>
          <w:tab w:val="num" w:pos="709"/>
        </w:tabs>
        <w:jc w:val="center"/>
        <w:rPr>
          <w:sz w:val="28"/>
          <w:szCs w:val="28"/>
        </w:rPr>
      </w:pPr>
      <w:r w:rsidRPr="004C2D9B">
        <w:rPr>
          <w:sz w:val="28"/>
          <w:szCs w:val="28"/>
        </w:rPr>
        <w:lastRenderedPageBreak/>
        <w:t>4. Ответственность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C2D9B">
        <w:rPr>
          <w:sz w:val="28"/>
          <w:szCs w:val="28"/>
        </w:rPr>
        <w:t xml:space="preserve">  администрации  МО «Красногвардейский район»  несет  ответственность: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 xml:space="preserve">- за  неисполнение  или  ненадлежащее  исполнение  по  его  вине  служебных  обязанностей, 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>-за несоблюдение правил внутреннего трудового распорядка, норм  служебной этики,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>-за несоблюдение ограничений и запретов, связанных с муниципальной  службой, установленных федеральным законодательством, законодательством Республики Адыгея,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>-за разглашение сведений конфиденциального  характера,  служебной  информации,  ставших  ему  известными  в  связи  с  исполнением  должностных  обязанностей,</w:t>
      </w:r>
    </w:p>
    <w:p w:rsidR="00265449" w:rsidRPr="004C2D9B" w:rsidRDefault="00265449" w:rsidP="00D620C3">
      <w:pPr>
        <w:ind w:firstLine="709"/>
        <w:contextualSpacing/>
        <w:jc w:val="both"/>
        <w:rPr>
          <w:sz w:val="28"/>
          <w:szCs w:val="28"/>
        </w:rPr>
      </w:pPr>
      <w:r w:rsidRPr="004C2D9B">
        <w:rPr>
          <w:sz w:val="28"/>
          <w:szCs w:val="28"/>
        </w:rPr>
        <w:t>- и иную ответственность в соответствии  с  действующим  законодательством.</w:t>
      </w:r>
    </w:p>
    <w:p w:rsidR="00265449" w:rsidRPr="004C2D9B" w:rsidRDefault="00265449" w:rsidP="00D620C3">
      <w:pPr>
        <w:jc w:val="both"/>
        <w:rPr>
          <w:sz w:val="28"/>
          <w:szCs w:val="28"/>
        </w:rPr>
      </w:pPr>
    </w:p>
    <w:p w:rsidR="00265449" w:rsidRPr="004C2D9B" w:rsidRDefault="00265449" w:rsidP="00D620C3">
      <w:pPr>
        <w:jc w:val="center"/>
        <w:rPr>
          <w:sz w:val="28"/>
          <w:szCs w:val="28"/>
        </w:rPr>
      </w:pPr>
      <w:r w:rsidRPr="004C2D9B">
        <w:rPr>
          <w:sz w:val="28"/>
          <w:szCs w:val="28"/>
        </w:rPr>
        <w:t>5.Квалификационные требования к работнику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ведущего специалиста по профилактике коррупционных правонарушений </w:t>
      </w:r>
      <w:r w:rsidRPr="004C2D9B">
        <w:rPr>
          <w:sz w:val="28"/>
          <w:szCs w:val="28"/>
        </w:rPr>
        <w:t xml:space="preserve"> администрации МО «Красногвардейский район» назначается лицо: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 xml:space="preserve">-имеющее высшее </w:t>
      </w:r>
      <w:r>
        <w:rPr>
          <w:sz w:val="28"/>
          <w:szCs w:val="28"/>
        </w:rPr>
        <w:t>юридическое образование или государственное и муниципальное управление</w:t>
      </w:r>
      <w:r w:rsidRPr="004C2D9B">
        <w:rPr>
          <w:sz w:val="28"/>
          <w:szCs w:val="28"/>
        </w:rPr>
        <w:t xml:space="preserve">;   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>-минимальный стаж муниципальной службы - без предъявления требований к стажу;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r w:rsidRPr="004C2D9B">
        <w:rPr>
          <w:sz w:val="28"/>
          <w:szCs w:val="28"/>
        </w:rPr>
        <w:t>-</w:t>
      </w:r>
      <w:proofErr w:type="gramStart"/>
      <w:r w:rsidRPr="004C2D9B">
        <w:rPr>
          <w:sz w:val="28"/>
          <w:szCs w:val="28"/>
        </w:rPr>
        <w:t>обладающее</w:t>
      </w:r>
      <w:proofErr w:type="gramEnd"/>
      <w:r w:rsidRPr="004C2D9B">
        <w:rPr>
          <w:sz w:val="28"/>
          <w:szCs w:val="28"/>
        </w:rPr>
        <w:t xml:space="preserve">  требованиями к направлению подготовки,  знаниям  и  навыкам, необходимым для исполнения должностных обязанностей:</w:t>
      </w:r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proofErr w:type="gramStart"/>
      <w:r w:rsidRPr="004C2D9B">
        <w:rPr>
          <w:sz w:val="28"/>
          <w:szCs w:val="28"/>
        </w:rPr>
        <w:lastRenderedPageBreak/>
        <w:t>1) знание Конституции Российской Федерации и федерального законодательства, Конституции Республики Адыгея и законодательства Республики Адыгея, Устава муниципального образования «Красногвардейский район»,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распорядка, порядка работы с информацией, составляющей государственную и служебную тайну, основ управления и организации труда, делопроизводства, норм делового общения;</w:t>
      </w:r>
      <w:proofErr w:type="gramEnd"/>
    </w:p>
    <w:p w:rsidR="00265449" w:rsidRPr="004C2D9B" w:rsidRDefault="00265449" w:rsidP="00D620C3">
      <w:pPr>
        <w:ind w:firstLine="708"/>
        <w:jc w:val="both"/>
        <w:rPr>
          <w:sz w:val="28"/>
          <w:szCs w:val="28"/>
        </w:rPr>
      </w:pPr>
      <w:proofErr w:type="gramStart"/>
      <w:r w:rsidRPr="004C2D9B">
        <w:rPr>
          <w:sz w:val="28"/>
          <w:szCs w:val="28"/>
        </w:rPr>
        <w:t>2)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работы, анализа и прогнозирования последствий принимаемых решений, ведения деловых переговоров, публичного выступления, подготовки проектов муниципальных правовых актов, выполнения задач по организационному, информационному, документационному и иному обеспечению деятельности органа местного самоуправления, владение оргтехникой и средствами</w:t>
      </w:r>
      <w:proofErr w:type="gramEnd"/>
      <w:r w:rsidRPr="004C2D9B">
        <w:rPr>
          <w:sz w:val="28"/>
          <w:szCs w:val="28"/>
        </w:rPr>
        <w:t xml:space="preserve"> коммуникации, владение современными средствами, методами и технологиями работы с информацией и документами.</w:t>
      </w:r>
    </w:p>
    <w:p w:rsidR="00265449" w:rsidRPr="004C2D9B" w:rsidRDefault="00265449" w:rsidP="00D620C3">
      <w:pPr>
        <w:tabs>
          <w:tab w:val="left" w:pos="7950"/>
        </w:tabs>
        <w:ind w:right="-483"/>
        <w:jc w:val="both"/>
        <w:rPr>
          <w:bCs/>
          <w:iCs/>
          <w:sz w:val="28"/>
          <w:szCs w:val="28"/>
        </w:rPr>
      </w:pPr>
    </w:p>
    <w:p w:rsidR="00265449" w:rsidRPr="004C2D9B" w:rsidRDefault="00265449" w:rsidP="00D620C3">
      <w:pPr>
        <w:tabs>
          <w:tab w:val="left" w:pos="7950"/>
        </w:tabs>
        <w:ind w:right="-483"/>
        <w:jc w:val="both"/>
        <w:rPr>
          <w:bCs/>
          <w:iCs/>
          <w:sz w:val="28"/>
          <w:szCs w:val="28"/>
        </w:rPr>
      </w:pPr>
    </w:p>
    <w:p w:rsidR="00265449" w:rsidRPr="004C2D9B" w:rsidRDefault="00265449" w:rsidP="00D620C3">
      <w:pPr>
        <w:tabs>
          <w:tab w:val="left" w:pos="7950"/>
        </w:tabs>
        <w:ind w:right="-483"/>
        <w:jc w:val="both"/>
        <w:rPr>
          <w:bCs/>
          <w:iCs/>
          <w:sz w:val="28"/>
          <w:szCs w:val="28"/>
        </w:rPr>
      </w:pPr>
      <w:r w:rsidRPr="004C2D9B">
        <w:rPr>
          <w:bCs/>
          <w:iCs/>
          <w:sz w:val="28"/>
          <w:szCs w:val="28"/>
        </w:rPr>
        <w:t>Управляющий делами администрации района-</w:t>
      </w:r>
    </w:p>
    <w:p w:rsidR="00265449" w:rsidRPr="004C2D9B" w:rsidRDefault="00265449" w:rsidP="00D620C3">
      <w:pPr>
        <w:tabs>
          <w:tab w:val="left" w:pos="7950"/>
        </w:tabs>
        <w:ind w:right="-48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общего отдела                                    </w:t>
      </w:r>
      <w:r w:rsidR="00D620C3">
        <w:rPr>
          <w:bCs/>
          <w:iCs/>
          <w:sz w:val="28"/>
          <w:szCs w:val="28"/>
        </w:rPr>
        <w:t xml:space="preserve">                           </w:t>
      </w:r>
      <w:r w:rsidRPr="004C2D9B">
        <w:rPr>
          <w:sz w:val="28"/>
          <w:szCs w:val="28"/>
        </w:rPr>
        <w:t xml:space="preserve">А.А. </w:t>
      </w:r>
      <w:proofErr w:type="spellStart"/>
      <w:r w:rsidRPr="004C2D9B">
        <w:rPr>
          <w:sz w:val="28"/>
          <w:szCs w:val="28"/>
        </w:rPr>
        <w:t>Катбамбетов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265449" w:rsidRPr="004C2D9B" w:rsidTr="00240242">
        <w:tc>
          <w:tcPr>
            <w:tcW w:w="4785" w:type="dxa"/>
          </w:tcPr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</w:rPr>
            </w:pPr>
          </w:p>
          <w:p w:rsidR="00265449" w:rsidRPr="004C2D9B" w:rsidRDefault="00265449" w:rsidP="00D620C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7727" w:rsidRDefault="009B7727" w:rsidP="003D52CF">
      <w:pPr>
        <w:pStyle w:val="ConsPlusNormal"/>
        <w:tabs>
          <w:tab w:val="left" w:pos="709"/>
          <w:tab w:val="left" w:pos="9781"/>
        </w:tabs>
        <w:jc w:val="both"/>
      </w:pPr>
    </w:p>
    <w:sectPr w:rsidR="009B7727" w:rsidSect="0026544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AC" w:rsidRDefault="00D955AC" w:rsidP="00265449">
      <w:r>
        <w:separator/>
      </w:r>
    </w:p>
  </w:endnote>
  <w:endnote w:type="continuationSeparator" w:id="0">
    <w:p w:rsidR="00D955AC" w:rsidRDefault="00D955AC" w:rsidP="0026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AC" w:rsidRDefault="00D955AC" w:rsidP="00265449">
      <w:r>
        <w:separator/>
      </w:r>
    </w:p>
  </w:footnote>
  <w:footnote w:type="continuationSeparator" w:id="0">
    <w:p w:rsidR="00D955AC" w:rsidRDefault="00D955AC" w:rsidP="0026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42BBD"/>
    <w:multiLevelType w:val="hybridMultilevel"/>
    <w:tmpl w:val="4A90E2E2"/>
    <w:lvl w:ilvl="0" w:tplc="23BC3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61417BD"/>
    <w:multiLevelType w:val="hybridMultilevel"/>
    <w:tmpl w:val="E75C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2F6B"/>
    <w:multiLevelType w:val="multilevel"/>
    <w:tmpl w:val="F95258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3B3F"/>
    <w:rsid w:val="000044E8"/>
    <w:rsid w:val="00013D0F"/>
    <w:rsid w:val="00023229"/>
    <w:rsid w:val="00027DFC"/>
    <w:rsid w:val="00036E8B"/>
    <w:rsid w:val="00050E35"/>
    <w:rsid w:val="00051C90"/>
    <w:rsid w:val="00062944"/>
    <w:rsid w:val="00073B3F"/>
    <w:rsid w:val="000932CD"/>
    <w:rsid w:val="000A4FD9"/>
    <w:rsid w:val="000C0003"/>
    <w:rsid w:val="000D249F"/>
    <w:rsid w:val="000E016E"/>
    <w:rsid w:val="000E43EC"/>
    <w:rsid w:val="00100F7C"/>
    <w:rsid w:val="00103E5E"/>
    <w:rsid w:val="00117A01"/>
    <w:rsid w:val="00124079"/>
    <w:rsid w:val="00125712"/>
    <w:rsid w:val="00134921"/>
    <w:rsid w:val="00134E4C"/>
    <w:rsid w:val="00142AC6"/>
    <w:rsid w:val="00152745"/>
    <w:rsid w:val="00157B9B"/>
    <w:rsid w:val="0016040B"/>
    <w:rsid w:val="00176E8A"/>
    <w:rsid w:val="00184ACD"/>
    <w:rsid w:val="001977BC"/>
    <w:rsid w:val="001A4537"/>
    <w:rsid w:val="001A7021"/>
    <w:rsid w:val="001B7BCC"/>
    <w:rsid w:val="001E13D7"/>
    <w:rsid w:val="001E37C3"/>
    <w:rsid w:val="00201D60"/>
    <w:rsid w:val="0020635A"/>
    <w:rsid w:val="002071FD"/>
    <w:rsid w:val="00221339"/>
    <w:rsid w:val="00221F66"/>
    <w:rsid w:val="00222539"/>
    <w:rsid w:val="002331F0"/>
    <w:rsid w:val="00235BAE"/>
    <w:rsid w:val="00242D39"/>
    <w:rsid w:val="00245AB3"/>
    <w:rsid w:val="00261633"/>
    <w:rsid w:val="00265449"/>
    <w:rsid w:val="00287D61"/>
    <w:rsid w:val="00292D03"/>
    <w:rsid w:val="002B00F8"/>
    <w:rsid w:val="002B6A9F"/>
    <w:rsid w:val="002C45C0"/>
    <w:rsid w:val="002C63F4"/>
    <w:rsid w:val="002C7B0F"/>
    <w:rsid w:val="002F1D07"/>
    <w:rsid w:val="0031470B"/>
    <w:rsid w:val="00322DD6"/>
    <w:rsid w:val="003368F9"/>
    <w:rsid w:val="003372E0"/>
    <w:rsid w:val="003404FA"/>
    <w:rsid w:val="003559A4"/>
    <w:rsid w:val="00363D65"/>
    <w:rsid w:val="003751DF"/>
    <w:rsid w:val="003856A5"/>
    <w:rsid w:val="00397BC6"/>
    <w:rsid w:val="003A02F8"/>
    <w:rsid w:val="003A0CF1"/>
    <w:rsid w:val="003A16D6"/>
    <w:rsid w:val="003A3CC4"/>
    <w:rsid w:val="003B079B"/>
    <w:rsid w:val="003B24DC"/>
    <w:rsid w:val="003B3050"/>
    <w:rsid w:val="003B4303"/>
    <w:rsid w:val="003B43E1"/>
    <w:rsid w:val="003D52CF"/>
    <w:rsid w:val="003D6A7D"/>
    <w:rsid w:val="003F2433"/>
    <w:rsid w:val="003F31DF"/>
    <w:rsid w:val="00406D2C"/>
    <w:rsid w:val="0040724C"/>
    <w:rsid w:val="00413053"/>
    <w:rsid w:val="00420674"/>
    <w:rsid w:val="00451EB3"/>
    <w:rsid w:val="00464ABB"/>
    <w:rsid w:val="004667D9"/>
    <w:rsid w:val="00466B00"/>
    <w:rsid w:val="0046780C"/>
    <w:rsid w:val="00480C28"/>
    <w:rsid w:val="00485296"/>
    <w:rsid w:val="0049076E"/>
    <w:rsid w:val="004937CD"/>
    <w:rsid w:val="00495D3A"/>
    <w:rsid w:val="004A33AE"/>
    <w:rsid w:val="004B0F3C"/>
    <w:rsid w:val="004B7A53"/>
    <w:rsid w:val="004C36C4"/>
    <w:rsid w:val="004D251F"/>
    <w:rsid w:val="004E20AE"/>
    <w:rsid w:val="004E48F5"/>
    <w:rsid w:val="00511F87"/>
    <w:rsid w:val="00514A6F"/>
    <w:rsid w:val="0051581D"/>
    <w:rsid w:val="0051656B"/>
    <w:rsid w:val="00526B76"/>
    <w:rsid w:val="0054232F"/>
    <w:rsid w:val="00573F3F"/>
    <w:rsid w:val="0057424F"/>
    <w:rsid w:val="00574348"/>
    <w:rsid w:val="00577985"/>
    <w:rsid w:val="00582916"/>
    <w:rsid w:val="00583B34"/>
    <w:rsid w:val="005843E9"/>
    <w:rsid w:val="0058520F"/>
    <w:rsid w:val="00587848"/>
    <w:rsid w:val="005950E7"/>
    <w:rsid w:val="005B3FD9"/>
    <w:rsid w:val="005B7411"/>
    <w:rsid w:val="005D635A"/>
    <w:rsid w:val="005E46B4"/>
    <w:rsid w:val="005F5841"/>
    <w:rsid w:val="0061395C"/>
    <w:rsid w:val="00614704"/>
    <w:rsid w:val="00617DDE"/>
    <w:rsid w:val="00642F36"/>
    <w:rsid w:val="00646265"/>
    <w:rsid w:val="00653856"/>
    <w:rsid w:val="00654805"/>
    <w:rsid w:val="0067114C"/>
    <w:rsid w:val="0067247B"/>
    <w:rsid w:val="00681EBC"/>
    <w:rsid w:val="006838F2"/>
    <w:rsid w:val="00686ED7"/>
    <w:rsid w:val="006B3ADF"/>
    <w:rsid w:val="006D7943"/>
    <w:rsid w:val="006E2A10"/>
    <w:rsid w:val="006E5AFE"/>
    <w:rsid w:val="006E78CE"/>
    <w:rsid w:val="006F357A"/>
    <w:rsid w:val="006F38E6"/>
    <w:rsid w:val="007040FB"/>
    <w:rsid w:val="00715466"/>
    <w:rsid w:val="00717604"/>
    <w:rsid w:val="00720512"/>
    <w:rsid w:val="00735459"/>
    <w:rsid w:val="007409BB"/>
    <w:rsid w:val="007444E4"/>
    <w:rsid w:val="00764238"/>
    <w:rsid w:val="0076475C"/>
    <w:rsid w:val="0077066E"/>
    <w:rsid w:val="007749F2"/>
    <w:rsid w:val="007972B4"/>
    <w:rsid w:val="007B03E5"/>
    <w:rsid w:val="007B544E"/>
    <w:rsid w:val="007B5AB9"/>
    <w:rsid w:val="007C50C8"/>
    <w:rsid w:val="007D7F55"/>
    <w:rsid w:val="007E5BD5"/>
    <w:rsid w:val="007E6EFD"/>
    <w:rsid w:val="007F4A21"/>
    <w:rsid w:val="00810E62"/>
    <w:rsid w:val="0083014A"/>
    <w:rsid w:val="00833CCC"/>
    <w:rsid w:val="00837E5B"/>
    <w:rsid w:val="00840A71"/>
    <w:rsid w:val="0084758A"/>
    <w:rsid w:val="0085163F"/>
    <w:rsid w:val="00851D15"/>
    <w:rsid w:val="00852113"/>
    <w:rsid w:val="008619DA"/>
    <w:rsid w:val="00861D76"/>
    <w:rsid w:val="00875CDB"/>
    <w:rsid w:val="0087678B"/>
    <w:rsid w:val="0087744F"/>
    <w:rsid w:val="008851B6"/>
    <w:rsid w:val="00892489"/>
    <w:rsid w:val="0089254A"/>
    <w:rsid w:val="008937D1"/>
    <w:rsid w:val="008A7502"/>
    <w:rsid w:val="008B700B"/>
    <w:rsid w:val="008C13DA"/>
    <w:rsid w:val="008C606F"/>
    <w:rsid w:val="008D7664"/>
    <w:rsid w:val="008E291E"/>
    <w:rsid w:val="008E5103"/>
    <w:rsid w:val="008E5799"/>
    <w:rsid w:val="008F5E11"/>
    <w:rsid w:val="009017C0"/>
    <w:rsid w:val="0092566B"/>
    <w:rsid w:val="009310E5"/>
    <w:rsid w:val="00932ABE"/>
    <w:rsid w:val="00942A0D"/>
    <w:rsid w:val="00944C51"/>
    <w:rsid w:val="00955968"/>
    <w:rsid w:val="00957198"/>
    <w:rsid w:val="009624E9"/>
    <w:rsid w:val="0096505B"/>
    <w:rsid w:val="0097009E"/>
    <w:rsid w:val="009757B1"/>
    <w:rsid w:val="00977200"/>
    <w:rsid w:val="009840F6"/>
    <w:rsid w:val="00992EAB"/>
    <w:rsid w:val="00995296"/>
    <w:rsid w:val="009B5097"/>
    <w:rsid w:val="009B7727"/>
    <w:rsid w:val="009C5B33"/>
    <w:rsid w:val="009C7159"/>
    <w:rsid w:val="009D3125"/>
    <w:rsid w:val="009D699C"/>
    <w:rsid w:val="009D6FB4"/>
    <w:rsid w:val="009E42BE"/>
    <w:rsid w:val="009F1169"/>
    <w:rsid w:val="009F1824"/>
    <w:rsid w:val="00A001D9"/>
    <w:rsid w:val="00A20B3D"/>
    <w:rsid w:val="00A22148"/>
    <w:rsid w:val="00A26AB8"/>
    <w:rsid w:val="00A2739C"/>
    <w:rsid w:val="00A37179"/>
    <w:rsid w:val="00A538B8"/>
    <w:rsid w:val="00A5715B"/>
    <w:rsid w:val="00A603CC"/>
    <w:rsid w:val="00A622C5"/>
    <w:rsid w:val="00A62607"/>
    <w:rsid w:val="00A65B69"/>
    <w:rsid w:val="00A7045F"/>
    <w:rsid w:val="00A7548F"/>
    <w:rsid w:val="00A7631F"/>
    <w:rsid w:val="00A860F5"/>
    <w:rsid w:val="00A93B51"/>
    <w:rsid w:val="00AD4098"/>
    <w:rsid w:val="00AE0D39"/>
    <w:rsid w:val="00AE51BE"/>
    <w:rsid w:val="00AE6CDB"/>
    <w:rsid w:val="00AF2B63"/>
    <w:rsid w:val="00AF2BD8"/>
    <w:rsid w:val="00AF4E52"/>
    <w:rsid w:val="00B91112"/>
    <w:rsid w:val="00B968C2"/>
    <w:rsid w:val="00B976DF"/>
    <w:rsid w:val="00BA01C5"/>
    <w:rsid w:val="00BA2761"/>
    <w:rsid w:val="00BB1BF1"/>
    <w:rsid w:val="00BC7D95"/>
    <w:rsid w:val="00BD209E"/>
    <w:rsid w:val="00BD4E50"/>
    <w:rsid w:val="00BD4FCA"/>
    <w:rsid w:val="00BD66AB"/>
    <w:rsid w:val="00BF4B58"/>
    <w:rsid w:val="00C01992"/>
    <w:rsid w:val="00C0238E"/>
    <w:rsid w:val="00C06670"/>
    <w:rsid w:val="00C125F1"/>
    <w:rsid w:val="00C13ED7"/>
    <w:rsid w:val="00C54C68"/>
    <w:rsid w:val="00C65525"/>
    <w:rsid w:val="00CA19C2"/>
    <w:rsid w:val="00CA4985"/>
    <w:rsid w:val="00CB7C69"/>
    <w:rsid w:val="00CD6CF9"/>
    <w:rsid w:val="00CF391A"/>
    <w:rsid w:val="00CF4742"/>
    <w:rsid w:val="00D01919"/>
    <w:rsid w:val="00D1205F"/>
    <w:rsid w:val="00D22B02"/>
    <w:rsid w:val="00D42927"/>
    <w:rsid w:val="00D57470"/>
    <w:rsid w:val="00D620C3"/>
    <w:rsid w:val="00D70B23"/>
    <w:rsid w:val="00D72C2C"/>
    <w:rsid w:val="00D85185"/>
    <w:rsid w:val="00D955AC"/>
    <w:rsid w:val="00DA2B1A"/>
    <w:rsid w:val="00DB4431"/>
    <w:rsid w:val="00DC0AED"/>
    <w:rsid w:val="00DC4CB0"/>
    <w:rsid w:val="00DE23E2"/>
    <w:rsid w:val="00DF01F0"/>
    <w:rsid w:val="00DF02A6"/>
    <w:rsid w:val="00DF575D"/>
    <w:rsid w:val="00E00CD3"/>
    <w:rsid w:val="00E058A4"/>
    <w:rsid w:val="00E05AA9"/>
    <w:rsid w:val="00E07F9A"/>
    <w:rsid w:val="00E109CD"/>
    <w:rsid w:val="00E12B5A"/>
    <w:rsid w:val="00E2024A"/>
    <w:rsid w:val="00E2376C"/>
    <w:rsid w:val="00E23B5A"/>
    <w:rsid w:val="00E32185"/>
    <w:rsid w:val="00E34D92"/>
    <w:rsid w:val="00E42435"/>
    <w:rsid w:val="00E4264D"/>
    <w:rsid w:val="00E56FD3"/>
    <w:rsid w:val="00E6053B"/>
    <w:rsid w:val="00E6351A"/>
    <w:rsid w:val="00E65F76"/>
    <w:rsid w:val="00E7187B"/>
    <w:rsid w:val="00E75A70"/>
    <w:rsid w:val="00E77AAA"/>
    <w:rsid w:val="00E81E4F"/>
    <w:rsid w:val="00E86FDD"/>
    <w:rsid w:val="00E92B83"/>
    <w:rsid w:val="00EA4234"/>
    <w:rsid w:val="00EA5A5C"/>
    <w:rsid w:val="00EB3664"/>
    <w:rsid w:val="00EB7ADB"/>
    <w:rsid w:val="00ED0F60"/>
    <w:rsid w:val="00EE242A"/>
    <w:rsid w:val="00EE31F6"/>
    <w:rsid w:val="00EE7195"/>
    <w:rsid w:val="00F10811"/>
    <w:rsid w:val="00F179C9"/>
    <w:rsid w:val="00F205D1"/>
    <w:rsid w:val="00F2308A"/>
    <w:rsid w:val="00F235D5"/>
    <w:rsid w:val="00F33A85"/>
    <w:rsid w:val="00F46E44"/>
    <w:rsid w:val="00F51397"/>
    <w:rsid w:val="00F56359"/>
    <w:rsid w:val="00F66181"/>
    <w:rsid w:val="00F71627"/>
    <w:rsid w:val="00F760AB"/>
    <w:rsid w:val="00F83454"/>
    <w:rsid w:val="00F845F2"/>
    <w:rsid w:val="00F91985"/>
    <w:rsid w:val="00F934EC"/>
    <w:rsid w:val="00F96A04"/>
    <w:rsid w:val="00FA4401"/>
    <w:rsid w:val="00FA7C59"/>
    <w:rsid w:val="00FD3D11"/>
    <w:rsid w:val="00FD4946"/>
    <w:rsid w:val="00FD6C86"/>
    <w:rsid w:val="00FD7C72"/>
    <w:rsid w:val="00FE683B"/>
    <w:rsid w:val="00FF28F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2654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65449"/>
    <w:rPr>
      <w:sz w:val="24"/>
      <w:szCs w:val="24"/>
    </w:rPr>
  </w:style>
  <w:style w:type="paragraph" w:styleId="ae">
    <w:name w:val="footer"/>
    <w:basedOn w:val="a"/>
    <w:link w:val="af"/>
    <w:rsid w:val="002654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54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CFEB-0F4D-49CE-904A-C20F3A6C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Константин</cp:lastModifiedBy>
  <cp:revision>4</cp:revision>
  <cp:lastPrinted>2020-02-06T09:10:00Z</cp:lastPrinted>
  <dcterms:created xsi:type="dcterms:W3CDTF">2020-02-06T08:55:00Z</dcterms:created>
  <dcterms:modified xsi:type="dcterms:W3CDTF">2020-02-11T13:01:00Z</dcterms:modified>
</cp:coreProperties>
</file>