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43" w:rsidRDefault="000E634B" w:rsidP="00A03843">
      <w:pPr>
        <w:jc w:val="center"/>
      </w:pPr>
      <w:r>
        <w:rPr>
          <w:noProof/>
        </w:rPr>
        <mc:AlternateContent>
          <mc:Choice Requires="wps">
            <w:drawing>
              <wp:anchor distT="0" distB="0" distL="114300" distR="114300" simplePos="0" relativeHeight="251769856" behindDoc="0" locked="0" layoutInCell="1" allowOverlap="1" wp14:anchorId="3A1AF1E3" wp14:editId="36BE744C">
                <wp:simplePos x="0" y="0"/>
                <wp:positionH relativeFrom="column">
                  <wp:posOffset>-228600</wp:posOffset>
                </wp:positionH>
                <wp:positionV relativeFrom="paragraph">
                  <wp:posOffset>1905</wp:posOffset>
                </wp:positionV>
                <wp:extent cx="2857500" cy="933450"/>
                <wp:effectExtent l="0" t="0" r="19050" b="19050"/>
                <wp:wrapNone/>
                <wp:docPr id="414" name="Прямоугольник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1DD" w:rsidRDefault="007231DD" w:rsidP="00A03843">
                            <w:pPr>
                              <w:jc w:val="center"/>
                              <w:rPr>
                                <w:rFonts w:ascii="Bookman Old Style" w:hAnsi="Bookman Old Style"/>
                                <w:b/>
                                <w:i/>
                                <w:sz w:val="6"/>
                              </w:rPr>
                            </w:pPr>
                          </w:p>
                          <w:p w:rsidR="007231DD" w:rsidRPr="004D3A6B" w:rsidRDefault="007231DD" w:rsidP="00A03843">
                            <w:pPr>
                              <w:jc w:val="center"/>
                              <w:rPr>
                                <w:b/>
                                <w:sz w:val="23"/>
                                <w:szCs w:val="23"/>
                              </w:rPr>
                            </w:pPr>
                            <w:r w:rsidRPr="004D3A6B">
                              <w:rPr>
                                <w:b/>
                                <w:sz w:val="23"/>
                                <w:szCs w:val="23"/>
                              </w:rPr>
                              <w:t>РОССИЙСКАЯ  ФЕДЕРАЦИЯ</w:t>
                            </w:r>
                          </w:p>
                          <w:p w:rsidR="007231DD" w:rsidRPr="004D3A6B" w:rsidRDefault="007231DD" w:rsidP="00A03843">
                            <w:pPr>
                              <w:jc w:val="center"/>
                              <w:rPr>
                                <w:b/>
                                <w:sz w:val="23"/>
                                <w:szCs w:val="23"/>
                              </w:rPr>
                            </w:pPr>
                            <w:r w:rsidRPr="004D3A6B">
                              <w:rPr>
                                <w:b/>
                                <w:sz w:val="23"/>
                                <w:szCs w:val="23"/>
                              </w:rPr>
                              <w:t>РЕСПУБЛИКА  АДЫГЕЯ</w:t>
                            </w:r>
                          </w:p>
                          <w:p w:rsidR="007231DD" w:rsidRPr="004D3A6B" w:rsidRDefault="007231DD" w:rsidP="00A03843">
                            <w:pPr>
                              <w:jc w:val="center"/>
                              <w:rPr>
                                <w:b/>
                                <w:sz w:val="23"/>
                                <w:szCs w:val="23"/>
                              </w:rPr>
                            </w:pPr>
                            <w:r w:rsidRPr="004D3A6B">
                              <w:rPr>
                                <w:b/>
                                <w:sz w:val="23"/>
                                <w:szCs w:val="23"/>
                              </w:rPr>
                              <w:t>АДМИНИСТРАЦИЯ</w:t>
                            </w:r>
                          </w:p>
                          <w:p w:rsidR="007231DD" w:rsidRPr="004D3A6B" w:rsidRDefault="007231DD" w:rsidP="00A03843">
                            <w:pPr>
                              <w:jc w:val="center"/>
                              <w:rPr>
                                <w:b/>
                                <w:sz w:val="23"/>
                                <w:szCs w:val="23"/>
                              </w:rPr>
                            </w:pPr>
                            <w:r w:rsidRPr="004D3A6B">
                              <w:rPr>
                                <w:b/>
                                <w:sz w:val="23"/>
                                <w:szCs w:val="23"/>
                              </w:rPr>
                              <w:t xml:space="preserve">МУНИЦИПАЛЬНОГО  ОБРАЗОВАНИЯ  </w:t>
                            </w:r>
                            <w:r>
                              <w:rPr>
                                <w:b/>
                                <w:sz w:val="23"/>
                                <w:szCs w:val="23"/>
                              </w:rPr>
                              <w:t>«</w:t>
                            </w:r>
                            <w:r w:rsidRPr="004D3A6B">
                              <w:rPr>
                                <w:b/>
                                <w:sz w:val="23"/>
                                <w:szCs w:val="23"/>
                              </w:rPr>
                              <w:t>КРАСНОГВАРДЕЙСКИЙ  РАЙОН</w:t>
                            </w:r>
                            <w:r>
                              <w:rPr>
                                <w:b/>
                                <w:sz w:val="23"/>
                                <w:szCs w:val="23"/>
                              </w:rPr>
                              <w:t>»</w:t>
                            </w:r>
                          </w:p>
                          <w:p w:rsidR="007231DD" w:rsidRDefault="007231DD" w:rsidP="00A03843">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4" o:spid="_x0000_s1026" style="position:absolute;left:0;text-align:left;margin-left:-18pt;margin-top:.15pt;width:225pt;height:7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" strokecolor="white" strokeweight="2pt">
                <v:textbox inset="1pt,1pt,1pt,1pt">
                  <w:txbxContent>
                    <w:p w:rsidR="007231DD" w:rsidRDefault="007231DD" w:rsidP="00A03843">
                      <w:pPr>
                        <w:jc w:val="center"/>
                        <w:rPr>
                          <w:rFonts w:ascii="Bookman Old Style" w:hAnsi="Bookman Old Style"/>
                          <w:b/>
                          <w:i/>
                          <w:sz w:val="6"/>
                        </w:rPr>
                      </w:pPr>
                    </w:p>
                    <w:p w:rsidR="007231DD" w:rsidRPr="004D3A6B" w:rsidRDefault="007231DD" w:rsidP="00A03843">
                      <w:pPr>
                        <w:jc w:val="center"/>
                        <w:rPr>
                          <w:b/>
                          <w:sz w:val="23"/>
                          <w:szCs w:val="23"/>
                        </w:rPr>
                      </w:pPr>
                      <w:r w:rsidRPr="004D3A6B">
                        <w:rPr>
                          <w:b/>
                          <w:sz w:val="23"/>
                          <w:szCs w:val="23"/>
                        </w:rPr>
                        <w:t>РОССИЙСКАЯ  ФЕДЕРАЦИЯ</w:t>
                      </w:r>
                    </w:p>
                    <w:p w:rsidR="007231DD" w:rsidRPr="004D3A6B" w:rsidRDefault="007231DD" w:rsidP="00A03843">
                      <w:pPr>
                        <w:jc w:val="center"/>
                        <w:rPr>
                          <w:b/>
                          <w:sz w:val="23"/>
                          <w:szCs w:val="23"/>
                        </w:rPr>
                      </w:pPr>
                      <w:r w:rsidRPr="004D3A6B">
                        <w:rPr>
                          <w:b/>
                          <w:sz w:val="23"/>
                          <w:szCs w:val="23"/>
                        </w:rPr>
                        <w:t>РЕСПУБЛИКА  АДЫГЕЯ</w:t>
                      </w:r>
                    </w:p>
                    <w:p w:rsidR="007231DD" w:rsidRPr="004D3A6B" w:rsidRDefault="007231DD" w:rsidP="00A03843">
                      <w:pPr>
                        <w:jc w:val="center"/>
                        <w:rPr>
                          <w:b/>
                          <w:sz w:val="23"/>
                          <w:szCs w:val="23"/>
                        </w:rPr>
                      </w:pPr>
                      <w:r w:rsidRPr="004D3A6B">
                        <w:rPr>
                          <w:b/>
                          <w:sz w:val="23"/>
                          <w:szCs w:val="23"/>
                        </w:rPr>
                        <w:t>АДМИНИСТРАЦИЯ</w:t>
                      </w:r>
                    </w:p>
                    <w:p w:rsidR="007231DD" w:rsidRPr="004D3A6B" w:rsidRDefault="007231DD" w:rsidP="00A03843">
                      <w:pPr>
                        <w:jc w:val="center"/>
                        <w:rPr>
                          <w:b/>
                          <w:sz w:val="23"/>
                          <w:szCs w:val="23"/>
                        </w:rPr>
                      </w:pPr>
                      <w:r w:rsidRPr="004D3A6B">
                        <w:rPr>
                          <w:b/>
                          <w:sz w:val="23"/>
                          <w:szCs w:val="23"/>
                        </w:rPr>
                        <w:t xml:space="preserve">МУНИЦИПАЛЬНОГО  ОБРАЗОВАНИЯ  </w:t>
                      </w:r>
                      <w:r>
                        <w:rPr>
                          <w:b/>
                          <w:sz w:val="23"/>
                          <w:szCs w:val="23"/>
                        </w:rPr>
                        <w:t>«</w:t>
                      </w:r>
                      <w:r w:rsidRPr="004D3A6B">
                        <w:rPr>
                          <w:b/>
                          <w:sz w:val="23"/>
                          <w:szCs w:val="23"/>
                        </w:rPr>
                        <w:t>КРАСНОГВАРДЕЙСКИЙ  РАЙОН</w:t>
                      </w:r>
                      <w:r>
                        <w:rPr>
                          <w:b/>
                          <w:sz w:val="23"/>
                          <w:szCs w:val="23"/>
                        </w:rPr>
                        <w:t>»</w:t>
                      </w:r>
                    </w:p>
                    <w:p w:rsidR="007231DD" w:rsidRDefault="007231DD" w:rsidP="00A03843">
                      <w:pPr>
                        <w:jc w:val="center"/>
                        <w:rPr>
                          <w:i/>
                        </w:rPr>
                      </w:pPr>
                    </w:p>
                  </w:txbxContent>
                </v:textbox>
              </v:rect>
            </w:pict>
          </mc:Fallback>
        </mc:AlternateContent>
      </w:r>
      <w:r>
        <w:rPr>
          <w:noProof/>
        </w:rPr>
        <mc:AlternateContent>
          <mc:Choice Requires="wps">
            <w:drawing>
              <wp:anchor distT="0" distB="0" distL="114300" distR="114300" simplePos="0" relativeHeight="251770880" behindDoc="0" locked="0" layoutInCell="0" allowOverlap="1" wp14:anchorId="4380517D" wp14:editId="2CC305FF">
                <wp:simplePos x="0" y="0"/>
                <wp:positionH relativeFrom="column">
                  <wp:posOffset>3566160</wp:posOffset>
                </wp:positionH>
                <wp:positionV relativeFrom="paragraph">
                  <wp:posOffset>-2540</wp:posOffset>
                </wp:positionV>
                <wp:extent cx="3027045" cy="937895"/>
                <wp:effectExtent l="0" t="0" r="20955" b="14605"/>
                <wp:wrapNone/>
                <wp:docPr id="413"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9378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31DD" w:rsidRPr="004D3A6B" w:rsidRDefault="007231DD" w:rsidP="00A03843">
                            <w:pPr>
                              <w:pStyle w:val="a8"/>
                              <w:jc w:val="center"/>
                              <w:rPr>
                                <w:b/>
                                <w:sz w:val="23"/>
                                <w:szCs w:val="23"/>
                              </w:rPr>
                            </w:pPr>
                            <w:r w:rsidRPr="004D3A6B">
                              <w:rPr>
                                <w:b/>
                                <w:sz w:val="23"/>
                                <w:szCs w:val="23"/>
                              </w:rPr>
                              <w:t>УРЫСЫЕ ФЕДЕРАЦИЕ</w:t>
                            </w:r>
                          </w:p>
                          <w:p w:rsidR="007231DD" w:rsidRPr="004D3A6B" w:rsidRDefault="007231DD" w:rsidP="00A03843">
                            <w:pPr>
                              <w:pStyle w:val="a8"/>
                              <w:jc w:val="center"/>
                              <w:rPr>
                                <w:b/>
                                <w:sz w:val="23"/>
                                <w:szCs w:val="23"/>
                              </w:rPr>
                            </w:pPr>
                            <w:r w:rsidRPr="004D3A6B">
                              <w:rPr>
                                <w:b/>
                                <w:sz w:val="23"/>
                                <w:szCs w:val="23"/>
                              </w:rPr>
                              <w:t>АДЫГЭ РЕСПУБЛИК</w:t>
                            </w:r>
                          </w:p>
                          <w:p w:rsidR="007231DD" w:rsidRPr="004D3A6B" w:rsidRDefault="007231DD" w:rsidP="00A03843">
                            <w:pPr>
                              <w:pStyle w:val="a8"/>
                              <w:jc w:val="center"/>
                              <w:rPr>
                                <w:b/>
                                <w:sz w:val="23"/>
                                <w:szCs w:val="23"/>
                              </w:rPr>
                            </w:pPr>
                            <w:r w:rsidRPr="004D3A6B">
                              <w:rPr>
                                <w:b/>
                                <w:sz w:val="23"/>
                                <w:szCs w:val="23"/>
                              </w:rPr>
                              <w:t>МУНИЦИПАЛЬНЭ ОБРАЗОВАНИЕУ</w:t>
                            </w:r>
                          </w:p>
                          <w:p w:rsidR="007231DD" w:rsidRPr="004D3A6B" w:rsidRDefault="007231DD" w:rsidP="00A03843">
                            <w:pPr>
                              <w:pStyle w:val="a8"/>
                              <w:jc w:val="center"/>
                              <w:rPr>
                                <w:b/>
                                <w:sz w:val="23"/>
                                <w:szCs w:val="23"/>
                              </w:rPr>
                            </w:pPr>
                            <w:r>
                              <w:rPr>
                                <w:b/>
                                <w:sz w:val="23"/>
                                <w:szCs w:val="23"/>
                              </w:rPr>
                              <w:t>«</w:t>
                            </w:r>
                            <w:r w:rsidRPr="004D3A6B">
                              <w:rPr>
                                <w:b/>
                                <w:sz w:val="23"/>
                                <w:szCs w:val="23"/>
                              </w:rPr>
                              <w:t>КРАСНОГВАРДЕЙСКЭ РАЙОНЫМ</w:t>
                            </w:r>
                            <w:r>
                              <w:rPr>
                                <w:b/>
                                <w:sz w:val="23"/>
                                <w:szCs w:val="23"/>
                              </w:rPr>
                              <w:t>»</w:t>
                            </w:r>
                          </w:p>
                          <w:p w:rsidR="007231DD" w:rsidRPr="004D3A6B" w:rsidRDefault="007231DD" w:rsidP="00A03843">
                            <w:pPr>
                              <w:pStyle w:val="a8"/>
                              <w:jc w:val="center"/>
                              <w:rPr>
                                <w:b/>
                                <w:sz w:val="23"/>
                                <w:szCs w:val="23"/>
                              </w:rPr>
                            </w:pPr>
                            <w:r w:rsidRPr="004D3A6B">
                              <w:rPr>
                                <w:b/>
                                <w:sz w:val="23"/>
                                <w:szCs w:val="23"/>
                              </w:rPr>
                              <w:t>И АДМИНИСТРАЦИЙ</w:t>
                            </w:r>
                          </w:p>
                          <w:p w:rsidR="007231DD" w:rsidRPr="00D364F3" w:rsidRDefault="007231DD" w:rsidP="00A03843">
                            <w:pPr>
                              <w:jc w:val="center"/>
                              <w:rPr>
                                <w:rFonts w:ascii="Bookman Old Style" w:hAnsi="Bookman Old Style"/>
                                <w:b/>
                                <w:color w:val="800080"/>
                              </w:rPr>
                            </w:pPr>
                          </w:p>
                          <w:p w:rsidR="007231DD" w:rsidRDefault="007231DD" w:rsidP="00A03843">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3" o:spid="_x0000_s1027" style="position:absolute;left:0;text-align:left;margin-left:280.8pt;margin-top:-.2pt;width:238.35pt;height:7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" o:allowincell="f" strokecolor="white" strokeweight="2pt">
                <v:textbox inset="1pt,1pt,1pt,1pt">
                  <w:txbxContent>
                    <w:p w:rsidR="007231DD" w:rsidRPr="004D3A6B" w:rsidRDefault="007231DD" w:rsidP="00A03843">
                      <w:pPr>
                        <w:pStyle w:val="a8"/>
                        <w:jc w:val="center"/>
                        <w:rPr>
                          <w:b/>
                          <w:sz w:val="23"/>
                          <w:szCs w:val="23"/>
                        </w:rPr>
                      </w:pPr>
                      <w:r w:rsidRPr="004D3A6B">
                        <w:rPr>
                          <w:b/>
                          <w:sz w:val="23"/>
                          <w:szCs w:val="23"/>
                        </w:rPr>
                        <w:t>УРЫСЫЕ ФЕДЕРАЦИЕ</w:t>
                      </w:r>
                    </w:p>
                    <w:p w:rsidR="007231DD" w:rsidRPr="004D3A6B" w:rsidRDefault="007231DD" w:rsidP="00A03843">
                      <w:pPr>
                        <w:pStyle w:val="a8"/>
                        <w:jc w:val="center"/>
                        <w:rPr>
                          <w:b/>
                          <w:sz w:val="23"/>
                          <w:szCs w:val="23"/>
                        </w:rPr>
                      </w:pPr>
                      <w:r w:rsidRPr="004D3A6B">
                        <w:rPr>
                          <w:b/>
                          <w:sz w:val="23"/>
                          <w:szCs w:val="23"/>
                        </w:rPr>
                        <w:t>АДЫГЭ РЕСПУБЛИК</w:t>
                      </w:r>
                    </w:p>
                    <w:p w:rsidR="007231DD" w:rsidRPr="004D3A6B" w:rsidRDefault="007231DD" w:rsidP="00A03843">
                      <w:pPr>
                        <w:pStyle w:val="a8"/>
                        <w:jc w:val="center"/>
                        <w:rPr>
                          <w:b/>
                          <w:sz w:val="23"/>
                          <w:szCs w:val="23"/>
                        </w:rPr>
                      </w:pPr>
                      <w:r w:rsidRPr="004D3A6B">
                        <w:rPr>
                          <w:b/>
                          <w:sz w:val="23"/>
                          <w:szCs w:val="23"/>
                        </w:rPr>
                        <w:t>МУНИЦИПАЛЬНЭ ОБРАЗОВАНИЕУ</w:t>
                      </w:r>
                    </w:p>
                    <w:p w:rsidR="007231DD" w:rsidRPr="004D3A6B" w:rsidRDefault="007231DD" w:rsidP="00A03843">
                      <w:pPr>
                        <w:pStyle w:val="a8"/>
                        <w:jc w:val="center"/>
                        <w:rPr>
                          <w:b/>
                          <w:sz w:val="23"/>
                          <w:szCs w:val="23"/>
                        </w:rPr>
                      </w:pPr>
                      <w:r>
                        <w:rPr>
                          <w:b/>
                          <w:sz w:val="23"/>
                          <w:szCs w:val="23"/>
                        </w:rPr>
                        <w:t>«</w:t>
                      </w:r>
                      <w:r w:rsidRPr="004D3A6B">
                        <w:rPr>
                          <w:b/>
                          <w:sz w:val="23"/>
                          <w:szCs w:val="23"/>
                        </w:rPr>
                        <w:t>КРАСНОГВАРДЕЙСКЭ РАЙОНЫМ</w:t>
                      </w:r>
                      <w:r>
                        <w:rPr>
                          <w:b/>
                          <w:sz w:val="23"/>
                          <w:szCs w:val="23"/>
                        </w:rPr>
                        <w:t>»</w:t>
                      </w:r>
                    </w:p>
                    <w:p w:rsidR="007231DD" w:rsidRPr="004D3A6B" w:rsidRDefault="007231DD" w:rsidP="00A03843">
                      <w:pPr>
                        <w:pStyle w:val="a8"/>
                        <w:jc w:val="center"/>
                        <w:rPr>
                          <w:b/>
                          <w:sz w:val="23"/>
                          <w:szCs w:val="23"/>
                        </w:rPr>
                      </w:pPr>
                      <w:r w:rsidRPr="004D3A6B">
                        <w:rPr>
                          <w:b/>
                          <w:sz w:val="23"/>
                          <w:szCs w:val="23"/>
                        </w:rPr>
                        <w:t>И АДМИНИСТРАЦИЙ</w:t>
                      </w:r>
                    </w:p>
                    <w:p w:rsidR="007231DD" w:rsidRPr="00D364F3" w:rsidRDefault="007231DD" w:rsidP="00A03843">
                      <w:pPr>
                        <w:jc w:val="center"/>
                        <w:rPr>
                          <w:rFonts w:ascii="Bookman Old Style" w:hAnsi="Bookman Old Style"/>
                          <w:b/>
                          <w:color w:val="800080"/>
                        </w:rPr>
                      </w:pPr>
                    </w:p>
                    <w:p w:rsidR="007231DD" w:rsidRDefault="007231DD" w:rsidP="00A03843">
                      <w:pPr>
                        <w:jc w:val="center"/>
                      </w:pPr>
                    </w:p>
                  </w:txbxContent>
                </v:textbox>
              </v:rect>
            </w:pict>
          </mc:Fallback>
        </mc:AlternateContent>
      </w:r>
      <w:r w:rsidR="00A03843">
        <w:rPr>
          <w:b/>
          <w:noProof/>
          <w:sz w:val="22"/>
          <w:szCs w:val="22"/>
        </w:rPr>
        <w:drawing>
          <wp:inline distT="0" distB="0" distL="0" distR="0" wp14:anchorId="50C9DC74" wp14:editId="6B1B3FA8">
            <wp:extent cx="764540" cy="894080"/>
            <wp:effectExtent l="0" t="0" r="0" b="1270"/>
            <wp:docPr id="392" name="Рисунок 392"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4540" cy="894080"/>
                    </a:xfrm>
                    <a:prstGeom prst="rect">
                      <a:avLst/>
                    </a:prstGeom>
                    <a:noFill/>
                    <a:ln>
                      <a:noFill/>
                    </a:ln>
                  </pic:spPr>
                </pic:pic>
              </a:graphicData>
            </a:graphic>
          </wp:inline>
        </w:drawing>
      </w:r>
    </w:p>
    <w:p w:rsidR="00A03843" w:rsidRDefault="00A03843" w:rsidP="00A03843">
      <w:pPr>
        <w:jc w:val="center"/>
        <w:rPr>
          <w:sz w:val="18"/>
        </w:rPr>
      </w:pPr>
    </w:p>
    <w:p w:rsidR="00A03843" w:rsidRPr="00A03843" w:rsidRDefault="00A03843" w:rsidP="00A03843">
      <w:pPr>
        <w:pStyle w:val="9"/>
        <w:rPr>
          <w:rFonts w:cs="Arial"/>
          <w:i/>
          <w:sz w:val="26"/>
          <w:szCs w:val="26"/>
        </w:rPr>
      </w:pPr>
      <w:proofErr w:type="gramStart"/>
      <w:r w:rsidRPr="00A03843">
        <w:rPr>
          <w:rFonts w:cs="Arial"/>
          <w:i/>
          <w:sz w:val="26"/>
          <w:szCs w:val="26"/>
        </w:rPr>
        <w:t>П</w:t>
      </w:r>
      <w:proofErr w:type="gramEnd"/>
      <w:r w:rsidRPr="00A03843">
        <w:rPr>
          <w:rFonts w:cs="Arial"/>
          <w:i/>
          <w:sz w:val="26"/>
          <w:szCs w:val="26"/>
        </w:rPr>
        <w:t xml:space="preserve">  О  С  Т  А  Н  О  В  Л  Е  Н  И  Е   </w:t>
      </w:r>
    </w:p>
    <w:p w:rsidR="00A03843" w:rsidRPr="00A03843" w:rsidRDefault="00CB0B61" w:rsidP="00A03843">
      <w:pPr>
        <w:pStyle w:val="1"/>
        <w:jc w:val="center"/>
        <w:rPr>
          <w:rFonts w:cs="Arial"/>
          <w:b/>
          <w:i/>
          <w:color w:val="000000"/>
        </w:rPr>
      </w:pPr>
      <w:r>
        <w:rPr>
          <w:rFonts w:cs="Arial"/>
          <w:b/>
          <w:i/>
          <w:color w:val="000000"/>
        </w:rPr>
        <w:t>АДМИНИСТРАЦИИ</w:t>
      </w:r>
      <w:r w:rsidR="00A03843" w:rsidRPr="00A03843">
        <w:rPr>
          <w:rFonts w:cs="Arial"/>
          <w:b/>
          <w:i/>
          <w:color w:val="000000"/>
        </w:rPr>
        <w:t xml:space="preserve">   МУНИЦИПАЛЬНОГО  ОБРАЗОВАНИЯ</w:t>
      </w:r>
    </w:p>
    <w:p w:rsidR="00A03843" w:rsidRPr="00A03843" w:rsidRDefault="00A03843" w:rsidP="00A03843">
      <w:pPr>
        <w:pStyle w:val="1"/>
        <w:jc w:val="center"/>
        <w:rPr>
          <w:rFonts w:cs="Arial"/>
          <w:b/>
          <w:i/>
          <w:color w:val="FF0000"/>
        </w:rPr>
      </w:pPr>
      <w:r w:rsidRPr="00A03843">
        <w:rPr>
          <w:rFonts w:cs="Arial"/>
          <w:b/>
          <w:i/>
          <w:color w:val="000000"/>
        </w:rPr>
        <w:t xml:space="preserve"> </w:t>
      </w:r>
      <w:r w:rsidR="003443B1">
        <w:rPr>
          <w:rFonts w:cs="Arial"/>
          <w:b/>
          <w:i/>
          <w:color w:val="000000"/>
        </w:rPr>
        <w:t>«</w:t>
      </w:r>
      <w:r w:rsidRPr="00A03843">
        <w:rPr>
          <w:rFonts w:cs="Arial"/>
          <w:b/>
          <w:i/>
          <w:color w:val="000000"/>
        </w:rPr>
        <w:t>КРАСНОГВАРДЕЙСКИЙ  РАЙОН</w:t>
      </w:r>
      <w:r w:rsidR="003443B1">
        <w:rPr>
          <w:rFonts w:cs="Arial"/>
          <w:b/>
          <w:i/>
          <w:color w:val="000000"/>
        </w:rPr>
        <w:t>»</w:t>
      </w:r>
    </w:p>
    <w:p w:rsidR="00A03843" w:rsidRPr="005A62D2" w:rsidRDefault="000E634B" w:rsidP="00A03843">
      <w:pPr>
        <w:contextualSpacing/>
        <w:jc w:val="center"/>
        <w:rPr>
          <w:sz w:val="22"/>
          <w:szCs w:val="22"/>
        </w:rPr>
      </w:pPr>
      <w:r>
        <w:rPr>
          <w:noProof/>
          <w:sz w:val="22"/>
          <w:szCs w:val="22"/>
        </w:rPr>
        <mc:AlternateContent>
          <mc:Choice Requires="wps">
            <w:drawing>
              <wp:anchor distT="4294967295" distB="4294967295" distL="114300" distR="114300" simplePos="0" relativeHeight="251768832" behindDoc="0" locked="0" layoutInCell="1" allowOverlap="1" wp14:anchorId="47BB7F5E" wp14:editId="7F121DD9">
                <wp:simplePos x="0" y="0"/>
                <wp:positionH relativeFrom="column">
                  <wp:posOffset>-32385</wp:posOffset>
                </wp:positionH>
                <wp:positionV relativeFrom="paragraph">
                  <wp:posOffset>73659</wp:posOffset>
                </wp:positionV>
                <wp:extent cx="6515100" cy="0"/>
                <wp:effectExtent l="0" t="38100" r="0" b="38100"/>
                <wp:wrapNone/>
                <wp:docPr id="412" name="Прямая соединительная линия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2" o:spid="_x0000_s1026" style="position:absolute;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" strokeweight="6pt">
                <v:stroke linestyle="thickBetweenThin"/>
              </v:line>
            </w:pict>
          </mc:Fallback>
        </mc:AlternateContent>
      </w:r>
    </w:p>
    <w:p w:rsidR="00A03843" w:rsidRPr="00CA2102" w:rsidRDefault="00F1530F" w:rsidP="00A03843">
      <w:pPr>
        <w:pStyle w:val="7"/>
        <w:contextualSpacing/>
        <w:rPr>
          <w:i/>
          <w:sz w:val="24"/>
          <w:szCs w:val="22"/>
          <w:u w:val="single"/>
        </w:rPr>
      </w:pPr>
      <w:r w:rsidRPr="00CA2102">
        <w:rPr>
          <w:i/>
          <w:sz w:val="24"/>
          <w:szCs w:val="22"/>
          <w:u w:val="single"/>
        </w:rPr>
        <w:t>От________________</w:t>
      </w:r>
    </w:p>
    <w:p w:rsidR="00A03843" w:rsidRDefault="00A03843" w:rsidP="00A03843">
      <w:pPr>
        <w:pStyle w:val="8"/>
        <w:contextualSpacing/>
        <w:rPr>
          <w:rFonts w:ascii="Times New Roman" w:hAnsi="Times New Roman"/>
          <w:b/>
          <w:sz w:val="24"/>
          <w:szCs w:val="22"/>
        </w:rPr>
      </w:pPr>
      <w:r w:rsidRPr="00CA2102">
        <w:rPr>
          <w:rFonts w:ascii="Times New Roman" w:hAnsi="Times New Roman"/>
          <w:b/>
          <w:sz w:val="24"/>
          <w:szCs w:val="22"/>
        </w:rPr>
        <w:t>с. Красногвардейское</w:t>
      </w:r>
    </w:p>
    <w:p w:rsidR="00CA2102" w:rsidRPr="00CA2102" w:rsidRDefault="00CA2102" w:rsidP="00CA2102"/>
    <w:p w:rsidR="00A03843" w:rsidRPr="005A62D2" w:rsidRDefault="00A03843" w:rsidP="00A03843">
      <w:pPr>
        <w:autoSpaceDE w:val="0"/>
        <w:autoSpaceDN w:val="0"/>
        <w:adjustRightInd w:val="0"/>
        <w:contextualSpacing/>
        <w:rPr>
          <w:b/>
          <w:bCs/>
          <w:color w:val="000000"/>
          <w:sz w:val="22"/>
          <w:szCs w:val="22"/>
        </w:rPr>
      </w:pPr>
    </w:p>
    <w:p w:rsidR="00A03843" w:rsidRDefault="00111194" w:rsidP="005700F0">
      <w:pPr>
        <w:pStyle w:val="31"/>
        <w:spacing w:after="223"/>
        <w:ind w:left="23" w:right="40"/>
        <w:contextualSpacing/>
        <w:jc w:val="both"/>
        <w:rPr>
          <w:sz w:val="28"/>
          <w:szCs w:val="22"/>
        </w:rPr>
      </w:pPr>
      <w:r>
        <w:rPr>
          <w:sz w:val="28"/>
          <w:szCs w:val="22"/>
        </w:rPr>
        <w:t xml:space="preserve">Об утверждении </w:t>
      </w:r>
      <w:r w:rsidR="008F3F42">
        <w:rPr>
          <w:sz w:val="28"/>
          <w:szCs w:val="22"/>
        </w:rPr>
        <w:t xml:space="preserve">муниципальной программы </w:t>
      </w:r>
      <w:r w:rsidR="003443B1">
        <w:rPr>
          <w:sz w:val="28"/>
          <w:szCs w:val="22"/>
        </w:rPr>
        <w:t>«</w:t>
      </w:r>
      <w:r w:rsidR="005700F0">
        <w:rPr>
          <w:sz w:val="28"/>
          <w:szCs w:val="22"/>
        </w:rPr>
        <w:t xml:space="preserve">Развитие и поддержка малого, </w:t>
      </w:r>
      <w:r w:rsidR="008F3F42">
        <w:rPr>
          <w:sz w:val="28"/>
          <w:szCs w:val="22"/>
        </w:rPr>
        <w:t>среднего</w:t>
      </w:r>
      <w:r w:rsidR="005700F0">
        <w:rPr>
          <w:sz w:val="28"/>
          <w:szCs w:val="22"/>
        </w:rPr>
        <w:t>, социального</w:t>
      </w:r>
      <w:r w:rsidR="008F3F42">
        <w:rPr>
          <w:sz w:val="28"/>
          <w:szCs w:val="22"/>
        </w:rPr>
        <w:t xml:space="preserve"> предпринимательства </w:t>
      </w:r>
      <w:r w:rsidR="008F3F42" w:rsidRPr="008F3F42">
        <w:rPr>
          <w:sz w:val="28"/>
          <w:szCs w:val="22"/>
        </w:rPr>
        <w:t xml:space="preserve">и физических лиц, не являющихся индивидуальными предпринимателями и применяющих специальный налоговый режим </w:t>
      </w:r>
      <w:r w:rsidR="003443B1">
        <w:rPr>
          <w:sz w:val="28"/>
          <w:szCs w:val="22"/>
        </w:rPr>
        <w:t>«</w:t>
      </w:r>
      <w:r w:rsidR="008F3F42" w:rsidRPr="008F3F42">
        <w:rPr>
          <w:sz w:val="28"/>
          <w:szCs w:val="22"/>
        </w:rPr>
        <w:t>Налог на профессиональный доход</w:t>
      </w:r>
      <w:r w:rsidR="003443B1">
        <w:rPr>
          <w:sz w:val="28"/>
          <w:szCs w:val="22"/>
        </w:rPr>
        <w:t>»</w:t>
      </w:r>
      <w:r w:rsidR="008F3F42" w:rsidRPr="008F3F42">
        <w:rPr>
          <w:sz w:val="28"/>
          <w:szCs w:val="22"/>
        </w:rPr>
        <w:t xml:space="preserve"> муниципального образования </w:t>
      </w:r>
      <w:r w:rsidR="003443B1">
        <w:rPr>
          <w:sz w:val="28"/>
          <w:szCs w:val="22"/>
        </w:rPr>
        <w:t>«</w:t>
      </w:r>
      <w:r w:rsidR="008F3F42" w:rsidRPr="008F3F42">
        <w:rPr>
          <w:sz w:val="28"/>
          <w:szCs w:val="22"/>
        </w:rPr>
        <w:t>Красногвар</w:t>
      </w:r>
      <w:r w:rsidR="008F3F42">
        <w:rPr>
          <w:sz w:val="28"/>
          <w:szCs w:val="22"/>
        </w:rPr>
        <w:t>дейский район</w:t>
      </w:r>
      <w:r w:rsidR="003443B1">
        <w:rPr>
          <w:sz w:val="28"/>
          <w:szCs w:val="22"/>
        </w:rPr>
        <w:t>»</w:t>
      </w:r>
      <w:r w:rsidR="008F3F42">
        <w:rPr>
          <w:sz w:val="28"/>
          <w:szCs w:val="22"/>
        </w:rPr>
        <w:t xml:space="preserve"> на 2024 - 2026</w:t>
      </w:r>
      <w:r w:rsidR="008F3F42" w:rsidRPr="008F3F42">
        <w:rPr>
          <w:sz w:val="28"/>
          <w:szCs w:val="22"/>
        </w:rPr>
        <w:t xml:space="preserve"> годы</w:t>
      </w:r>
      <w:r w:rsidR="003443B1">
        <w:rPr>
          <w:sz w:val="28"/>
          <w:szCs w:val="22"/>
        </w:rPr>
        <w:t>»</w:t>
      </w:r>
      <w:r>
        <w:rPr>
          <w:sz w:val="28"/>
          <w:szCs w:val="22"/>
        </w:rPr>
        <w:t xml:space="preserve"> муниципального образования</w:t>
      </w:r>
      <w:r w:rsidR="006B1678" w:rsidRPr="006B1678">
        <w:rPr>
          <w:sz w:val="28"/>
          <w:szCs w:val="22"/>
        </w:rPr>
        <w:t xml:space="preserve"> </w:t>
      </w:r>
      <w:r w:rsidR="003443B1">
        <w:rPr>
          <w:sz w:val="28"/>
          <w:szCs w:val="22"/>
        </w:rPr>
        <w:t>«</w:t>
      </w:r>
      <w:r w:rsidR="006B1678" w:rsidRPr="006B1678">
        <w:rPr>
          <w:sz w:val="28"/>
          <w:szCs w:val="22"/>
        </w:rPr>
        <w:t>Красногвардейский район</w:t>
      </w:r>
      <w:r w:rsidR="003443B1">
        <w:rPr>
          <w:sz w:val="28"/>
          <w:szCs w:val="22"/>
        </w:rPr>
        <w:t>»</w:t>
      </w:r>
    </w:p>
    <w:p w:rsidR="00CA2102" w:rsidRPr="00CA2102" w:rsidRDefault="00CA2102" w:rsidP="00CA2102">
      <w:pPr>
        <w:pStyle w:val="31"/>
        <w:spacing w:after="223"/>
        <w:ind w:left="23" w:right="40" w:firstLine="686"/>
        <w:contextualSpacing/>
        <w:jc w:val="both"/>
        <w:rPr>
          <w:sz w:val="28"/>
          <w:szCs w:val="22"/>
        </w:rPr>
      </w:pPr>
    </w:p>
    <w:p w:rsidR="006B1678" w:rsidRDefault="008F3F42" w:rsidP="008F3F42">
      <w:pPr>
        <w:pStyle w:val="HTML"/>
        <w:ind w:firstLine="686"/>
        <w:contextualSpacing/>
        <w:jc w:val="both"/>
        <w:rPr>
          <w:rFonts w:ascii="Times New Roman" w:hAnsi="Times New Roman" w:cs="Times New Roman"/>
          <w:sz w:val="28"/>
          <w:szCs w:val="28"/>
        </w:rPr>
      </w:pPr>
      <w:proofErr w:type="gramStart"/>
      <w:r w:rsidRPr="008F3F42">
        <w:rPr>
          <w:rFonts w:ascii="Times New Roman" w:hAnsi="Times New Roman" w:cs="Times New Roman"/>
          <w:sz w:val="28"/>
          <w:szCs w:val="28"/>
        </w:rPr>
        <w:t xml:space="preserve">В целях создания условий для развития малого и среднего предпринимательства и оказания содействия развитию малого и среднего предпринимательства и физических лиц, не являющихся индивидуальными предпринимателями и применяющих специальный налоговый режим </w:t>
      </w:r>
      <w:r w:rsidR="003443B1">
        <w:rPr>
          <w:rFonts w:ascii="Times New Roman" w:hAnsi="Times New Roman" w:cs="Times New Roman"/>
          <w:sz w:val="28"/>
          <w:szCs w:val="28"/>
        </w:rPr>
        <w:t>«</w:t>
      </w:r>
      <w:r>
        <w:rPr>
          <w:rFonts w:ascii="Times New Roman" w:hAnsi="Times New Roman" w:cs="Times New Roman"/>
          <w:sz w:val="28"/>
          <w:szCs w:val="28"/>
        </w:rPr>
        <w:t>Налог на профессиональный доход</w:t>
      </w:r>
      <w:r w:rsidR="003443B1">
        <w:rPr>
          <w:rFonts w:ascii="Times New Roman" w:hAnsi="Times New Roman" w:cs="Times New Roman"/>
          <w:sz w:val="28"/>
          <w:szCs w:val="28"/>
        </w:rPr>
        <w:t>»</w:t>
      </w:r>
      <w:r>
        <w:rPr>
          <w:rFonts w:ascii="Times New Roman" w:hAnsi="Times New Roman" w:cs="Times New Roman"/>
          <w:sz w:val="28"/>
          <w:szCs w:val="28"/>
        </w:rPr>
        <w:t xml:space="preserve"> </w:t>
      </w:r>
      <w:r w:rsidRPr="008F3F42">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МО </w:t>
      </w:r>
      <w:r w:rsidR="003443B1">
        <w:rPr>
          <w:rFonts w:ascii="Times New Roman" w:hAnsi="Times New Roman" w:cs="Times New Roman"/>
          <w:sz w:val="28"/>
          <w:szCs w:val="28"/>
        </w:rPr>
        <w:t>«</w:t>
      </w:r>
      <w:r>
        <w:rPr>
          <w:rFonts w:ascii="Times New Roman" w:hAnsi="Times New Roman" w:cs="Times New Roman"/>
          <w:sz w:val="28"/>
          <w:szCs w:val="28"/>
        </w:rPr>
        <w:t>Красногвардейский район</w:t>
      </w:r>
      <w:r w:rsidR="003443B1">
        <w:rPr>
          <w:rFonts w:ascii="Times New Roman" w:hAnsi="Times New Roman" w:cs="Times New Roman"/>
          <w:sz w:val="28"/>
          <w:szCs w:val="28"/>
        </w:rPr>
        <w:t>»</w:t>
      </w:r>
      <w:r w:rsidRPr="008F3F42">
        <w:rPr>
          <w:rFonts w:ascii="Times New Roman" w:hAnsi="Times New Roman" w:cs="Times New Roman"/>
          <w:sz w:val="28"/>
          <w:szCs w:val="28"/>
        </w:rPr>
        <w:t xml:space="preserve">, в соответствии с п. 1 ст. 11 Федерального закона от 24.07.2007 г. N 209-ФЗ </w:t>
      </w:r>
      <w:r w:rsidR="003443B1">
        <w:rPr>
          <w:rFonts w:ascii="Times New Roman" w:hAnsi="Times New Roman" w:cs="Times New Roman"/>
          <w:sz w:val="28"/>
          <w:szCs w:val="28"/>
        </w:rPr>
        <w:t>«</w:t>
      </w:r>
      <w:r w:rsidRPr="008F3F42">
        <w:rPr>
          <w:rFonts w:ascii="Times New Roman" w:hAnsi="Times New Roman" w:cs="Times New Roman"/>
          <w:sz w:val="28"/>
          <w:szCs w:val="28"/>
        </w:rPr>
        <w:t>О развитии малого и среднего предпринимательства в</w:t>
      </w:r>
      <w:proofErr w:type="gramEnd"/>
      <w:r w:rsidRPr="008F3F42">
        <w:rPr>
          <w:rFonts w:ascii="Times New Roman" w:hAnsi="Times New Roman" w:cs="Times New Roman"/>
          <w:sz w:val="28"/>
          <w:szCs w:val="28"/>
        </w:rPr>
        <w:t xml:space="preserve"> </w:t>
      </w:r>
      <w:proofErr w:type="gramStart"/>
      <w:r w:rsidRPr="008F3F42">
        <w:rPr>
          <w:rFonts w:ascii="Times New Roman" w:hAnsi="Times New Roman" w:cs="Times New Roman"/>
          <w:sz w:val="28"/>
          <w:szCs w:val="28"/>
        </w:rPr>
        <w:t>Российской Федерации</w:t>
      </w:r>
      <w:r w:rsidR="003443B1">
        <w:rPr>
          <w:rFonts w:ascii="Times New Roman" w:hAnsi="Times New Roman" w:cs="Times New Roman"/>
          <w:sz w:val="28"/>
          <w:szCs w:val="28"/>
        </w:rPr>
        <w:t>»</w:t>
      </w:r>
      <w:r w:rsidRPr="008F3F42">
        <w:rPr>
          <w:rFonts w:ascii="Times New Roman" w:hAnsi="Times New Roman" w:cs="Times New Roman"/>
          <w:sz w:val="28"/>
          <w:szCs w:val="28"/>
        </w:rPr>
        <w:t xml:space="preserve">, на основании п. 25 ч. 1 ст. 15 Федерального закона от 06.10.2003 г. N 131-ФЗ </w:t>
      </w:r>
      <w:r w:rsidR="003443B1">
        <w:rPr>
          <w:rFonts w:ascii="Times New Roman" w:hAnsi="Times New Roman" w:cs="Times New Roman"/>
          <w:sz w:val="28"/>
          <w:szCs w:val="28"/>
        </w:rPr>
        <w:t>«</w:t>
      </w:r>
      <w:r w:rsidRPr="008F3F42">
        <w:rPr>
          <w:rFonts w:ascii="Times New Roman" w:hAnsi="Times New Roman" w:cs="Times New Roman"/>
          <w:sz w:val="28"/>
          <w:szCs w:val="28"/>
        </w:rPr>
        <w:t>Об общих принципах организации местного самоуправления в Российской Федерации</w:t>
      </w:r>
      <w:r w:rsidR="003443B1">
        <w:rPr>
          <w:rFonts w:ascii="Times New Roman" w:hAnsi="Times New Roman" w:cs="Times New Roman"/>
          <w:sz w:val="28"/>
          <w:szCs w:val="28"/>
        </w:rPr>
        <w:t>»</w:t>
      </w:r>
      <w:r w:rsidRPr="008F3F42">
        <w:rPr>
          <w:rFonts w:ascii="Times New Roman" w:hAnsi="Times New Roman" w:cs="Times New Roman"/>
          <w:sz w:val="28"/>
          <w:szCs w:val="28"/>
        </w:rPr>
        <w:t>, постановления администрации</w:t>
      </w:r>
      <w:r>
        <w:rPr>
          <w:rFonts w:ascii="Times New Roman" w:hAnsi="Times New Roman" w:cs="Times New Roman"/>
          <w:sz w:val="28"/>
          <w:szCs w:val="28"/>
        </w:rPr>
        <w:t xml:space="preserve"> МО </w:t>
      </w:r>
      <w:r w:rsidR="003443B1">
        <w:rPr>
          <w:rFonts w:ascii="Times New Roman" w:hAnsi="Times New Roman" w:cs="Times New Roman"/>
          <w:sz w:val="28"/>
          <w:szCs w:val="28"/>
        </w:rPr>
        <w:t>«</w:t>
      </w:r>
      <w:r>
        <w:rPr>
          <w:rFonts w:ascii="Times New Roman" w:hAnsi="Times New Roman" w:cs="Times New Roman"/>
          <w:sz w:val="28"/>
          <w:szCs w:val="28"/>
        </w:rPr>
        <w:t>Красногвардейский район</w:t>
      </w:r>
      <w:r w:rsidR="003443B1">
        <w:rPr>
          <w:rFonts w:ascii="Times New Roman" w:hAnsi="Times New Roman" w:cs="Times New Roman"/>
          <w:sz w:val="28"/>
          <w:szCs w:val="28"/>
        </w:rPr>
        <w:t>»</w:t>
      </w:r>
      <w:r>
        <w:rPr>
          <w:rFonts w:ascii="Times New Roman" w:hAnsi="Times New Roman" w:cs="Times New Roman"/>
          <w:sz w:val="28"/>
          <w:szCs w:val="28"/>
        </w:rPr>
        <w:t xml:space="preserve"> </w:t>
      </w:r>
      <w:r w:rsidRPr="008F3F42">
        <w:rPr>
          <w:rFonts w:ascii="Times New Roman" w:hAnsi="Times New Roman" w:cs="Times New Roman"/>
          <w:sz w:val="28"/>
          <w:szCs w:val="28"/>
        </w:rPr>
        <w:t>от 30 января 2023 г. N 54</w:t>
      </w:r>
      <w:r>
        <w:rPr>
          <w:rFonts w:ascii="Times New Roman" w:hAnsi="Times New Roman" w:cs="Times New Roman"/>
          <w:sz w:val="28"/>
          <w:szCs w:val="28"/>
        </w:rPr>
        <w:t xml:space="preserve"> </w:t>
      </w:r>
      <w:r w:rsidR="003443B1">
        <w:rPr>
          <w:rFonts w:ascii="Times New Roman" w:hAnsi="Times New Roman" w:cs="Times New Roman"/>
          <w:sz w:val="28"/>
          <w:szCs w:val="28"/>
        </w:rPr>
        <w:t>«</w:t>
      </w:r>
      <w:r w:rsidRPr="008F3F42">
        <w:rPr>
          <w:rFonts w:ascii="Times New Roman" w:hAnsi="Times New Roman" w:cs="Times New Roman"/>
          <w:sz w:val="28"/>
          <w:szCs w:val="28"/>
        </w:rPr>
        <w:t>Об утверждении порядка принятия решений о разработке муниципальных программ, их формирования и реализации, проведения оценки эффективности реализации муниципальных программ и ее критерии</w:t>
      </w:r>
      <w:proofErr w:type="gramEnd"/>
      <w:r w:rsidRPr="008F3F42">
        <w:rPr>
          <w:rFonts w:ascii="Times New Roman" w:hAnsi="Times New Roman" w:cs="Times New Roman"/>
          <w:sz w:val="28"/>
          <w:szCs w:val="28"/>
        </w:rPr>
        <w:t xml:space="preserve"> и методических указаний по разработке и реализации муниципальных программ в муниципальном образовании </w:t>
      </w:r>
      <w:r w:rsidR="003443B1">
        <w:rPr>
          <w:rFonts w:ascii="Times New Roman" w:hAnsi="Times New Roman" w:cs="Times New Roman"/>
          <w:sz w:val="28"/>
          <w:szCs w:val="28"/>
        </w:rPr>
        <w:t>«</w:t>
      </w:r>
      <w:r w:rsidRPr="008F3F42">
        <w:rPr>
          <w:rFonts w:ascii="Times New Roman" w:hAnsi="Times New Roman" w:cs="Times New Roman"/>
          <w:sz w:val="28"/>
          <w:szCs w:val="28"/>
        </w:rPr>
        <w:t>Красногвардейский район</w:t>
      </w:r>
      <w:r w:rsidR="003443B1">
        <w:rPr>
          <w:rFonts w:ascii="Times New Roman" w:hAnsi="Times New Roman" w:cs="Times New Roman"/>
          <w:sz w:val="28"/>
          <w:szCs w:val="28"/>
        </w:rPr>
        <w:t>»</w:t>
      </w:r>
      <w:r w:rsidR="006B1678" w:rsidRPr="006B1678">
        <w:rPr>
          <w:rFonts w:ascii="Times New Roman" w:hAnsi="Times New Roman" w:cs="Times New Roman"/>
          <w:sz w:val="28"/>
          <w:szCs w:val="28"/>
        </w:rPr>
        <w:t>, руководствуясь Устав</w:t>
      </w:r>
      <w:r w:rsidR="006B1678">
        <w:rPr>
          <w:rFonts w:ascii="Times New Roman" w:hAnsi="Times New Roman" w:cs="Times New Roman"/>
          <w:sz w:val="28"/>
          <w:szCs w:val="28"/>
        </w:rPr>
        <w:t xml:space="preserve">ом МО </w:t>
      </w:r>
      <w:r w:rsidR="003443B1">
        <w:rPr>
          <w:rFonts w:ascii="Times New Roman" w:hAnsi="Times New Roman" w:cs="Times New Roman"/>
          <w:sz w:val="28"/>
          <w:szCs w:val="28"/>
        </w:rPr>
        <w:t>«</w:t>
      </w:r>
      <w:r w:rsidR="006B1678">
        <w:rPr>
          <w:rFonts w:ascii="Times New Roman" w:hAnsi="Times New Roman" w:cs="Times New Roman"/>
          <w:sz w:val="28"/>
          <w:szCs w:val="28"/>
        </w:rPr>
        <w:t>Красногвардейский район</w:t>
      </w:r>
      <w:r w:rsidR="003443B1">
        <w:rPr>
          <w:rFonts w:ascii="Times New Roman" w:hAnsi="Times New Roman" w:cs="Times New Roman"/>
          <w:sz w:val="28"/>
          <w:szCs w:val="28"/>
        </w:rPr>
        <w:t>»</w:t>
      </w:r>
      <w:r w:rsidR="006B1678" w:rsidRPr="006B1678">
        <w:rPr>
          <w:rFonts w:ascii="Times New Roman" w:hAnsi="Times New Roman" w:cs="Times New Roman"/>
          <w:sz w:val="28"/>
          <w:szCs w:val="28"/>
        </w:rPr>
        <w:t xml:space="preserve"> </w:t>
      </w:r>
    </w:p>
    <w:p w:rsidR="00111194" w:rsidRDefault="00111194" w:rsidP="006B1678">
      <w:pPr>
        <w:pStyle w:val="HTML"/>
        <w:ind w:firstLine="686"/>
        <w:contextualSpacing/>
        <w:jc w:val="center"/>
        <w:rPr>
          <w:rFonts w:ascii="Times New Roman" w:hAnsi="Times New Roman" w:cs="Times New Roman"/>
          <w:b/>
          <w:sz w:val="28"/>
          <w:szCs w:val="22"/>
        </w:rPr>
      </w:pPr>
    </w:p>
    <w:p w:rsidR="00A03843" w:rsidRPr="00CA2102" w:rsidRDefault="00A03843" w:rsidP="006B1678">
      <w:pPr>
        <w:pStyle w:val="HTML"/>
        <w:ind w:firstLine="686"/>
        <w:contextualSpacing/>
        <w:jc w:val="center"/>
        <w:rPr>
          <w:rFonts w:ascii="Times New Roman" w:hAnsi="Times New Roman" w:cs="Times New Roman"/>
          <w:b/>
          <w:sz w:val="28"/>
          <w:szCs w:val="22"/>
        </w:rPr>
      </w:pPr>
      <w:r w:rsidRPr="00CA2102">
        <w:rPr>
          <w:rFonts w:ascii="Times New Roman" w:hAnsi="Times New Roman" w:cs="Times New Roman"/>
          <w:b/>
          <w:sz w:val="28"/>
          <w:szCs w:val="22"/>
        </w:rPr>
        <w:t>ПОСТАНОВЛЯЮ:</w:t>
      </w:r>
    </w:p>
    <w:p w:rsidR="00A03843" w:rsidRPr="00CA2102" w:rsidRDefault="00A03843" w:rsidP="00CA2102">
      <w:pPr>
        <w:pStyle w:val="HTML"/>
        <w:ind w:firstLine="686"/>
        <w:contextualSpacing/>
        <w:jc w:val="both"/>
        <w:rPr>
          <w:rFonts w:ascii="Times New Roman" w:hAnsi="Times New Roman" w:cs="Times New Roman"/>
          <w:b/>
          <w:sz w:val="28"/>
          <w:szCs w:val="22"/>
        </w:rPr>
      </w:pPr>
      <w:r w:rsidRPr="00CA2102">
        <w:rPr>
          <w:rFonts w:ascii="Times New Roman" w:hAnsi="Times New Roman" w:cs="Times New Roman"/>
          <w:b/>
          <w:sz w:val="28"/>
          <w:szCs w:val="22"/>
        </w:rPr>
        <w:tab/>
      </w:r>
    </w:p>
    <w:p w:rsidR="001B02B2" w:rsidRPr="00AF36DC" w:rsidRDefault="001B02B2" w:rsidP="001B02B2">
      <w:pPr>
        <w:widowControl w:val="0"/>
        <w:autoSpaceDE w:val="0"/>
        <w:autoSpaceDN w:val="0"/>
        <w:adjustRightInd w:val="0"/>
        <w:ind w:firstLine="720"/>
        <w:jc w:val="both"/>
        <w:rPr>
          <w:rFonts w:ascii="Times New Roman CYR" w:eastAsiaTheme="minorEastAsia" w:hAnsi="Times New Roman CYR" w:cs="Times New Roman CYR"/>
          <w:sz w:val="28"/>
          <w:szCs w:val="28"/>
        </w:rPr>
      </w:pPr>
      <w:bookmarkStart w:id="0" w:name="sub_1"/>
      <w:r w:rsidRPr="00AF36DC">
        <w:rPr>
          <w:rFonts w:ascii="Times New Roman CYR" w:eastAsiaTheme="minorEastAsia" w:hAnsi="Times New Roman CYR" w:cs="Times New Roman CYR"/>
          <w:sz w:val="28"/>
          <w:szCs w:val="28"/>
        </w:rPr>
        <w:t xml:space="preserve">1. Утвердить </w:t>
      </w:r>
      <w:r>
        <w:rPr>
          <w:rFonts w:ascii="Times New Roman CYR" w:eastAsiaTheme="minorEastAsia" w:hAnsi="Times New Roman CYR" w:cs="Times New Roman CYR"/>
          <w:sz w:val="28"/>
          <w:szCs w:val="28"/>
        </w:rPr>
        <w:t>муниципальную</w:t>
      </w:r>
      <w:r w:rsidRPr="00AF36DC">
        <w:rPr>
          <w:rFonts w:ascii="Times New Roman CYR" w:eastAsiaTheme="minorEastAsia" w:hAnsi="Times New Roman CYR" w:cs="Times New Roman CYR"/>
          <w:sz w:val="28"/>
          <w:szCs w:val="28"/>
        </w:rPr>
        <w:t xml:space="preserve"> программу </w:t>
      </w:r>
      <w:r w:rsidR="005700F0">
        <w:rPr>
          <w:rFonts w:ascii="Times New Roman CYR" w:eastAsiaTheme="minorEastAsia" w:hAnsi="Times New Roman CYR" w:cs="Times New Roman CYR"/>
          <w:sz w:val="28"/>
          <w:szCs w:val="28"/>
        </w:rPr>
        <w:t>«Развитие и поддержка малого,</w:t>
      </w:r>
      <w:r w:rsidRPr="001B02B2">
        <w:rPr>
          <w:rFonts w:ascii="Times New Roman CYR" w:eastAsiaTheme="minorEastAsia" w:hAnsi="Times New Roman CYR" w:cs="Times New Roman CYR"/>
          <w:sz w:val="28"/>
          <w:szCs w:val="28"/>
        </w:rPr>
        <w:t xml:space="preserve"> среднего</w:t>
      </w:r>
      <w:r w:rsidR="005700F0">
        <w:rPr>
          <w:rFonts w:ascii="Times New Roman CYR" w:eastAsiaTheme="minorEastAsia" w:hAnsi="Times New Roman CYR" w:cs="Times New Roman CYR"/>
          <w:sz w:val="28"/>
          <w:szCs w:val="28"/>
        </w:rPr>
        <w:t>, социального</w:t>
      </w:r>
      <w:r w:rsidRPr="001B02B2">
        <w:rPr>
          <w:rFonts w:ascii="Times New Roman CYR" w:eastAsiaTheme="minorEastAsia" w:hAnsi="Times New Roman CYR" w:cs="Times New Roman CYR"/>
          <w:sz w:val="28"/>
          <w:szCs w:val="28"/>
        </w:rPr>
        <w:t xml:space="preserve"> предпринимательства и физических лиц, не являющихся индивидуальными предпринимателями и применяющих специальный налоговый режим </w:t>
      </w:r>
      <w:r w:rsidR="003443B1">
        <w:rPr>
          <w:rFonts w:ascii="Times New Roman CYR" w:eastAsiaTheme="minorEastAsia" w:hAnsi="Times New Roman CYR" w:cs="Times New Roman CYR"/>
          <w:sz w:val="28"/>
          <w:szCs w:val="28"/>
        </w:rPr>
        <w:t>«</w:t>
      </w:r>
      <w:r w:rsidRPr="001B02B2">
        <w:rPr>
          <w:rFonts w:ascii="Times New Roman CYR" w:eastAsiaTheme="minorEastAsia" w:hAnsi="Times New Roman CYR" w:cs="Times New Roman CYR"/>
          <w:sz w:val="28"/>
          <w:szCs w:val="28"/>
        </w:rPr>
        <w:t>Налог на профессиональный доход</w:t>
      </w:r>
      <w:r w:rsidR="003443B1">
        <w:rPr>
          <w:rFonts w:ascii="Times New Roman CYR" w:eastAsiaTheme="minorEastAsia" w:hAnsi="Times New Roman CYR" w:cs="Times New Roman CYR"/>
          <w:sz w:val="28"/>
          <w:szCs w:val="28"/>
        </w:rPr>
        <w:t>»</w:t>
      </w:r>
      <w:r w:rsidRPr="001B02B2">
        <w:rPr>
          <w:rFonts w:ascii="Times New Roman CYR" w:eastAsiaTheme="minorEastAsia" w:hAnsi="Times New Roman CYR" w:cs="Times New Roman CYR"/>
          <w:sz w:val="28"/>
          <w:szCs w:val="28"/>
        </w:rPr>
        <w:t xml:space="preserve"> муниципального образования </w:t>
      </w:r>
      <w:r w:rsidR="003443B1">
        <w:rPr>
          <w:rFonts w:ascii="Times New Roman CYR" w:eastAsiaTheme="minorEastAsia" w:hAnsi="Times New Roman CYR" w:cs="Times New Roman CYR"/>
          <w:sz w:val="28"/>
          <w:szCs w:val="28"/>
        </w:rPr>
        <w:t>«</w:t>
      </w:r>
      <w:r w:rsidRPr="001B02B2">
        <w:rPr>
          <w:rFonts w:ascii="Times New Roman CYR" w:eastAsiaTheme="minorEastAsia" w:hAnsi="Times New Roman CYR" w:cs="Times New Roman CYR"/>
          <w:sz w:val="28"/>
          <w:szCs w:val="28"/>
        </w:rPr>
        <w:t>Красногвардейский район</w:t>
      </w:r>
      <w:r w:rsidR="003443B1">
        <w:rPr>
          <w:rFonts w:ascii="Times New Roman CYR" w:eastAsiaTheme="minorEastAsia" w:hAnsi="Times New Roman CYR" w:cs="Times New Roman CYR"/>
          <w:sz w:val="28"/>
          <w:szCs w:val="28"/>
        </w:rPr>
        <w:t>»</w:t>
      </w:r>
      <w:r w:rsidRPr="001B02B2">
        <w:rPr>
          <w:rFonts w:ascii="Times New Roman CYR" w:eastAsiaTheme="minorEastAsia" w:hAnsi="Times New Roman CYR" w:cs="Times New Roman CYR"/>
          <w:sz w:val="28"/>
          <w:szCs w:val="28"/>
        </w:rPr>
        <w:t xml:space="preserve"> на 2024 - 2026 годы</w:t>
      </w:r>
      <w:r w:rsidR="003443B1">
        <w:rPr>
          <w:rFonts w:ascii="Times New Roman CYR" w:eastAsiaTheme="minorEastAsia" w:hAnsi="Times New Roman CYR" w:cs="Times New Roman CYR"/>
          <w:sz w:val="28"/>
          <w:szCs w:val="28"/>
        </w:rPr>
        <w:t>»</w:t>
      </w:r>
      <w:r w:rsidRPr="001B02B2">
        <w:rPr>
          <w:rFonts w:ascii="Times New Roman CYR" w:eastAsiaTheme="minorEastAsia" w:hAnsi="Times New Roman CYR" w:cs="Times New Roman CYR"/>
          <w:sz w:val="28"/>
          <w:szCs w:val="28"/>
        </w:rPr>
        <w:t xml:space="preserve"> муниципального образования </w:t>
      </w:r>
      <w:r w:rsidR="003443B1">
        <w:rPr>
          <w:rFonts w:ascii="Times New Roman CYR" w:eastAsiaTheme="minorEastAsia" w:hAnsi="Times New Roman CYR" w:cs="Times New Roman CYR"/>
          <w:sz w:val="28"/>
          <w:szCs w:val="28"/>
        </w:rPr>
        <w:t>«</w:t>
      </w:r>
      <w:r w:rsidRPr="001B02B2">
        <w:rPr>
          <w:rFonts w:ascii="Times New Roman CYR" w:eastAsiaTheme="minorEastAsia" w:hAnsi="Times New Roman CYR" w:cs="Times New Roman CYR"/>
          <w:sz w:val="28"/>
          <w:szCs w:val="28"/>
        </w:rPr>
        <w:t>Красногвардейский район</w:t>
      </w:r>
      <w:r w:rsidR="003443B1">
        <w:rPr>
          <w:rFonts w:ascii="Times New Roman CYR" w:eastAsiaTheme="minorEastAsia" w:hAnsi="Times New Roman CYR" w:cs="Times New Roman CYR"/>
          <w:sz w:val="28"/>
          <w:szCs w:val="28"/>
        </w:rPr>
        <w:t>»</w:t>
      </w:r>
      <w:r w:rsidRPr="001B02B2">
        <w:rPr>
          <w:rFonts w:ascii="Times New Roman CYR" w:eastAsiaTheme="minorEastAsia" w:hAnsi="Times New Roman CYR" w:cs="Times New Roman CYR"/>
          <w:sz w:val="28"/>
          <w:szCs w:val="28"/>
        </w:rPr>
        <w:t xml:space="preserve"> </w:t>
      </w:r>
      <w:r w:rsidRPr="00AF36DC">
        <w:rPr>
          <w:rFonts w:ascii="Times New Roman CYR" w:eastAsiaTheme="minorEastAsia" w:hAnsi="Times New Roman CYR" w:cs="Times New Roman CYR"/>
          <w:sz w:val="28"/>
          <w:szCs w:val="28"/>
        </w:rPr>
        <w:t>(</w:t>
      </w:r>
      <w:hyperlink w:anchor="sub_7" w:history="1">
        <w:r w:rsidRPr="00AF36DC">
          <w:rPr>
            <w:rFonts w:ascii="Times New Roman CYR" w:eastAsiaTheme="minorEastAsia" w:hAnsi="Times New Roman CYR" w:cs="Times New Roman CYR"/>
            <w:sz w:val="28"/>
            <w:szCs w:val="28"/>
          </w:rPr>
          <w:t>Приложение</w:t>
        </w:r>
      </w:hyperlink>
      <w:r w:rsidRPr="00AF36DC">
        <w:rPr>
          <w:rFonts w:ascii="Times New Roman CYR" w:eastAsiaTheme="minorEastAsia" w:hAnsi="Times New Roman CYR" w:cs="Times New Roman CYR"/>
          <w:sz w:val="28"/>
          <w:szCs w:val="28"/>
        </w:rPr>
        <w:t>).</w:t>
      </w:r>
    </w:p>
    <w:p w:rsidR="001B02B2" w:rsidRPr="0067674B" w:rsidRDefault="001B02B2" w:rsidP="001B02B2">
      <w:pPr>
        <w:widowControl w:val="0"/>
        <w:autoSpaceDE w:val="0"/>
        <w:autoSpaceDN w:val="0"/>
        <w:adjustRightInd w:val="0"/>
        <w:ind w:firstLine="720"/>
        <w:jc w:val="both"/>
        <w:rPr>
          <w:rFonts w:ascii="Times New Roman CYR" w:eastAsiaTheme="minorEastAsia" w:hAnsi="Times New Roman CYR" w:cs="Times New Roman CYR"/>
          <w:sz w:val="28"/>
          <w:szCs w:val="28"/>
        </w:rPr>
      </w:pPr>
      <w:bookmarkStart w:id="1" w:name="sub_2"/>
      <w:bookmarkEnd w:id="0"/>
      <w:r w:rsidRPr="00AF36DC">
        <w:rPr>
          <w:rFonts w:ascii="Times New Roman CYR" w:eastAsiaTheme="minorEastAsia" w:hAnsi="Times New Roman CYR" w:cs="Times New Roman CYR"/>
          <w:sz w:val="28"/>
          <w:szCs w:val="28"/>
        </w:rPr>
        <w:t xml:space="preserve">2. Управлению финансов администрации МО </w:t>
      </w:r>
      <w:r w:rsidR="003443B1">
        <w:rPr>
          <w:rFonts w:ascii="Times New Roman CYR" w:eastAsiaTheme="minorEastAsia" w:hAnsi="Times New Roman CYR" w:cs="Times New Roman CYR"/>
          <w:sz w:val="28"/>
          <w:szCs w:val="28"/>
        </w:rPr>
        <w:t>«</w:t>
      </w:r>
      <w:r w:rsidRPr="00AF36DC">
        <w:rPr>
          <w:rFonts w:ascii="Times New Roman CYR" w:eastAsiaTheme="minorEastAsia" w:hAnsi="Times New Roman CYR" w:cs="Times New Roman CYR"/>
          <w:sz w:val="28"/>
          <w:szCs w:val="28"/>
        </w:rPr>
        <w:t>Красногвардейский район</w:t>
      </w:r>
      <w:r w:rsidR="003443B1">
        <w:rPr>
          <w:rFonts w:ascii="Times New Roman CYR" w:eastAsiaTheme="minorEastAsia" w:hAnsi="Times New Roman CYR" w:cs="Times New Roman CYR"/>
          <w:sz w:val="28"/>
          <w:szCs w:val="28"/>
        </w:rPr>
        <w:t>»</w:t>
      </w:r>
      <w:r w:rsidRPr="00AF36DC">
        <w:rPr>
          <w:rFonts w:ascii="Times New Roman CYR" w:eastAsiaTheme="minorEastAsia" w:hAnsi="Times New Roman CYR" w:cs="Times New Roman CYR"/>
          <w:sz w:val="28"/>
          <w:szCs w:val="28"/>
        </w:rPr>
        <w:t xml:space="preserve"> </w:t>
      </w:r>
      <w:r w:rsidRPr="00AF36DC">
        <w:rPr>
          <w:rFonts w:ascii="Times New Roman CYR" w:eastAsiaTheme="minorEastAsia" w:hAnsi="Times New Roman CYR" w:cs="Times New Roman CYR"/>
          <w:sz w:val="28"/>
          <w:szCs w:val="28"/>
        </w:rPr>
        <w:lastRenderedPageBreak/>
        <w:t xml:space="preserve">обеспечить целевое финансирование мероприятий </w:t>
      </w:r>
      <w:hyperlink w:anchor="sub_7" w:history="1">
        <w:r w:rsidRPr="00AF36DC">
          <w:rPr>
            <w:rFonts w:ascii="Times New Roman CYR" w:eastAsiaTheme="minorEastAsia" w:hAnsi="Times New Roman CYR" w:cs="Times New Roman CYR"/>
            <w:sz w:val="28"/>
            <w:szCs w:val="28"/>
          </w:rPr>
          <w:t>программы</w:t>
        </w:r>
      </w:hyperlink>
      <w:r w:rsidRPr="00AF36DC">
        <w:rPr>
          <w:rFonts w:ascii="Times New Roman CYR" w:eastAsiaTheme="minorEastAsia" w:hAnsi="Times New Roman CYR" w:cs="Times New Roman CYR"/>
          <w:sz w:val="28"/>
          <w:szCs w:val="28"/>
        </w:rPr>
        <w:t xml:space="preserve"> </w:t>
      </w:r>
      <w:r w:rsidRPr="0067674B">
        <w:rPr>
          <w:rFonts w:ascii="Times New Roman CYR" w:eastAsiaTheme="minorEastAsia" w:hAnsi="Times New Roman CYR" w:cs="Times New Roman CYR"/>
          <w:sz w:val="28"/>
          <w:szCs w:val="28"/>
        </w:rPr>
        <w:t>в утвержденных объемах.</w:t>
      </w:r>
    </w:p>
    <w:p w:rsidR="001B02B2" w:rsidRPr="0067674B" w:rsidRDefault="001B02B2" w:rsidP="001B02B2">
      <w:pPr>
        <w:widowControl w:val="0"/>
        <w:autoSpaceDE w:val="0"/>
        <w:autoSpaceDN w:val="0"/>
        <w:adjustRightInd w:val="0"/>
        <w:ind w:firstLine="720"/>
        <w:jc w:val="both"/>
        <w:rPr>
          <w:rFonts w:ascii="Times New Roman CYR" w:eastAsiaTheme="minorEastAsia" w:hAnsi="Times New Roman CYR" w:cs="Times New Roman CYR"/>
          <w:sz w:val="28"/>
          <w:szCs w:val="28"/>
        </w:rPr>
      </w:pPr>
      <w:bookmarkStart w:id="2" w:name="sub_4"/>
      <w:bookmarkEnd w:id="1"/>
      <w:r w:rsidRPr="00C70CCC">
        <w:rPr>
          <w:rFonts w:ascii="Times New Roman CYR" w:eastAsiaTheme="minorEastAsia" w:hAnsi="Times New Roman CYR" w:cs="Times New Roman CYR"/>
          <w:sz w:val="28"/>
          <w:szCs w:val="28"/>
        </w:rPr>
        <w:t>3</w:t>
      </w:r>
      <w:r w:rsidRPr="0067674B">
        <w:rPr>
          <w:rFonts w:ascii="Times New Roman CYR" w:eastAsiaTheme="minorEastAsia" w:hAnsi="Times New Roman CYR" w:cs="Times New Roman CYR"/>
          <w:sz w:val="28"/>
          <w:szCs w:val="28"/>
        </w:rPr>
        <w:t xml:space="preserve">. </w:t>
      </w:r>
      <w:proofErr w:type="gramStart"/>
      <w:r w:rsidRPr="0067674B">
        <w:rPr>
          <w:rFonts w:ascii="Times New Roman CYR" w:eastAsiaTheme="minorEastAsia" w:hAnsi="Times New Roman CYR" w:cs="Times New Roman CYR"/>
          <w:sz w:val="28"/>
          <w:szCs w:val="28"/>
        </w:rPr>
        <w:t>Контроль за</w:t>
      </w:r>
      <w:proofErr w:type="gramEnd"/>
      <w:r w:rsidRPr="0067674B">
        <w:rPr>
          <w:rFonts w:ascii="Times New Roman CYR" w:eastAsiaTheme="minorEastAsia" w:hAnsi="Times New Roman CYR" w:cs="Times New Roman CYR"/>
          <w:sz w:val="28"/>
          <w:szCs w:val="28"/>
        </w:rPr>
        <w:t xml:space="preserve"> исполнением настоящего постановления возложить на отдел экономического развития и торговли администрации муниципального образо</w:t>
      </w:r>
      <w:r w:rsidRPr="00C70CCC">
        <w:rPr>
          <w:rFonts w:ascii="Times New Roman CYR" w:eastAsiaTheme="minorEastAsia" w:hAnsi="Times New Roman CYR" w:cs="Times New Roman CYR"/>
          <w:sz w:val="28"/>
          <w:szCs w:val="28"/>
        </w:rPr>
        <w:t xml:space="preserve">вания </w:t>
      </w:r>
      <w:r w:rsidR="003443B1">
        <w:rPr>
          <w:rFonts w:ascii="Times New Roman CYR" w:eastAsiaTheme="minorEastAsia" w:hAnsi="Times New Roman CYR" w:cs="Times New Roman CYR"/>
          <w:sz w:val="28"/>
          <w:szCs w:val="28"/>
        </w:rPr>
        <w:t>«</w:t>
      </w:r>
      <w:r w:rsidRPr="00C70CCC">
        <w:rPr>
          <w:rFonts w:ascii="Times New Roman CYR" w:eastAsiaTheme="minorEastAsia" w:hAnsi="Times New Roman CYR" w:cs="Times New Roman CYR"/>
          <w:sz w:val="28"/>
          <w:szCs w:val="28"/>
        </w:rPr>
        <w:t>Красногвардейский район</w:t>
      </w:r>
      <w:r w:rsidR="003443B1">
        <w:rPr>
          <w:rFonts w:ascii="Times New Roman CYR" w:eastAsiaTheme="minorEastAsia" w:hAnsi="Times New Roman CYR" w:cs="Times New Roman CYR"/>
          <w:sz w:val="28"/>
          <w:szCs w:val="28"/>
        </w:rPr>
        <w:t>»</w:t>
      </w:r>
    </w:p>
    <w:p w:rsidR="001B02B2" w:rsidRPr="0067674B" w:rsidRDefault="001B02B2" w:rsidP="001B02B2">
      <w:pPr>
        <w:widowControl w:val="0"/>
        <w:autoSpaceDE w:val="0"/>
        <w:autoSpaceDN w:val="0"/>
        <w:adjustRightInd w:val="0"/>
        <w:ind w:firstLine="720"/>
        <w:jc w:val="both"/>
        <w:rPr>
          <w:rFonts w:ascii="Times New Roman CYR" w:eastAsiaTheme="minorEastAsia" w:hAnsi="Times New Roman CYR" w:cs="Times New Roman CYR"/>
          <w:sz w:val="28"/>
          <w:szCs w:val="28"/>
        </w:rPr>
      </w:pPr>
      <w:bookmarkStart w:id="3" w:name="sub_5"/>
      <w:bookmarkEnd w:id="2"/>
      <w:r w:rsidRPr="00C70CCC">
        <w:rPr>
          <w:rFonts w:ascii="Times New Roman CYR" w:eastAsiaTheme="minorEastAsia" w:hAnsi="Times New Roman CYR" w:cs="Times New Roman CYR"/>
          <w:sz w:val="28"/>
          <w:szCs w:val="28"/>
        </w:rPr>
        <w:t>4</w:t>
      </w:r>
      <w:r w:rsidRPr="0067674B">
        <w:rPr>
          <w:rFonts w:ascii="Times New Roman CYR" w:eastAsiaTheme="minorEastAsia" w:hAnsi="Times New Roman CYR" w:cs="Times New Roman CYR"/>
          <w:sz w:val="28"/>
          <w:szCs w:val="28"/>
        </w:rPr>
        <w:t xml:space="preserve">. </w:t>
      </w:r>
      <w:r w:rsidRPr="00C70CCC">
        <w:rPr>
          <w:rFonts w:ascii="Times New Roman CYR" w:eastAsiaTheme="minorEastAsia" w:hAnsi="Times New Roman CYR" w:cs="Times New Roman CYR"/>
          <w:sz w:val="28"/>
          <w:szCs w:val="28"/>
        </w:rPr>
        <w:t xml:space="preserve">Опубликовать настоящее постановление в районной газете </w:t>
      </w:r>
      <w:r w:rsidR="003443B1">
        <w:rPr>
          <w:rFonts w:ascii="Times New Roman CYR" w:eastAsiaTheme="minorEastAsia" w:hAnsi="Times New Roman CYR" w:cs="Times New Roman CYR"/>
          <w:sz w:val="28"/>
          <w:szCs w:val="28"/>
        </w:rPr>
        <w:t>«</w:t>
      </w:r>
      <w:r w:rsidRPr="00C70CCC">
        <w:rPr>
          <w:rFonts w:ascii="Times New Roman CYR" w:eastAsiaTheme="minorEastAsia" w:hAnsi="Times New Roman CYR" w:cs="Times New Roman CYR"/>
          <w:sz w:val="28"/>
          <w:szCs w:val="28"/>
        </w:rPr>
        <w:t>Дружба</w:t>
      </w:r>
      <w:r w:rsidR="003443B1">
        <w:rPr>
          <w:rFonts w:ascii="Times New Roman CYR" w:eastAsiaTheme="minorEastAsia" w:hAnsi="Times New Roman CYR" w:cs="Times New Roman CYR"/>
          <w:sz w:val="28"/>
          <w:szCs w:val="28"/>
        </w:rPr>
        <w:t>»</w:t>
      </w:r>
      <w:r w:rsidRPr="00C70CCC">
        <w:rPr>
          <w:rFonts w:ascii="Times New Roman CYR" w:eastAsiaTheme="minorEastAsia" w:hAnsi="Times New Roman CYR" w:cs="Times New Roman CYR"/>
          <w:sz w:val="28"/>
          <w:szCs w:val="28"/>
        </w:rPr>
        <w:t xml:space="preserve"> и разместить на официальном сайте органов местного самоуправления муниципального образования </w:t>
      </w:r>
      <w:r w:rsidR="003443B1">
        <w:rPr>
          <w:rFonts w:ascii="Times New Roman CYR" w:eastAsiaTheme="minorEastAsia" w:hAnsi="Times New Roman CYR" w:cs="Times New Roman CYR"/>
          <w:sz w:val="28"/>
          <w:szCs w:val="28"/>
        </w:rPr>
        <w:t>«</w:t>
      </w:r>
      <w:r w:rsidRPr="00C70CCC">
        <w:rPr>
          <w:rFonts w:ascii="Times New Roman CYR" w:eastAsiaTheme="minorEastAsia" w:hAnsi="Times New Roman CYR" w:cs="Times New Roman CYR"/>
          <w:sz w:val="28"/>
          <w:szCs w:val="28"/>
        </w:rPr>
        <w:t>Красногвардейский район</w:t>
      </w:r>
      <w:r w:rsidR="003443B1">
        <w:rPr>
          <w:rFonts w:ascii="Times New Roman CYR" w:eastAsiaTheme="minorEastAsia" w:hAnsi="Times New Roman CYR" w:cs="Times New Roman CYR"/>
          <w:sz w:val="28"/>
          <w:szCs w:val="28"/>
        </w:rPr>
        <w:t>»</w:t>
      </w:r>
      <w:r w:rsidRPr="00C70CCC">
        <w:rPr>
          <w:rFonts w:ascii="Times New Roman CYR" w:eastAsiaTheme="minorEastAsia" w:hAnsi="Times New Roman CYR" w:cs="Times New Roman CYR"/>
          <w:sz w:val="28"/>
          <w:szCs w:val="28"/>
        </w:rPr>
        <w:t xml:space="preserve"> в информационно-телекоммуникационной сети </w:t>
      </w:r>
      <w:r w:rsidR="003443B1">
        <w:rPr>
          <w:rFonts w:ascii="Times New Roman CYR" w:eastAsiaTheme="minorEastAsia" w:hAnsi="Times New Roman CYR" w:cs="Times New Roman CYR"/>
          <w:sz w:val="28"/>
          <w:szCs w:val="28"/>
        </w:rPr>
        <w:t>«</w:t>
      </w:r>
      <w:r w:rsidRPr="00C70CCC">
        <w:rPr>
          <w:rFonts w:ascii="Times New Roman CYR" w:eastAsiaTheme="minorEastAsia" w:hAnsi="Times New Roman CYR" w:cs="Times New Roman CYR"/>
          <w:sz w:val="28"/>
          <w:szCs w:val="28"/>
        </w:rPr>
        <w:t>Интернет</w:t>
      </w:r>
      <w:r w:rsidR="003443B1">
        <w:rPr>
          <w:rFonts w:ascii="Times New Roman CYR" w:eastAsiaTheme="minorEastAsia" w:hAnsi="Times New Roman CYR" w:cs="Times New Roman CYR"/>
          <w:sz w:val="28"/>
          <w:szCs w:val="28"/>
        </w:rPr>
        <w:t>»</w:t>
      </w:r>
      <w:r w:rsidRPr="00C70CCC">
        <w:rPr>
          <w:rFonts w:ascii="Times New Roman CYR" w:eastAsiaTheme="minorEastAsia" w:hAnsi="Times New Roman CYR" w:cs="Times New Roman CYR"/>
          <w:sz w:val="28"/>
          <w:szCs w:val="28"/>
        </w:rPr>
        <w:t>.</w:t>
      </w:r>
    </w:p>
    <w:p w:rsidR="001B02B2" w:rsidRPr="0067674B" w:rsidRDefault="001B02B2" w:rsidP="001B02B2">
      <w:pPr>
        <w:widowControl w:val="0"/>
        <w:autoSpaceDE w:val="0"/>
        <w:autoSpaceDN w:val="0"/>
        <w:adjustRightInd w:val="0"/>
        <w:ind w:firstLine="720"/>
        <w:jc w:val="both"/>
        <w:rPr>
          <w:rFonts w:ascii="Times New Roman CYR" w:eastAsiaTheme="minorEastAsia" w:hAnsi="Times New Roman CYR" w:cs="Times New Roman CYR"/>
          <w:sz w:val="28"/>
          <w:szCs w:val="28"/>
        </w:rPr>
      </w:pPr>
      <w:bookmarkStart w:id="4" w:name="sub_6"/>
      <w:bookmarkEnd w:id="3"/>
      <w:r w:rsidRPr="00C70CCC">
        <w:rPr>
          <w:rFonts w:ascii="Times New Roman CYR" w:eastAsiaTheme="minorEastAsia" w:hAnsi="Times New Roman CYR" w:cs="Times New Roman CYR"/>
          <w:sz w:val="28"/>
          <w:szCs w:val="28"/>
        </w:rPr>
        <w:t>5</w:t>
      </w:r>
      <w:r w:rsidRPr="0067674B">
        <w:rPr>
          <w:rFonts w:ascii="Times New Roman CYR" w:eastAsiaTheme="minorEastAsia" w:hAnsi="Times New Roman CYR" w:cs="Times New Roman CYR"/>
          <w:sz w:val="28"/>
          <w:szCs w:val="28"/>
        </w:rPr>
        <w:t>. Настоящее постановле</w:t>
      </w:r>
      <w:r>
        <w:rPr>
          <w:rFonts w:ascii="Times New Roman CYR" w:eastAsiaTheme="minorEastAsia" w:hAnsi="Times New Roman CYR" w:cs="Times New Roman CYR"/>
          <w:sz w:val="28"/>
          <w:szCs w:val="28"/>
        </w:rPr>
        <w:t>ние вступает в силу с 01.01.2024</w:t>
      </w:r>
      <w:r w:rsidRPr="0067674B">
        <w:rPr>
          <w:rFonts w:ascii="Times New Roman CYR" w:eastAsiaTheme="minorEastAsia" w:hAnsi="Times New Roman CYR" w:cs="Times New Roman CYR"/>
          <w:sz w:val="28"/>
          <w:szCs w:val="28"/>
        </w:rPr>
        <w:t xml:space="preserve"> года.</w:t>
      </w:r>
    </w:p>
    <w:bookmarkEnd w:id="4"/>
    <w:p w:rsidR="00B3467D" w:rsidRDefault="00B3467D" w:rsidP="00A73FB1">
      <w:pPr>
        <w:ind w:right="-2"/>
        <w:contextualSpacing/>
        <w:jc w:val="both"/>
        <w:rPr>
          <w:sz w:val="28"/>
          <w:szCs w:val="22"/>
        </w:rPr>
      </w:pPr>
    </w:p>
    <w:p w:rsidR="0085078A" w:rsidRDefault="0085078A" w:rsidP="00A73FB1">
      <w:pPr>
        <w:ind w:right="-2"/>
        <w:contextualSpacing/>
        <w:jc w:val="both"/>
        <w:rPr>
          <w:sz w:val="28"/>
          <w:szCs w:val="22"/>
        </w:rPr>
      </w:pPr>
    </w:p>
    <w:p w:rsidR="006A31BF" w:rsidRPr="00F94331" w:rsidRDefault="000E634B" w:rsidP="00A73FB1">
      <w:pPr>
        <w:ind w:right="-2"/>
        <w:contextualSpacing/>
        <w:jc w:val="both"/>
        <w:rPr>
          <w:sz w:val="28"/>
          <w:szCs w:val="22"/>
        </w:rPr>
      </w:pPr>
      <w:r>
        <w:rPr>
          <w:b/>
          <w:noProof/>
        </w:rPr>
        <mc:AlternateContent>
          <mc:Choice Requires="wps">
            <w:drawing>
              <wp:anchor distT="0" distB="0" distL="114300" distR="114300" simplePos="0" relativeHeight="251776000" behindDoc="0" locked="0" layoutInCell="0" allowOverlap="1" wp14:anchorId="2C4E8AF6" wp14:editId="5C35BA2F">
                <wp:simplePos x="0" y="0"/>
                <wp:positionH relativeFrom="column">
                  <wp:posOffset>-32385</wp:posOffset>
                </wp:positionH>
                <wp:positionV relativeFrom="paragraph">
                  <wp:posOffset>214630</wp:posOffset>
                </wp:positionV>
                <wp:extent cx="6515100" cy="635"/>
                <wp:effectExtent l="0" t="19050" r="0" b="374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6.9pt" to="51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" o:allowincell="f" strokeweight="2.25pt"/>
            </w:pict>
          </mc:Fallback>
        </mc:AlternateContent>
      </w:r>
      <w:r w:rsidR="001C1937">
        <w:rPr>
          <w:sz w:val="28"/>
          <w:szCs w:val="22"/>
        </w:rPr>
        <w:t>Глава</w:t>
      </w:r>
      <w:r w:rsidR="00A03843" w:rsidRPr="00CA2102">
        <w:rPr>
          <w:sz w:val="28"/>
          <w:szCs w:val="22"/>
        </w:rPr>
        <w:t xml:space="preserve"> МО </w:t>
      </w:r>
      <w:r w:rsidR="003443B1">
        <w:rPr>
          <w:sz w:val="28"/>
          <w:szCs w:val="22"/>
        </w:rPr>
        <w:t>«</w:t>
      </w:r>
      <w:r w:rsidR="00A03843" w:rsidRPr="00CA2102">
        <w:rPr>
          <w:sz w:val="28"/>
          <w:szCs w:val="22"/>
        </w:rPr>
        <w:t>Красногвардейский   район</w:t>
      </w:r>
      <w:r w:rsidR="003443B1">
        <w:rPr>
          <w:sz w:val="28"/>
          <w:szCs w:val="22"/>
        </w:rPr>
        <w:t>»</w:t>
      </w:r>
      <w:r w:rsidR="00A03843" w:rsidRPr="00CA2102">
        <w:rPr>
          <w:sz w:val="28"/>
          <w:szCs w:val="22"/>
        </w:rPr>
        <w:tab/>
      </w:r>
      <w:r w:rsidR="003146CC">
        <w:rPr>
          <w:sz w:val="28"/>
          <w:szCs w:val="22"/>
        </w:rPr>
        <w:t xml:space="preserve">     </w:t>
      </w:r>
      <w:r w:rsidR="001C1937">
        <w:rPr>
          <w:sz w:val="28"/>
          <w:szCs w:val="22"/>
        </w:rPr>
        <w:t xml:space="preserve">                             </w:t>
      </w:r>
      <w:r w:rsidR="00066FE1">
        <w:rPr>
          <w:sz w:val="28"/>
          <w:szCs w:val="22"/>
        </w:rPr>
        <w:t xml:space="preserve">     </w:t>
      </w:r>
      <w:r w:rsidR="003D0A02">
        <w:rPr>
          <w:sz w:val="28"/>
          <w:szCs w:val="22"/>
        </w:rPr>
        <w:t xml:space="preserve">   </w:t>
      </w:r>
      <w:r w:rsidR="001C1937">
        <w:rPr>
          <w:sz w:val="28"/>
          <w:szCs w:val="22"/>
        </w:rPr>
        <w:t xml:space="preserve">    Т.И. </w:t>
      </w:r>
      <w:proofErr w:type="spellStart"/>
      <w:r w:rsidR="001C1937">
        <w:rPr>
          <w:sz w:val="28"/>
          <w:szCs w:val="22"/>
        </w:rPr>
        <w:t>Губжоков</w:t>
      </w:r>
      <w:proofErr w:type="spellEnd"/>
    </w:p>
    <w:p w:rsidR="00377E18" w:rsidRDefault="00377E18" w:rsidP="00A73FB1">
      <w:pPr>
        <w:ind w:right="-2"/>
        <w:contextualSpacing/>
        <w:jc w:val="both"/>
        <w:rPr>
          <w:b/>
          <w:sz w:val="28"/>
          <w:szCs w:val="28"/>
        </w:rPr>
      </w:pPr>
    </w:p>
    <w:p w:rsidR="007A4A85" w:rsidRDefault="007A4A85" w:rsidP="00A73FB1">
      <w:pPr>
        <w:ind w:right="-2"/>
        <w:contextualSpacing/>
        <w:jc w:val="both"/>
        <w:rPr>
          <w:b/>
          <w:sz w:val="28"/>
          <w:szCs w:val="28"/>
        </w:rPr>
      </w:pPr>
    </w:p>
    <w:p w:rsidR="007A4A85" w:rsidRDefault="007A4A85" w:rsidP="00A73FB1">
      <w:pPr>
        <w:ind w:right="-2"/>
        <w:contextualSpacing/>
        <w:jc w:val="both"/>
        <w:rPr>
          <w:b/>
          <w:sz w:val="28"/>
          <w:szCs w:val="28"/>
        </w:rPr>
      </w:pPr>
    </w:p>
    <w:p w:rsidR="007A4A85" w:rsidRDefault="007A4A85" w:rsidP="00A73FB1">
      <w:pPr>
        <w:ind w:right="-2"/>
        <w:contextualSpacing/>
        <w:jc w:val="both"/>
        <w:rPr>
          <w:b/>
          <w:sz w:val="28"/>
          <w:szCs w:val="28"/>
        </w:rPr>
      </w:pPr>
    </w:p>
    <w:p w:rsidR="00377E18" w:rsidRDefault="00377E18" w:rsidP="00A73FB1">
      <w:pPr>
        <w:ind w:right="-2"/>
        <w:contextualSpacing/>
        <w:jc w:val="both"/>
        <w:rPr>
          <w:b/>
          <w:sz w:val="28"/>
          <w:szCs w:val="28"/>
        </w:rPr>
      </w:pPr>
    </w:p>
    <w:p w:rsidR="00F94331" w:rsidRDefault="00F94331" w:rsidP="00A73FB1">
      <w:pPr>
        <w:ind w:right="-2"/>
        <w:contextualSpacing/>
        <w:jc w:val="both"/>
        <w:rPr>
          <w:b/>
          <w:sz w:val="28"/>
          <w:szCs w:val="28"/>
        </w:rPr>
      </w:pPr>
    </w:p>
    <w:p w:rsidR="005A29D5" w:rsidRDefault="005A29D5" w:rsidP="00A73FB1">
      <w:pPr>
        <w:ind w:right="-2"/>
        <w:contextualSpacing/>
        <w:jc w:val="both"/>
        <w:rPr>
          <w:b/>
          <w:sz w:val="28"/>
          <w:szCs w:val="28"/>
        </w:rPr>
      </w:pPr>
    </w:p>
    <w:p w:rsidR="00111194" w:rsidRDefault="00111194" w:rsidP="00A73FB1">
      <w:pPr>
        <w:ind w:right="-2"/>
        <w:contextualSpacing/>
        <w:jc w:val="both"/>
        <w:rPr>
          <w:b/>
          <w:sz w:val="28"/>
          <w:szCs w:val="28"/>
        </w:rPr>
      </w:pPr>
    </w:p>
    <w:p w:rsidR="00111194" w:rsidRDefault="00111194" w:rsidP="00A73FB1">
      <w:pPr>
        <w:ind w:right="-2"/>
        <w:contextualSpacing/>
        <w:jc w:val="both"/>
        <w:rPr>
          <w:b/>
          <w:sz w:val="28"/>
          <w:szCs w:val="28"/>
        </w:rPr>
      </w:pPr>
    </w:p>
    <w:p w:rsidR="00111194" w:rsidRDefault="00111194" w:rsidP="00A73FB1">
      <w:pPr>
        <w:ind w:right="-2"/>
        <w:contextualSpacing/>
        <w:jc w:val="both"/>
        <w:rPr>
          <w:b/>
          <w:sz w:val="28"/>
          <w:szCs w:val="28"/>
        </w:rPr>
      </w:pPr>
    </w:p>
    <w:p w:rsidR="00111194" w:rsidRDefault="00111194" w:rsidP="00A73FB1">
      <w:pPr>
        <w:ind w:right="-2"/>
        <w:contextualSpacing/>
        <w:jc w:val="both"/>
        <w:rPr>
          <w:b/>
          <w:sz w:val="28"/>
          <w:szCs w:val="28"/>
        </w:rPr>
      </w:pPr>
    </w:p>
    <w:p w:rsidR="00111194" w:rsidRDefault="00111194" w:rsidP="00A73FB1">
      <w:pPr>
        <w:ind w:right="-2"/>
        <w:contextualSpacing/>
        <w:jc w:val="both"/>
        <w:rPr>
          <w:b/>
          <w:sz w:val="28"/>
          <w:szCs w:val="28"/>
        </w:rPr>
      </w:pPr>
    </w:p>
    <w:p w:rsidR="00111194" w:rsidRDefault="00111194" w:rsidP="00A73FB1">
      <w:pPr>
        <w:ind w:right="-2"/>
        <w:contextualSpacing/>
        <w:jc w:val="both"/>
        <w:rPr>
          <w:b/>
          <w:sz w:val="28"/>
          <w:szCs w:val="28"/>
        </w:rPr>
      </w:pPr>
    </w:p>
    <w:p w:rsidR="00640AD6" w:rsidRDefault="00640AD6" w:rsidP="00A73FB1">
      <w:pPr>
        <w:ind w:right="-2"/>
        <w:contextualSpacing/>
        <w:jc w:val="both"/>
        <w:rPr>
          <w:b/>
          <w:sz w:val="28"/>
          <w:szCs w:val="28"/>
        </w:rPr>
      </w:pPr>
    </w:p>
    <w:p w:rsidR="00640AD6" w:rsidRDefault="00640AD6" w:rsidP="00A73FB1">
      <w:pPr>
        <w:ind w:right="-2"/>
        <w:contextualSpacing/>
        <w:jc w:val="both"/>
        <w:rPr>
          <w:b/>
          <w:sz w:val="28"/>
          <w:szCs w:val="28"/>
        </w:rPr>
      </w:pPr>
    </w:p>
    <w:p w:rsidR="00640AD6" w:rsidRDefault="00640AD6" w:rsidP="00A73FB1">
      <w:pPr>
        <w:ind w:right="-2"/>
        <w:contextualSpacing/>
        <w:jc w:val="both"/>
        <w:rPr>
          <w:b/>
          <w:sz w:val="28"/>
          <w:szCs w:val="28"/>
        </w:rPr>
      </w:pPr>
    </w:p>
    <w:p w:rsidR="00A73FB1" w:rsidRPr="0046350B" w:rsidRDefault="003443B1" w:rsidP="00A73FB1">
      <w:pPr>
        <w:ind w:right="-2"/>
        <w:contextualSpacing/>
        <w:jc w:val="both"/>
        <w:rPr>
          <w:b/>
          <w:sz w:val="28"/>
          <w:szCs w:val="28"/>
        </w:rPr>
      </w:pPr>
      <w:r>
        <w:rPr>
          <w:b/>
          <w:sz w:val="28"/>
          <w:szCs w:val="28"/>
        </w:rPr>
        <w:t>«</w:t>
      </w:r>
      <w:r w:rsidR="0046350B" w:rsidRPr="0046350B">
        <w:rPr>
          <w:b/>
          <w:sz w:val="28"/>
          <w:szCs w:val="28"/>
        </w:rPr>
        <w:t>Проект подготовлен и внесен</w:t>
      </w:r>
      <w:r>
        <w:rPr>
          <w:b/>
          <w:sz w:val="28"/>
          <w:szCs w:val="28"/>
        </w:rPr>
        <w:t>»</w:t>
      </w:r>
    </w:p>
    <w:p w:rsidR="0046350B" w:rsidRDefault="004B0370" w:rsidP="0046350B">
      <w:pPr>
        <w:ind w:right="-2"/>
        <w:contextualSpacing/>
        <w:jc w:val="both"/>
        <w:rPr>
          <w:bCs/>
          <w:iCs/>
          <w:sz w:val="28"/>
          <w:szCs w:val="22"/>
        </w:rPr>
      </w:pPr>
      <w:r>
        <w:rPr>
          <w:bCs/>
          <w:iCs/>
          <w:sz w:val="28"/>
          <w:szCs w:val="22"/>
        </w:rPr>
        <w:t>Н</w:t>
      </w:r>
      <w:r w:rsidR="0046350B">
        <w:rPr>
          <w:bCs/>
          <w:iCs/>
          <w:sz w:val="28"/>
          <w:szCs w:val="22"/>
        </w:rPr>
        <w:t>ачальник отдела экономического</w:t>
      </w:r>
    </w:p>
    <w:p w:rsidR="0046350B" w:rsidRDefault="0046350B" w:rsidP="0046350B">
      <w:pPr>
        <w:ind w:right="-2"/>
        <w:contextualSpacing/>
        <w:jc w:val="both"/>
        <w:rPr>
          <w:bCs/>
          <w:iCs/>
          <w:sz w:val="28"/>
          <w:szCs w:val="22"/>
        </w:rPr>
      </w:pPr>
      <w:r>
        <w:rPr>
          <w:bCs/>
          <w:iCs/>
          <w:sz w:val="28"/>
          <w:szCs w:val="22"/>
        </w:rPr>
        <w:t xml:space="preserve">развития и торговли </w:t>
      </w:r>
      <w:r w:rsidR="00CB0B61">
        <w:rPr>
          <w:bCs/>
          <w:iCs/>
          <w:sz w:val="28"/>
          <w:szCs w:val="22"/>
        </w:rPr>
        <w:t>администрации</w:t>
      </w:r>
      <w:r>
        <w:rPr>
          <w:bCs/>
          <w:iCs/>
          <w:sz w:val="28"/>
          <w:szCs w:val="22"/>
        </w:rPr>
        <w:t xml:space="preserve">                         </w:t>
      </w:r>
      <w:r>
        <w:rPr>
          <w:bCs/>
          <w:iCs/>
          <w:sz w:val="28"/>
          <w:szCs w:val="22"/>
        </w:rPr>
        <w:tab/>
      </w:r>
      <w:r>
        <w:rPr>
          <w:bCs/>
          <w:iCs/>
          <w:sz w:val="28"/>
          <w:szCs w:val="22"/>
        </w:rPr>
        <w:tab/>
      </w:r>
      <w:r>
        <w:rPr>
          <w:bCs/>
          <w:iCs/>
          <w:sz w:val="28"/>
          <w:szCs w:val="22"/>
        </w:rPr>
        <w:tab/>
      </w:r>
      <w:r w:rsidR="00C35E1F">
        <w:rPr>
          <w:bCs/>
          <w:iCs/>
          <w:sz w:val="28"/>
          <w:szCs w:val="22"/>
        </w:rPr>
        <w:t xml:space="preserve">        </w:t>
      </w:r>
      <w:r w:rsidR="004B0370">
        <w:rPr>
          <w:bCs/>
          <w:iCs/>
          <w:sz w:val="28"/>
          <w:szCs w:val="22"/>
        </w:rPr>
        <w:t xml:space="preserve">   </w:t>
      </w:r>
      <w:r w:rsidR="00C35E1F">
        <w:rPr>
          <w:bCs/>
          <w:iCs/>
          <w:sz w:val="28"/>
          <w:szCs w:val="22"/>
        </w:rPr>
        <w:t xml:space="preserve"> </w:t>
      </w:r>
      <w:r w:rsidR="004B0370">
        <w:rPr>
          <w:bCs/>
          <w:iCs/>
          <w:sz w:val="28"/>
          <w:szCs w:val="22"/>
        </w:rPr>
        <w:t>Р</w:t>
      </w:r>
      <w:r>
        <w:rPr>
          <w:bCs/>
          <w:iCs/>
          <w:sz w:val="28"/>
          <w:szCs w:val="22"/>
        </w:rPr>
        <w:t>.</w:t>
      </w:r>
      <w:r w:rsidR="004B0370">
        <w:rPr>
          <w:bCs/>
          <w:iCs/>
          <w:sz w:val="28"/>
          <w:szCs w:val="22"/>
        </w:rPr>
        <w:t>Н</w:t>
      </w:r>
      <w:r>
        <w:rPr>
          <w:bCs/>
          <w:iCs/>
          <w:sz w:val="28"/>
          <w:szCs w:val="22"/>
        </w:rPr>
        <w:t xml:space="preserve">. </w:t>
      </w:r>
      <w:proofErr w:type="spellStart"/>
      <w:r w:rsidR="004B0370">
        <w:rPr>
          <w:bCs/>
          <w:iCs/>
          <w:sz w:val="28"/>
          <w:szCs w:val="22"/>
        </w:rPr>
        <w:t>Хуратов</w:t>
      </w:r>
      <w:proofErr w:type="spellEnd"/>
    </w:p>
    <w:p w:rsidR="0046350B" w:rsidRPr="0060362B" w:rsidRDefault="0046350B" w:rsidP="0046350B">
      <w:pPr>
        <w:ind w:right="-2"/>
        <w:contextualSpacing/>
        <w:jc w:val="both"/>
        <w:rPr>
          <w:bCs/>
          <w:iCs/>
          <w:sz w:val="32"/>
        </w:rPr>
      </w:pPr>
      <w:r>
        <w:rPr>
          <w:bCs/>
          <w:iCs/>
          <w:sz w:val="28"/>
          <w:szCs w:val="22"/>
        </w:rPr>
        <w:t xml:space="preserve">МО </w:t>
      </w:r>
      <w:r w:rsidR="003443B1">
        <w:rPr>
          <w:bCs/>
          <w:iCs/>
          <w:sz w:val="28"/>
          <w:szCs w:val="22"/>
        </w:rPr>
        <w:t>«</w:t>
      </w:r>
      <w:r>
        <w:rPr>
          <w:bCs/>
          <w:iCs/>
          <w:sz w:val="28"/>
          <w:szCs w:val="22"/>
        </w:rPr>
        <w:t>Красногвардейский район</w:t>
      </w:r>
      <w:r w:rsidR="003443B1">
        <w:rPr>
          <w:bCs/>
          <w:iCs/>
          <w:sz w:val="28"/>
          <w:szCs w:val="22"/>
        </w:rPr>
        <w:t>»</w:t>
      </w:r>
      <w:r w:rsidRPr="0060362B">
        <w:rPr>
          <w:bCs/>
          <w:iCs/>
          <w:sz w:val="28"/>
          <w:szCs w:val="22"/>
        </w:rPr>
        <w:tab/>
      </w:r>
      <w:r w:rsidRPr="0060362B">
        <w:rPr>
          <w:bCs/>
          <w:iCs/>
          <w:sz w:val="28"/>
          <w:szCs w:val="22"/>
        </w:rPr>
        <w:tab/>
      </w:r>
    </w:p>
    <w:p w:rsidR="00A73FB1" w:rsidRDefault="00A73FB1" w:rsidP="00A73FB1">
      <w:pPr>
        <w:ind w:right="-2"/>
        <w:contextualSpacing/>
        <w:jc w:val="both"/>
        <w:rPr>
          <w:b/>
        </w:rPr>
      </w:pPr>
    </w:p>
    <w:p w:rsidR="001C6154" w:rsidRDefault="001C6154" w:rsidP="00A73FB1">
      <w:pPr>
        <w:ind w:right="-2"/>
        <w:contextualSpacing/>
        <w:jc w:val="both"/>
        <w:rPr>
          <w:b/>
        </w:rPr>
      </w:pPr>
    </w:p>
    <w:p w:rsidR="00E779DC" w:rsidRDefault="003443B1" w:rsidP="00A73FB1">
      <w:pPr>
        <w:ind w:right="-2"/>
        <w:contextualSpacing/>
        <w:jc w:val="both"/>
        <w:rPr>
          <w:b/>
          <w:sz w:val="28"/>
        </w:rPr>
      </w:pPr>
      <w:r>
        <w:rPr>
          <w:b/>
          <w:sz w:val="28"/>
        </w:rPr>
        <w:t>«</w:t>
      </w:r>
      <w:r w:rsidR="0046350B">
        <w:rPr>
          <w:b/>
          <w:sz w:val="28"/>
        </w:rPr>
        <w:t>СОГЛАСОВАНО</w:t>
      </w:r>
      <w:r>
        <w:rPr>
          <w:b/>
          <w:sz w:val="28"/>
        </w:rPr>
        <w:t>»</w:t>
      </w:r>
    </w:p>
    <w:p w:rsidR="0063225E" w:rsidRDefault="00E779DC" w:rsidP="00E779DC">
      <w:pPr>
        <w:rPr>
          <w:sz w:val="28"/>
          <w:szCs w:val="28"/>
        </w:rPr>
      </w:pPr>
      <w:r w:rsidRPr="00E779DC">
        <w:rPr>
          <w:sz w:val="28"/>
          <w:szCs w:val="28"/>
        </w:rPr>
        <w:t xml:space="preserve">Заместитель главы </w:t>
      </w:r>
      <w:r w:rsidR="00CB0B61">
        <w:rPr>
          <w:sz w:val="28"/>
          <w:szCs w:val="28"/>
        </w:rPr>
        <w:t>администрации</w:t>
      </w:r>
      <w:r w:rsidRPr="00E779DC">
        <w:rPr>
          <w:sz w:val="28"/>
          <w:szCs w:val="28"/>
        </w:rPr>
        <w:t xml:space="preserve"> </w:t>
      </w:r>
    </w:p>
    <w:p w:rsidR="00E779DC" w:rsidRPr="00E779DC" w:rsidRDefault="0063225E" w:rsidP="00E779DC">
      <w:pPr>
        <w:rPr>
          <w:sz w:val="28"/>
          <w:szCs w:val="28"/>
        </w:rPr>
      </w:pPr>
      <w:r>
        <w:rPr>
          <w:sz w:val="28"/>
          <w:szCs w:val="28"/>
        </w:rPr>
        <w:t xml:space="preserve">МО </w:t>
      </w:r>
      <w:r w:rsidR="003443B1">
        <w:rPr>
          <w:sz w:val="28"/>
          <w:szCs w:val="28"/>
        </w:rPr>
        <w:t>«</w:t>
      </w:r>
      <w:r>
        <w:rPr>
          <w:sz w:val="28"/>
          <w:szCs w:val="28"/>
        </w:rPr>
        <w:t>Красногвардейский район</w:t>
      </w:r>
      <w:r w:rsidR="003443B1">
        <w:rPr>
          <w:sz w:val="28"/>
          <w:szCs w:val="28"/>
        </w:rPr>
        <w:t>»</w:t>
      </w:r>
    </w:p>
    <w:p w:rsidR="00E779DC" w:rsidRPr="00E779DC" w:rsidRDefault="00E779DC" w:rsidP="00E779DC">
      <w:pPr>
        <w:rPr>
          <w:sz w:val="28"/>
          <w:szCs w:val="28"/>
        </w:rPr>
      </w:pPr>
      <w:r w:rsidRPr="00E779DC">
        <w:rPr>
          <w:sz w:val="28"/>
          <w:szCs w:val="28"/>
        </w:rPr>
        <w:t xml:space="preserve">по вопросам экономической политики </w:t>
      </w:r>
    </w:p>
    <w:p w:rsidR="00E779DC" w:rsidRPr="00E779DC" w:rsidRDefault="00E779DC" w:rsidP="00E779DC">
      <w:pPr>
        <w:rPr>
          <w:sz w:val="28"/>
          <w:szCs w:val="28"/>
        </w:rPr>
      </w:pPr>
      <w:r w:rsidRPr="00E779DC">
        <w:rPr>
          <w:sz w:val="28"/>
          <w:szCs w:val="28"/>
        </w:rPr>
        <w:t xml:space="preserve">и сельского хозяйства </w:t>
      </w:r>
      <w:r w:rsidR="00640AD6">
        <w:rPr>
          <w:sz w:val="28"/>
          <w:szCs w:val="28"/>
        </w:rPr>
        <w:t xml:space="preserve">                                            </w:t>
      </w:r>
      <w:r w:rsidR="001C6154">
        <w:rPr>
          <w:sz w:val="28"/>
          <w:szCs w:val="28"/>
        </w:rPr>
        <w:t xml:space="preserve">                                       </w:t>
      </w:r>
      <w:r w:rsidR="00640AD6">
        <w:rPr>
          <w:sz w:val="28"/>
          <w:szCs w:val="28"/>
        </w:rPr>
        <w:t xml:space="preserve"> </w:t>
      </w:r>
      <w:r w:rsidRPr="00E779DC">
        <w:rPr>
          <w:sz w:val="28"/>
          <w:szCs w:val="28"/>
        </w:rPr>
        <w:t>А.А. Баронов</w:t>
      </w:r>
    </w:p>
    <w:p w:rsidR="00862862" w:rsidRDefault="00862862" w:rsidP="009B302A">
      <w:pPr>
        <w:ind w:right="-2"/>
        <w:contextualSpacing/>
        <w:jc w:val="both"/>
        <w:rPr>
          <w:bCs/>
          <w:iCs/>
          <w:sz w:val="28"/>
          <w:szCs w:val="22"/>
        </w:rPr>
      </w:pPr>
    </w:p>
    <w:p w:rsidR="009B302A" w:rsidRDefault="004B0370" w:rsidP="009B302A">
      <w:pPr>
        <w:ind w:right="-2"/>
        <w:contextualSpacing/>
        <w:jc w:val="both"/>
        <w:rPr>
          <w:bCs/>
          <w:iCs/>
          <w:sz w:val="28"/>
          <w:szCs w:val="22"/>
        </w:rPr>
      </w:pPr>
      <w:r>
        <w:rPr>
          <w:bCs/>
          <w:iCs/>
          <w:sz w:val="28"/>
          <w:szCs w:val="22"/>
        </w:rPr>
        <w:t>Начальник</w:t>
      </w:r>
      <w:r w:rsidR="009B302A">
        <w:rPr>
          <w:bCs/>
          <w:iCs/>
          <w:sz w:val="28"/>
          <w:szCs w:val="22"/>
        </w:rPr>
        <w:t xml:space="preserve"> правового отдела </w:t>
      </w:r>
    </w:p>
    <w:p w:rsidR="009B302A" w:rsidRDefault="00CB0B61" w:rsidP="009B302A">
      <w:pPr>
        <w:ind w:right="-2"/>
        <w:contextualSpacing/>
        <w:jc w:val="both"/>
        <w:rPr>
          <w:bCs/>
          <w:iCs/>
          <w:sz w:val="28"/>
          <w:szCs w:val="22"/>
        </w:rPr>
      </w:pPr>
      <w:r>
        <w:rPr>
          <w:bCs/>
          <w:iCs/>
          <w:sz w:val="28"/>
          <w:szCs w:val="22"/>
        </w:rPr>
        <w:t>администрации</w:t>
      </w:r>
      <w:r w:rsidR="009B302A">
        <w:rPr>
          <w:bCs/>
          <w:iCs/>
          <w:sz w:val="28"/>
          <w:szCs w:val="22"/>
        </w:rPr>
        <w:t xml:space="preserve"> МО </w:t>
      </w:r>
      <w:r w:rsidR="003443B1">
        <w:rPr>
          <w:bCs/>
          <w:iCs/>
          <w:sz w:val="28"/>
          <w:szCs w:val="22"/>
        </w:rPr>
        <w:t>«</w:t>
      </w:r>
      <w:r w:rsidR="009B302A">
        <w:rPr>
          <w:bCs/>
          <w:iCs/>
          <w:sz w:val="28"/>
          <w:szCs w:val="22"/>
        </w:rPr>
        <w:t>Красногвардейский район</w:t>
      </w:r>
      <w:r w:rsidR="003443B1">
        <w:rPr>
          <w:bCs/>
          <w:iCs/>
          <w:sz w:val="28"/>
          <w:szCs w:val="22"/>
        </w:rPr>
        <w:t>»</w:t>
      </w:r>
      <w:r w:rsidR="009B302A" w:rsidRPr="0060362B">
        <w:rPr>
          <w:bCs/>
          <w:iCs/>
          <w:sz w:val="28"/>
          <w:szCs w:val="22"/>
        </w:rPr>
        <w:tab/>
      </w:r>
      <w:r w:rsidR="009B302A">
        <w:rPr>
          <w:bCs/>
          <w:iCs/>
          <w:sz w:val="28"/>
          <w:szCs w:val="22"/>
        </w:rPr>
        <w:t xml:space="preserve">      </w:t>
      </w:r>
      <w:r w:rsidR="00485736">
        <w:rPr>
          <w:bCs/>
          <w:iCs/>
          <w:sz w:val="28"/>
          <w:szCs w:val="22"/>
        </w:rPr>
        <w:t xml:space="preserve">       </w:t>
      </w:r>
      <w:r w:rsidR="00844D1C">
        <w:rPr>
          <w:bCs/>
          <w:iCs/>
          <w:sz w:val="28"/>
          <w:szCs w:val="22"/>
        </w:rPr>
        <w:t xml:space="preserve">  </w:t>
      </w:r>
      <w:r w:rsidR="00F94331">
        <w:rPr>
          <w:bCs/>
          <w:iCs/>
          <w:sz w:val="28"/>
          <w:szCs w:val="22"/>
        </w:rPr>
        <w:t xml:space="preserve">    </w:t>
      </w:r>
      <w:r w:rsidR="00844D1C">
        <w:rPr>
          <w:bCs/>
          <w:iCs/>
          <w:sz w:val="28"/>
          <w:szCs w:val="22"/>
        </w:rPr>
        <w:t xml:space="preserve"> </w:t>
      </w:r>
      <w:r w:rsidR="002405B8">
        <w:rPr>
          <w:bCs/>
          <w:iCs/>
          <w:sz w:val="28"/>
          <w:szCs w:val="22"/>
        </w:rPr>
        <w:t xml:space="preserve">   </w:t>
      </w:r>
      <w:r w:rsidR="00844D1C">
        <w:rPr>
          <w:bCs/>
          <w:iCs/>
          <w:sz w:val="28"/>
          <w:szCs w:val="22"/>
        </w:rPr>
        <w:t xml:space="preserve"> </w:t>
      </w:r>
      <w:r w:rsidR="004B0370">
        <w:rPr>
          <w:bCs/>
          <w:iCs/>
          <w:sz w:val="28"/>
          <w:szCs w:val="22"/>
        </w:rPr>
        <w:t xml:space="preserve">    Ю</w:t>
      </w:r>
      <w:r w:rsidR="00E031FB">
        <w:rPr>
          <w:bCs/>
          <w:iCs/>
          <w:sz w:val="28"/>
          <w:szCs w:val="22"/>
        </w:rPr>
        <w:t>.А.</w:t>
      </w:r>
      <w:r w:rsidR="004B0370">
        <w:rPr>
          <w:bCs/>
          <w:iCs/>
          <w:sz w:val="28"/>
          <w:szCs w:val="22"/>
        </w:rPr>
        <w:t xml:space="preserve"> </w:t>
      </w:r>
      <w:proofErr w:type="spellStart"/>
      <w:r w:rsidR="004B0370">
        <w:rPr>
          <w:bCs/>
          <w:iCs/>
          <w:sz w:val="28"/>
          <w:szCs w:val="22"/>
        </w:rPr>
        <w:t>Агаркова</w:t>
      </w:r>
      <w:proofErr w:type="spellEnd"/>
    </w:p>
    <w:p w:rsidR="009F5A05" w:rsidRPr="009F5A05" w:rsidRDefault="009F5A05" w:rsidP="00A73FB1">
      <w:pPr>
        <w:ind w:right="-2"/>
        <w:contextualSpacing/>
        <w:jc w:val="both"/>
        <w:rPr>
          <w:sz w:val="28"/>
        </w:rPr>
      </w:pPr>
    </w:p>
    <w:p w:rsidR="00E031FB" w:rsidRPr="00E031FB" w:rsidRDefault="00A32732" w:rsidP="00E031FB">
      <w:pPr>
        <w:widowControl w:val="0"/>
        <w:tabs>
          <w:tab w:val="right" w:pos="9689"/>
        </w:tabs>
        <w:autoSpaceDE w:val="0"/>
        <w:autoSpaceDN w:val="0"/>
        <w:adjustRightInd w:val="0"/>
        <w:rPr>
          <w:sz w:val="28"/>
        </w:rPr>
      </w:pPr>
      <w:r>
        <w:rPr>
          <w:sz w:val="28"/>
        </w:rPr>
        <w:t>У</w:t>
      </w:r>
      <w:r w:rsidR="00E031FB" w:rsidRPr="00E031FB">
        <w:rPr>
          <w:sz w:val="28"/>
        </w:rPr>
        <w:t>правляющ</w:t>
      </w:r>
      <w:r>
        <w:rPr>
          <w:sz w:val="28"/>
        </w:rPr>
        <w:t>ий</w:t>
      </w:r>
      <w:r w:rsidR="00E031FB" w:rsidRPr="00E031FB">
        <w:rPr>
          <w:sz w:val="28"/>
        </w:rPr>
        <w:t xml:space="preserve"> делами администрации </w:t>
      </w:r>
    </w:p>
    <w:p w:rsidR="00A32732" w:rsidRDefault="00E031FB" w:rsidP="00E031FB">
      <w:pPr>
        <w:widowControl w:val="0"/>
        <w:tabs>
          <w:tab w:val="right" w:pos="9689"/>
        </w:tabs>
        <w:autoSpaceDE w:val="0"/>
        <w:autoSpaceDN w:val="0"/>
        <w:adjustRightInd w:val="0"/>
        <w:jc w:val="right"/>
        <w:rPr>
          <w:sz w:val="28"/>
        </w:rPr>
      </w:pPr>
      <w:r w:rsidRPr="00E031FB">
        <w:rPr>
          <w:sz w:val="28"/>
        </w:rPr>
        <w:t xml:space="preserve">МО </w:t>
      </w:r>
      <w:r w:rsidR="003443B1">
        <w:rPr>
          <w:sz w:val="28"/>
        </w:rPr>
        <w:t>«</w:t>
      </w:r>
      <w:r>
        <w:rPr>
          <w:sz w:val="28"/>
        </w:rPr>
        <w:t>Красногвардейский район</w:t>
      </w:r>
      <w:r w:rsidR="003443B1">
        <w:rPr>
          <w:sz w:val="28"/>
        </w:rPr>
        <w:t>»</w:t>
      </w:r>
      <w:r>
        <w:rPr>
          <w:sz w:val="28"/>
        </w:rPr>
        <w:t xml:space="preserve">                                                       </w:t>
      </w:r>
      <w:r w:rsidRPr="00E031FB">
        <w:rPr>
          <w:sz w:val="28"/>
        </w:rPr>
        <w:t xml:space="preserve">   </w:t>
      </w:r>
      <w:r w:rsidR="00A32732">
        <w:rPr>
          <w:sz w:val="28"/>
        </w:rPr>
        <w:t>А</w:t>
      </w:r>
      <w:r w:rsidRPr="00E031FB">
        <w:rPr>
          <w:sz w:val="28"/>
        </w:rPr>
        <w:t>.</w:t>
      </w:r>
      <w:r w:rsidR="00A32732">
        <w:rPr>
          <w:sz w:val="28"/>
        </w:rPr>
        <w:t>А</w:t>
      </w:r>
      <w:r w:rsidRPr="00E031FB">
        <w:rPr>
          <w:sz w:val="28"/>
        </w:rPr>
        <w:t xml:space="preserve">. </w:t>
      </w:r>
      <w:proofErr w:type="spellStart"/>
      <w:r w:rsidR="00A32732">
        <w:rPr>
          <w:sz w:val="28"/>
        </w:rPr>
        <w:t>Катбамбетов</w:t>
      </w:r>
      <w:proofErr w:type="spellEnd"/>
    </w:p>
    <w:p w:rsidR="00111194" w:rsidRPr="00D8068F" w:rsidRDefault="00E031FB" w:rsidP="00E031FB">
      <w:pPr>
        <w:widowControl w:val="0"/>
        <w:tabs>
          <w:tab w:val="right" w:pos="9689"/>
        </w:tabs>
        <w:autoSpaceDE w:val="0"/>
        <w:autoSpaceDN w:val="0"/>
        <w:adjustRightInd w:val="0"/>
        <w:jc w:val="right"/>
      </w:pPr>
      <w:r>
        <w:rPr>
          <w:sz w:val="28"/>
        </w:rPr>
        <w:lastRenderedPageBreak/>
        <w:t xml:space="preserve"> </w:t>
      </w:r>
      <w:r w:rsidR="00111194" w:rsidRPr="00D8068F">
        <w:t xml:space="preserve">Приложение </w:t>
      </w:r>
    </w:p>
    <w:p w:rsidR="00111194" w:rsidRPr="00D8068F" w:rsidRDefault="00111194" w:rsidP="00111194">
      <w:pPr>
        <w:widowControl w:val="0"/>
        <w:autoSpaceDE w:val="0"/>
        <w:autoSpaceDN w:val="0"/>
        <w:adjustRightInd w:val="0"/>
        <w:jc w:val="right"/>
      </w:pPr>
      <w:r w:rsidRPr="00D8068F">
        <w:t xml:space="preserve">к постановлению </w:t>
      </w:r>
      <w:r w:rsidR="00CB0B61">
        <w:t>администрации</w:t>
      </w:r>
    </w:p>
    <w:p w:rsidR="00111194" w:rsidRPr="00D8068F" w:rsidRDefault="00111194" w:rsidP="00111194">
      <w:pPr>
        <w:widowControl w:val="0"/>
        <w:autoSpaceDE w:val="0"/>
        <w:autoSpaceDN w:val="0"/>
        <w:adjustRightInd w:val="0"/>
        <w:jc w:val="right"/>
      </w:pPr>
      <w:r w:rsidRPr="00D8068F">
        <w:t xml:space="preserve">МО </w:t>
      </w:r>
      <w:r w:rsidR="003443B1">
        <w:t>«</w:t>
      </w:r>
      <w:r w:rsidRPr="00D8068F">
        <w:t>Красногвардейский район</w:t>
      </w:r>
      <w:r w:rsidR="003443B1">
        <w:t>»</w:t>
      </w:r>
    </w:p>
    <w:p w:rsidR="00111194" w:rsidRDefault="00111194" w:rsidP="00111194">
      <w:pPr>
        <w:ind w:right="-2"/>
        <w:contextualSpacing/>
        <w:jc w:val="right"/>
      </w:pPr>
      <w:r w:rsidRPr="00D8068F">
        <w:rPr>
          <w:u w:val="single"/>
        </w:rPr>
        <w:t>от</w:t>
      </w:r>
      <w:r w:rsidRPr="00D8068F">
        <w:t>_______________</w:t>
      </w:r>
    </w:p>
    <w:p w:rsidR="00111194" w:rsidRDefault="00111194" w:rsidP="0046350B">
      <w:pPr>
        <w:ind w:right="-2"/>
        <w:contextualSpacing/>
        <w:jc w:val="both"/>
        <w:rPr>
          <w:sz w:val="28"/>
        </w:rPr>
      </w:pPr>
    </w:p>
    <w:p w:rsidR="00111194" w:rsidRPr="003443B1" w:rsidRDefault="00111194" w:rsidP="001B02B2">
      <w:pPr>
        <w:widowControl w:val="0"/>
        <w:autoSpaceDE w:val="0"/>
        <w:autoSpaceDN w:val="0"/>
        <w:adjustRightInd w:val="0"/>
        <w:ind w:firstLine="720"/>
        <w:jc w:val="center"/>
        <w:rPr>
          <w:rFonts w:eastAsiaTheme="minorEastAsia"/>
          <w:sz w:val="28"/>
          <w:szCs w:val="28"/>
        </w:rPr>
      </w:pPr>
    </w:p>
    <w:p w:rsidR="001B02B2" w:rsidRPr="003443B1" w:rsidRDefault="001B02B2" w:rsidP="001B02B2">
      <w:pPr>
        <w:widowControl w:val="0"/>
        <w:autoSpaceDE w:val="0"/>
        <w:autoSpaceDN w:val="0"/>
        <w:adjustRightInd w:val="0"/>
        <w:ind w:firstLine="720"/>
        <w:jc w:val="center"/>
        <w:rPr>
          <w:rFonts w:eastAsiaTheme="minorEastAsia"/>
          <w:b/>
          <w:bCs/>
          <w:color w:val="26282F"/>
          <w:sz w:val="28"/>
          <w:szCs w:val="28"/>
        </w:rPr>
      </w:pPr>
      <w:r w:rsidRPr="003443B1">
        <w:rPr>
          <w:rFonts w:eastAsiaTheme="minorEastAsia"/>
          <w:b/>
          <w:bCs/>
          <w:color w:val="26282F"/>
          <w:sz w:val="28"/>
          <w:szCs w:val="28"/>
        </w:rPr>
        <w:t>Муниципальная программа</w:t>
      </w:r>
    </w:p>
    <w:p w:rsidR="001B02B2" w:rsidRPr="003443B1" w:rsidRDefault="005700F0" w:rsidP="001B02B2">
      <w:pPr>
        <w:widowControl w:val="0"/>
        <w:autoSpaceDE w:val="0"/>
        <w:autoSpaceDN w:val="0"/>
        <w:adjustRightInd w:val="0"/>
        <w:ind w:firstLine="720"/>
        <w:jc w:val="center"/>
        <w:rPr>
          <w:rFonts w:eastAsiaTheme="minorEastAsia"/>
          <w:b/>
          <w:bCs/>
          <w:color w:val="26282F"/>
          <w:sz w:val="28"/>
          <w:szCs w:val="28"/>
        </w:rPr>
      </w:pPr>
      <w:r w:rsidRPr="005700F0">
        <w:rPr>
          <w:rFonts w:eastAsiaTheme="minorEastAsia"/>
          <w:b/>
          <w:bCs/>
          <w:color w:val="26282F"/>
          <w:sz w:val="28"/>
          <w:szCs w:val="28"/>
        </w:rPr>
        <w:t>«Развитие и поддержка малого, среднего, социального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муниципального образования «Красногвардейский район» на 2024 - 2026 годы» муниципального образования «Красногвардейский район»</w:t>
      </w:r>
    </w:p>
    <w:p w:rsidR="001B02B2" w:rsidRPr="003443B1" w:rsidRDefault="001B02B2" w:rsidP="001B02B2">
      <w:pPr>
        <w:widowControl w:val="0"/>
        <w:autoSpaceDE w:val="0"/>
        <w:autoSpaceDN w:val="0"/>
        <w:adjustRightInd w:val="0"/>
        <w:ind w:firstLine="720"/>
        <w:jc w:val="center"/>
        <w:rPr>
          <w:rFonts w:eastAsiaTheme="minorEastAsia"/>
          <w:b/>
          <w:bCs/>
          <w:color w:val="26282F"/>
          <w:sz w:val="28"/>
          <w:szCs w:val="28"/>
        </w:rPr>
      </w:pPr>
    </w:p>
    <w:p w:rsidR="001B02B2" w:rsidRPr="003443B1" w:rsidRDefault="00326D41" w:rsidP="001B02B2">
      <w:pPr>
        <w:widowControl w:val="0"/>
        <w:autoSpaceDE w:val="0"/>
        <w:autoSpaceDN w:val="0"/>
        <w:adjustRightInd w:val="0"/>
        <w:ind w:firstLine="720"/>
        <w:jc w:val="center"/>
        <w:rPr>
          <w:rFonts w:eastAsiaTheme="minorEastAsia"/>
          <w:sz w:val="28"/>
          <w:szCs w:val="28"/>
        </w:rPr>
      </w:pPr>
      <w:r w:rsidRPr="003443B1">
        <w:rPr>
          <w:rFonts w:eastAsiaTheme="minorEastAsia"/>
          <w:sz w:val="28"/>
          <w:szCs w:val="28"/>
        </w:rPr>
        <w:t xml:space="preserve"> </w:t>
      </w:r>
      <w:r w:rsidR="001B02B2" w:rsidRPr="003443B1">
        <w:rPr>
          <w:rFonts w:eastAsiaTheme="minorEastAsia"/>
          <w:sz w:val="28"/>
          <w:szCs w:val="28"/>
        </w:rPr>
        <w:t xml:space="preserve">Паспорт </w:t>
      </w:r>
    </w:p>
    <w:p w:rsidR="001B02B2" w:rsidRPr="003443B1" w:rsidRDefault="001B02B2" w:rsidP="001B02B2">
      <w:pPr>
        <w:widowControl w:val="0"/>
        <w:autoSpaceDE w:val="0"/>
        <w:autoSpaceDN w:val="0"/>
        <w:adjustRightInd w:val="0"/>
        <w:ind w:firstLine="720"/>
        <w:jc w:val="center"/>
        <w:rPr>
          <w:rFonts w:eastAsiaTheme="minorEastAsia"/>
          <w:sz w:val="28"/>
          <w:szCs w:val="28"/>
        </w:rPr>
      </w:pPr>
      <w:r w:rsidRPr="003443B1">
        <w:rPr>
          <w:rFonts w:eastAsiaTheme="minorEastAsia"/>
          <w:sz w:val="28"/>
          <w:szCs w:val="28"/>
        </w:rPr>
        <w:t xml:space="preserve">муниципальной программы МО </w:t>
      </w:r>
      <w:r w:rsidR="003443B1">
        <w:rPr>
          <w:rFonts w:eastAsiaTheme="minorEastAsia"/>
          <w:sz w:val="28"/>
          <w:szCs w:val="28"/>
        </w:rPr>
        <w:t>«</w:t>
      </w:r>
      <w:r w:rsidRPr="003443B1">
        <w:rPr>
          <w:rFonts w:eastAsiaTheme="minorEastAsia"/>
          <w:sz w:val="28"/>
          <w:szCs w:val="28"/>
        </w:rPr>
        <w:t>Красногвардейский район</w:t>
      </w:r>
      <w:r w:rsidR="003443B1">
        <w:rPr>
          <w:rFonts w:eastAsiaTheme="minorEastAsia"/>
          <w:sz w:val="28"/>
          <w:szCs w:val="28"/>
        </w:rPr>
        <w:t>»</w:t>
      </w:r>
      <w:r w:rsidRPr="003443B1">
        <w:rPr>
          <w:rFonts w:eastAsiaTheme="minorEastAsia"/>
          <w:sz w:val="28"/>
          <w:szCs w:val="28"/>
        </w:rPr>
        <w:t xml:space="preserve"> </w:t>
      </w:r>
    </w:p>
    <w:p w:rsidR="001B02B2" w:rsidRDefault="005700F0" w:rsidP="001B02B2">
      <w:pPr>
        <w:widowControl w:val="0"/>
        <w:autoSpaceDE w:val="0"/>
        <w:autoSpaceDN w:val="0"/>
        <w:adjustRightInd w:val="0"/>
        <w:ind w:firstLine="720"/>
        <w:jc w:val="center"/>
        <w:rPr>
          <w:rFonts w:eastAsiaTheme="minorEastAsia"/>
          <w:sz w:val="28"/>
          <w:szCs w:val="28"/>
        </w:rPr>
      </w:pPr>
      <w:r w:rsidRPr="005700F0">
        <w:rPr>
          <w:rFonts w:eastAsiaTheme="minorEastAsia"/>
          <w:sz w:val="28"/>
          <w:szCs w:val="28"/>
        </w:rPr>
        <w:t>«Развитие и поддержка малого, среднего, социального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муниципального образования «Красногвардейский район» на 2024 - 2026 годы» муниципального образования «Красногвардейский район»</w:t>
      </w:r>
    </w:p>
    <w:p w:rsidR="005700F0" w:rsidRPr="003443B1" w:rsidRDefault="005700F0" w:rsidP="001B02B2">
      <w:pPr>
        <w:widowControl w:val="0"/>
        <w:autoSpaceDE w:val="0"/>
        <w:autoSpaceDN w:val="0"/>
        <w:adjustRightInd w:val="0"/>
        <w:ind w:firstLine="720"/>
        <w:jc w:val="center"/>
        <w:rPr>
          <w:rFonts w:eastAsiaTheme="minorEastAsia"/>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5386"/>
      </w:tblGrid>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Ответственный исполнитель муниципальной программы</w:t>
            </w:r>
          </w:p>
        </w:tc>
        <w:tc>
          <w:tcPr>
            <w:tcW w:w="5386" w:type="dxa"/>
            <w:tcBorders>
              <w:top w:val="single" w:sz="4" w:space="0" w:color="auto"/>
              <w:left w:val="single" w:sz="4" w:space="0" w:color="auto"/>
              <w:bottom w:val="single" w:sz="4" w:space="0" w:color="auto"/>
            </w:tcBorders>
          </w:tcPr>
          <w:p w:rsidR="001B02B2" w:rsidRPr="003443B1" w:rsidRDefault="001B02B2" w:rsidP="001B02B2">
            <w:pPr>
              <w:widowControl w:val="0"/>
              <w:autoSpaceDE w:val="0"/>
              <w:autoSpaceDN w:val="0"/>
              <w:adjustRightInd w:val="0"/>
              <w:jc w:val="both"/>
              <w:rPr>
                <w:rFonts w:eastAsiaTheme="minorEastAsia"/>
                <w:sz w:val="28"/>
                <w:szCs w:val="28"/>
              </w:rPr>
            </w:pPr>
            <w:r w:rsidRPr="003443B1">
              <w:rPr>
                <w:rFonts w:eastAsiaTheme="minorEastAsia"/>
                <w:sz w:val="28"/>
                <w:szCs w:val="28"/>
              </w:rPr>
              <w:t xml:space="preserve">Отдел экономического развития и торговли администрации МО </w:t>
            </w:r>
            <w:r w:rsidR="003443B1">
              <w:rPr>
                <w:rFonts w:eastAsiaTheme="minorEastAsia"/>
                <w:sz w:val="28"/>
                <w:szCs w:val="28"/>
              </w:rPr>
              <w:t>«</w:t>
            </w:r>
            <w:r w:rsidRPr="003443B1">
              <w:rPr>
                <w:rFonts w:eastAsiaTheme="minorEastAsia"/>
                <w:sz w:val="28"/>
                <w:szCs w:val="28"/>
              </w:rPr>
              <w:t>Красногвардейский район</w:t>
            </w:r>
            <w:r w:rsidR="003443B1">
              <w:rPr>
                <w:rFonts w:eastAsiaTheme="minorEastAsia"/>
                <w:sz w:val="28"/>
                <w:szCs w:val="28"/>
              </w:rPr>
              <w:t>»</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Соисполнители муниципальной программы</w:t>
            </w:r>
          </w:p>
        </w:tc>
        <w:tc>
          <w:tcPr>
            <w:tcW w:w="5386" w:type="dxa"/>
            <w:tcBorders>
              <w:top w:val="single" w:sz="4" w:space="0" w:color="auto"/>
              <w:left w:val="single" w:sz="4" w:space="0" w:color="auto"/>
              <w:bottom w:val="single" w:sz="4" w:space="0" w:color="auto"/>
            </w:tcBorders>
          </w:tcPr>
          <w:p w:rsidR="001B02B2" w:rsidRPr="00A74AA8" w:rsidRDefault="001B02B2" w:rsidP="001B02B2">
            <w:pPr>
              <w:widowControl w:val="0"/>
              <w:autoSpaceDE w:val="0"/>
              <w:autoSpaceDN w:val="0"/>
              <w:adjustRightInd w:val="0"/>
              <w:jc w:val="both"/>
              <w:rPr>
                <w:rFonts w:eastAsiaTheme="minorEastAsia"/>
                <w:sz w:val="28"/>
                <w:szCs w:val="28"/>
              </w:rPr>
            </w:pPr>
            <w:r w:rsidRPr="00A74AA8">
              <w:rPr>
                <w:rFonts w:eastAsiaTheme="minorEastAsia"/>
                <w:sz w:val="28"/>
                <w:szCs w:val="28"/>
              </w:rPr>
              <w:t>-</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Участники муниципальной программы</w:t>
            </w:r>
          </w:p>
        </w:tc>
        <w:tc>
          <w:tcPr>
            <w:tcW w:w="5386" w:type="dxa"/>
            <w:tcBorders>
              <w:top w:val="single" w:sz="4" w:space="0" w:color="auto"/>
              <w:left w:val="single" w:sz="4" w:space="0" w:color="auto"/>
              <w:bottom w:val="single" w:sz="4" w:space="0" w:color="auto"/>
            </w:tcBorders>
          </w:tcPr>
          <w:p w:rsidR="001B02B2" w:rsidRPr="00A74AA8" w:rsidRDefault="008559F5" w:rsidP="008559F5">
            <w:pPr>
              <w:widowControl w:val="0"/>
              <w:autoSpaceDE w:val="0"/>
              <w:autoSpaceDN w:val="0"/>
              <w:adjustRightInd w:val="0"/>
              <w:jc w:val="both"/>
              <w:rPr>
                <w:rFonts w:eastAsiaTheme="minorEastAsia"/>
                <w:sz w:val="28"/>
                <w:szCs w:val="28"/>
              </w:rPr>
            </w:pPr>
            <w:r>
              <w:rPr>
                <w:rFonts w:eastAsiaTheme="minorEastAsia"/>
                <w:sz w:val="28"/>
                <w:szCs w:val="28"/>
              </w:rPr>
              <w:t xml:space="preserve">Отдел </w:t>
            </w:r>
            <w:r w:rsidR="004D6B52" w:rsidRPr="00A74AA8">
              <w:rPr>
                <w:rFonts w:eastAsiaTheme="minorEastAsia"/>
                <w:sz w:val="28"/>
                <w:szCs w:val="28"/>
              </w:rPr>
              <w:t>земельно-</w:t>
            </w:r>
            <w:r w:rsidR="004717E2" w:rsidRPr="00A74AA8">
              <w:rPr>
                <w:rFonts w:eastAsiaTheme="minorEastAsia"/>
                <w:sz w:val="28"/>
                <w:szCs w:val="28"/>
              </w:rPr>
              <w:t>и</w:t>
            </w:r>
            <w:r w:rsidR="004D6B52" w:rsidRPr="00A74AA8">
              <w:rPr>
                <w:rFonts w:eastAsiaTheme="minorEastAsia"/>
                <w:sz w:val="28"/>
                <w:szCs w:val="28"/>
              </w:rPr>
              <w:t>мущественных отношений администрации МО «Красногвардейский район»</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Подпрограммы муниципальной программы</w:t>
            </w:r>
          </w:p>
        </w:tc>
        <w:tc>
          <w:tcPr>
            <w:tcW w:w="5386" w:type="dxa"/>
            <w:tcBorders>
              <w:top w:val="single" w:sz="4" w:space="0" w:color="auto"/>
              <w:left w:val="single" w:sz="4" w:space="0" w:color="auto"/>
              <w:bottom w:val="single" w:sz="4" w:space="0" w:color="auto"/>
            </w:tcBorders>
          </w:tcPr>
          <w:p w:rsidR="001B02B2" w:rsidRPr="00A74AA8" w:rsidRDefault="001B02B2" w:rsidP="001B02B2">
            <w:pPr>
              <w:widowControl w:val="0"/>
              <w:autoSpaceDE w:val="0"/>
              <w:autoSpaceDN w:val="0"/>
              <w:adjustRightInd w:val="0"/>
              <w:jc w:val="both"/>
              <w:rPr>
                <w:rFonts w:eastAsiaTheme="minorEastAsia"/>
                <w:sz w:val="28"/>
                <w:szCs w:val="28"/>
              </w:rPr>
            </w:pPr>
            <w:r w:rsidRPr="00A74AA8">
              <w:rPr>
                <w:rFonts w:eastAsiaTheme="minorEastAsia"/>
                <w:sz w:val="28"/>
                <w:szCs w:val="28"/>
              </w:rPr>
              <w:t>-</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Программно-целевые инструменты муниципальной программы</w:t>
            </w:r>
          </w:p>
        </w:tc>
        <w:tc>
          <w:tcPr>
            <w:tcW w:w="5386" w:type="dxa"/>
            <w:tcBorders>
              <w:top w:val="single" w:sz="4" w:space="0" w:color="auto"/>
              <w:left w:val="single" w:sz="4" w:space="0" w:color="auto"/>
              <w:bottom w:val="single" w:sz="4" w:space="0" w:color="auto"/>
            </w:tcBorders>
          </w:tcPr>
          <w:p w:rsidR="001B02B2" w:rsidRPr="00A74AA8" w:rsidRDefault="00F8394E" w:rsidP="001B02B2">
            <w:pPr>
              <w:widowControl w:val="0"/>
              <w:autoSpaceDE w:val="0"/>
              <w:autoSpaceDN w:val="0"/>
              <w:adjustRightInd w:val="0"/>
              <w:jc w:val="both"/>
              <w:rPr>
                <w:rFonts w:eastAsiaTheme="minorEastAsia"/>
                <w:sz w:val="28"/>
                <w:szCs w:val="28"/>
              </w:rPr>
            </w:pPr>
            <w:r w:rsidRPr="00A74AA8">
              <w:rPr>
                <w:rFonts w:eastAsiaTheme="minorEastAsia"/>
                <w:sz w:val="28"/>
                <w:szCs w:val="28"/>
              </w:rPr>
              <w:t>Отсутствуют</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Цель муниципальной программы</w:t>
            </w:r>
          </w:p>
        </w:tc>
        <w:tc>
          <w:tcPr>
            <w:tcW w:w="5386" w:type="dxa"/>
            <w:tcBorders>
              <w:top w:val="single" w:sz="4" w:space="0" w:color="auto"/>
              <w:left w:val="single" w:sz="4" w:space="0" w:color="auto"/>
              <w:bottom w:val="single" w:sz="4" w:space="0" w:color="auto"/>
            </w:tcBorders>
          </w:tcPr>
          <w:p w:rsidR="001B02B2" w:rsidRPr="00A74AA8" w:rsidRDefault="00FC41A2" w:rsidP="004613AA">
            <w:pPr>
              <w:widowControl w:val="0"/>
              <w:autoSpaceDE w:val="0"/>
              <w:autoSpaceDN w:val="0"/>
              <w:adjustRightInd w:val="0"/>
              <w:jc w:val="both"/>
              <w:rPr>
                <w:rFonts w:eastAsiaTheme="minorEastAsia"/>
                <w:sz w:val="28"/>
                <w:szCs w:val="28"/>
              </w:rPr>
            </w:pPr>
            <w:r w:rsidRPr="00A74AA8">
              <w:rPr>
                <w:rFonts w:eastAsiaTheme="minorEastAsia"/>
                <w:sz w:val="28"/>
                <w:szCs w:val="28"/>
              </w:rPr>
              <w:t>Обеспечение благоприятн</w:t>
            </w:r>
            <w:r w:rsidR="005700F0" w:rsidRPr="00A74AA8">
              <w:rPr>
                <w:rFonts w:eastAsiaTheme="minorEastAsia"/>
                <w:sz w:val="28"/>
                <w:szCs w:val="28"/>
              </w:rPr>
              <w:t>ых условий для развития малого,</w:t>
            </w:r>
            <w:r w:rsidRPr="00A74AA8">
              <w:rPr>
                <w:rFonts w:eastAsiaTheme="minorEastAsia"/>
                <w:sz w:val="28"/>
                <w:szCs w:val="28"/>
              </w:rPr>
              <w:t xml:space="preserve"> среднего</w:t>
            </w:r>
            <w:r w:rsidR="005700F0" w:rsidRPr="00A74AA8">
              <w:rPr>
                <w:rFonts w:eastAsiaTheme="minorEastAsia"/>
                <w:sz w:val="28"/>
                <w:szCs w:val="28"/>
              </w:rPr>
              <w:t>, социального</w:t>
            </w:r>
            <w:r w:rsidRPr="00A74AA8">
              <w:rPr>
                <w:rFonts w:eastAsiaTheme="minorEastAsia"/>
                <w:sz w:val="28"/>
                <w:szCs w:val="28"/>
              </w:rPr>
              <w:t xml:space="preserve"> предпринимательства </w:t>
            </w:r>
            <w:r w:rsidR="00D84165" w:rsidRPr="00A74AA8">
              <w:rPr>
                <w:rFonts w:eastAsiaTheme="minorEastAsia"/>
                <w:sz w:val="28"/>
                <w:szCs w:val="28"/>
              </w:rPr>
              <w:t xml:space="preserve">и </w:t>
            </w:r>
            <w:proofErr w:type="spellStart"/>
            <w:r w:rsidR="004613AA" w:rsidRPr="00A74AA8">
              <w:rPr>
                <w:rFonts w:eastAsiaTheme="minorEastAsia"/>
                <w:sz w:val="28"/>
                <w:szCs w:val="28"/>
              </w:rPr>
              <w:t>самозанятых</w:t>
            </w:r>
            <w:proofErr w:type="spellEnd"/>
            <w:r w:rsidR="004613AA" w:rsidRPr="00A74AA8">
              <w:rPr>
                <w:rFonts w:eastAsiaTheme="minorEastAsia"/>
                <w:sz w:val="28"/>
                <w:szCs w:val="28"/>
              </w:rPr>
              <w:t xml:space="preserve"> граждан</w:t>
            </w:r>
            <w:r w:rsidR="00D84165" w:rsidRPr="00A74AA8">
              <w:rPr>
                <w:rFonts w:eastAsiaTheme="minorEastAsia"/>
                <w:sz w:val="28"/>
                <w:szCs w:val="28"/>
              </w:rPr>
              <w:t xml:space="preserve"> и повышения их</w:t>
            </w:r>
            <w:r w:rsidRPr="00A74AA8">
              <w:rPr>
                <w:rFonts w:eastAsiaTheme="minorEastAsia"/>
                <w:sz w:val="28"/>
                <w:szCs w:val="28"/>
              </w:rPr>
              <w:t xml:space="preserve"> вклада в социально-экономическое развитие МО </w:t>
            </w:r>
            <w:r w:rsidR="003443B1" w:rsidRPr="00A74AA8">
              <w:rPr>
                <w:rFonts w:eastAsiaTheme="minorEastAsia"/>
                <w:sz w:val="28"/>
                <w:szCs w:val="28"/>
              </w:rPr>
              <w:t>«</w:t>
            </w:r>
            <w:r w:rsidRPr="00A74AA8">
              <w:rPr>
                <w:rFonts w:eastAsiaTheme="minorEastAsia"/>
                <w:sz w:val="28"/>
                <w:szCs w:val="28"/>
              </w:rPr>
              <w:t>Красногвардейский район</w:t>
            </w:r>
            <w:r w:rsidR="003443B1" w:rsidRPr="00A74AA8">
              <w:rPr>
                <w:rFonts w:eastAsiaTheme="minorEastAsia"/>
                <w:sz w:val="28"/>
                <w:szCs w:val="28"/>
              </w:rPr>
              <w:t>»</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Задачи муниципальной программы</w:t>
            </w:r>
          </w:p>
        </w:tc>
        <w:tc>
          <w:tcPr>
            <w:tcW w:w="5386" w:type="dxa"/>
            <w:tcBorders>
              <w:top w:val="single" w:sz="4" w:space="0" w:color="auto"/>
              <w:left w:val="single" w:sz="4" w:space="0" w:color="auto"/>
              <w:bottom w:val="single" w:sz="4" w:space="0" w:color="auto"/>
            </w:tcBorders>
          </w:tcPr>
          <w:p w:rsidR="00D84165" w:rsidRPr="00A74AA8" w:rsidRDefault="004D6B52" w:rsidP="00D84165">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1. </w:t>
            </w:r>
            <w:r w:rsidR="00D84165" w:rsidRPr="00A74AA8">
              <w:rPr>
                <w:rFonts w:eastAsiaTheme="minorEastAsia"/>
                <w:sz w:val="28"/>
                <w:szCs w:val="28"/>
              </w:rPr>
              <w:t xml:space="preserve">Содействие развитию субъектов малого, среднего, социального предпринимательства и </w:t>
            </w:r>
            <w:proofErr w:type="spellStart"/>
            <w:r w:rsidR="004613AA" w:rsidRPr="00A74AA8">
              <w:rPr>
                <w:rFonts w:eastAsiaTheme="minorEastAsia"/>
                <w:sz w:val="28"/>
                <w:szCs w:val="28"/>
              </w:rPr>
              <w:t>самозанятых</w:t>
            </w:r>
            <w:proofErr w:type="spellEnd"/>
            <w:r w:rsidR="004613AA" w:rsidRPr="00A74AA8">
              <w:rPr>
                <w:rFonts w:eastAsiaTheme="minorEastAsia"/>
                <w:sz w:val="28"/>
                <w:szCs w:val="28"/>
              </w:rPr>
              <w:t xml:space="preserve"> граждан</w:t>
            </w:r>
            <w:r w:rsidR="00D84165" w:rsidRPr="00A74AA8">
              <w:rPr>
                <w:rFonts w:eastAsiaTheme="minorEastAsia"/>
                <w:sz w:val="28"/>
                <w:szCs w:val="28"/>
              </w:rPr>
              <w:t xml:space="preserve">, как реального сектора экономики МО </w:t>
            </w:r>
            <w:r w:rsidR="003443B1" w:rsidRPr="00A74AA8">
              <w:rPr>
                <w:rFonts w:eastAsiaTheme="minorEastAsia"/>
                <w:sz w:val="28"/>
                <w:szCs w:val="28"/>
              </w:rPr>
              <w:t>«</w:t>
            </w:r>
            <w:r w:rsidR="00D84165" w:rsidRPr="00A74AA8">
              <w:rPr>
                <w:rFonts w:eastAsiaTheme="minorEastAsia"/>
                <w:sz w:val="28"/>
                <w:szCs w:val="28"/>
              </w:rPr>
              <w:t>Красногвардейский район</w:t>
            </w:r>
            <w:r w:rsidR="003443B1" w:rsidRPr="00A74AA8">
              <w:rPr>
                <w:rFonts w:eastAsiaTheme="minorEastAsia"/>
                <w:sz w:val="28"/>
                <w:szCs w:val="28"/>
              </w:rPr>
              <w:t>»</w:t>
            </w:r>
            <w:r w:rsidR="00D84165" w:rsidRPr="00A74AA8">
              <w:rPr>
                <w:rFonts w:eastAsiaTheme="minorEastAsia"/>
                <w:sz w:val="28"/>
                <w:szCs w:val="28"/>
              </w:rPr>
              <w:t>;</w:t>
            </w:r>
          </w:p>
          <w:p w:rsidR="00D84165" w:rsidRPr="00A74AA8" w:rsidRDefault="009E16DB" w:rsidP="00D84165">
            <w:pPr>
              <w:widowControl w:val="0"/>
              <w:autoSpaceDE w:val="0"/>
              <w:autoSpaceDN w:val="0"/>
              <w:adjustRightInd w:val="0"/>
              <w:jc w:val="both"/>
              <w:rPr>
                <w:rFonts w:eastAsiaTheme="minorEastAsia"/>
                <w:sz w:val="28"/>
                <w:szCs w:val="28"/>
              </w:rPr>
            </w:pPr>
            <w:r w:rsidRPr="00A74AA8">
              <w:rPr>
                <w:rFonts w:eastAsiaTheme="minorEastAsia"/>
                <w:sz w:val="28"/>
                <w:szCs w:val="28"/>
              </w:rPr>
              <w:t>2</w:t>
            </w:r>
            <w:r w:rsidR="004D6B52" w:rsidRPr="00A74AA8">
              <w:rPr>
                <w:rFonts w:eastAsiaTheme="minorEastAsia"/>
                <w:sz w:val="28"/>
                <w:szCs w:val="28"/>
              </w:rPr>
              <w:t>.</w:t>
            </w:r>
            <w:r w:rsidR="00D84165" w:rsidRPr="00A74AA8">
              <w:rPr>
                <w:rFonts w:eastAsiaTheme="minorEastAsia"/>
                <w:sz w:val="28"/>
                <w:szCs w:val="28"/>
              </w:rPr>
              <w:t xml:space="preserve">Развитие инфраструктуры поддержки </w:t>
            </w:r>
            <w:r w:rsidR="00D84165" w:rsidRPr="00A74AA8">
              <w:rPr>
                <w:rFonts w:eastAsiaTheme="minorEastAsia"/>
                <w:sz w:val="28"/>
                <w:szCs w:val="28"/>
              </w:rPr>
              <w:lastRenderedPageBreak/>
              <w:t xml:space="preserve">субъектов малого, среднего, социального предпринимательства и </w:t>
            </w:r>
            <w:proofErr w:type="spellStart"/>
            <w:r w:rsidR="004613AA" w:rsidRPr="00A74AA8">
              <w:rPr>
                <w:rFonts w:eastAsiaTheme="minorEastAsia"/>
                <w:sz w:val="28"/>
                <w:szCs w:val="28"/>
              </w:rPr>
              <w:t>самозанятых</w:t>
            </w:r>
            <w:proofErr w:type="spellEnd"/>
            <w:r w:rsidR="004613AA" w:rsidRPr="00A74AA8">
              <w:rPr>
                <w:rFonts w:eastAsiaTheme="minorEastAsia"/>
                <w:sz w:val="28"/>
                <w:szCs w:val="28"/>
              </w:rPr>
              <w:t xml:space="preserve"> граждан</w:t>
            </w:r>
            <w:r w:rsidR="00D84165" w:rsidRPr="00A74AA8">
              <w:rPr>
                <w:rFonts w:eastAsiaTheme="minorEastAsia"/>
                <w:sz w:val="28"/>
                <w:szCs w:val="28"/>
              </w:rPr>
              <w:t xml:space="preserve"> в МО </w:t>
            </w:r>
            <w:r w:rsidR="003443B1" w:rsidRPr="00A74AA8">
              <w:rPr>
                <w:rFonts w:eastAsiaTheme="minorEastAsia"/>
                <w:sz w:val="28"/>
                <w:szCs w:val="28"/>
              </w:rPr>
              <w:t>«</w:t>
            </w:r>
            <w:r w:rsidR="00D84165" w:rsidRPr="00A74AA8">
              <w:rPr>
                <w:rFonts w:eastAsiaTheme="minorEastAsia"/>
                <w:sz w:val="28"/>
                <w:szCs w:val="28"/>
              </w:rPr>
              <w:t>Красногвардейский район</w:t>
            </w:r>
            <w:r w:rsidR="003443B1" w:rsidRPr="00A74AA8">
              <w:rPr>
                <w:rFonts w:eastAsiaTheme="minorEastAsia"/>
                <w:sz w:val="28"/>
                <w:szCs w:val="28"/>
              </w:rPr>
              <w:t>»</w:t>
            </w:r>
            <w:r w:rsidR="00D84165" w:rsidRPr="00A74AA8">
              <w:rPr>
                <w:rFonts w:eastAsiaTheme="minorEastAsia"/>
                <w:sz w:val="28"/>
                <w:szCs w:val="28"/>
              </w:rPr>
              <w:t>;</w:t>
            </w:r>
          </w:p>
          <w:p w:rsidR="001B02B2" w:rsidRPr="00A74AA8" w:rsidRDefault="001B02B2" w:rsidP="00D84165">
            <w:pPr>
              <w:widowControl w:val="0"/>
              <w:autoSpaceDE w:val="0"/>
              <w:autoSpaceDN w:val="0"/>
              <w:adjustRightInd w:val="0"/>
              <w:jc w:val="both"/>
              <w:rPr>
                <w:rFonts w:eastAsiaTheme="minorEastAsia"/>
                <w:sz w:val="28"/>
                <w:szCs w:val="28"/>
              </w:rPr>
            </w:pP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lastRenderedPageBreak/>
              <w:t>Целевые показатели (индикаторы) муниципальной программы</w:t>
            </w:r>
          </w:p>
        </w:tc>
        <w:tc>
          <w:tcPr>
            <w:tcW w:w="5386" w:type="dxa"/>
            <w:tcBorders>
              <w:top w:val="single" w:sz="4" w:space="0" w:color="auto"/>
              <w:left w:val="single" w:sz="4" w:space="0" w:color="auto"/>
              <w:bottom w:val="single" w:sz="4" w:space="0" w:color="auto"/>
            </w:tcBorders>
          </w:tcPr>
          <w:p w:rsidR="001016C1" w:rsidRPr="00A74AA8" w:rsidRDefault="001016C1" w:rsidP="001016C1">
            <w:pPr>
              <w:widowControl w:val="0"/>
              <w:autoSpaceDE w:val="0"/>
              <w:autoSpaceDN w:val="0"/>
              <w:adjustRightInd w:val="0"/>
              <w:jc w:val="both"/>
              <w:rPr>
                <w:rFonts w:eastAsiaTheme="minorEastAsia"/>
                <w:sz w:val="28"/>
                <w:szCs w:val="28"/>
              </w:rPr>
            </w:pPr>
            <w:r w:rsidRPr="00A74AA8">
              <w:rPr>
                <w:rFonts w:eastAsiaTheme="minorEastAsia"/>
                <w:sz w:val="28"/>
                <w:szCs w:val="28"/>
              </w:rPr>
              <w:t>1.</w:t>
            </w:r>
            <w:r>
              <w:rPr>
                <w:rFonts w:eastAsiaTheme="minorEastAsia"/>
                <w:sz w:val="28"/>
                <w:szCs w:val="28"/>
              </w:rPr>
              <w:t>Количество</w:t>
            </w:r>
            <w:r w:rsidRPr="00A74AA8">
              <w:rPr>
                <w:rFonts w:eastAsiaTheme="minorEastAsia"/>
                <w:sz w:val="28"/>
                <w:szCs w:val="28"/>
              </w:rPr>
              <w:t xml:space="preserve"> индивидуальных предпринимателей в расчете на 10 тыс. человек населения МО «Красногвардейский район» до 210 ед.;</w:t>
            </w:r>
          </w:p>
          <w:p w:rsidR="001016C1" w:rsidRPr="00A74AA8" w:rsidRDefault="001016C1" w:rsidP="001016C1">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2. </w:t>
            </w:r>
            <w:r>
              <w:rPr>
                <w:rFonts w:eastAsiaTheme="minorEastAsia"/>
                <w:sz w:val="28"/>
                <w:szCs w:val="28"/>
              </w:rPr>
              <w:t>Количество</w:t>
            </w:r>
            <w:r w:rsidRPr="00A74AA8">
              <w:rPr>
                <w:rFonts w:eastAsiaTheme="minorEastAsia"/>
                <w:sz w:val="28"/>
                <w:szCs w:val="28"/>
              </w:rPr>
              <w:t xml:space="preserve">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зафиксировавших свой статус, с учетом введения налогового режима для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до 1240 ед.;</w:t>
            </w:r>
          </w:p>
          <w:p w:rsidR="001016C1" w:rsidRPr="00A74AA8" w:rsidRDefault="001016C1" w:rsidP="001016C1">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3. </w:t>
            </w:r>
            <w:r>
              <w:rPr>
                <w:rFonts w:eastAsiaTheme="minorEastAsia"/>
                <w:sz w:val="28"/>
                <w:szCs w:val="28"/>
              </w:rPr>
              <w:t>Доля</w:t>
            </w:r>
            <w:r w:rsidRPr="00A74AA8">
              <w:rPr>
                <w:rFonts w:eastAsiaTheme="minorEastAsia"/>
                <w:sz w:val="28"/>
                <w:szCs w:val="28"/>
              </w:rPr>
              <w:t xml:space="preserve"> </w:t>
            </w:r>
            <w:r w:rsidRPr="00A74AA8">
              <w:rPr>
                <w:bCs/>
                <w:sz w:val="28"/>
                <w:szCs w:val="28"/>
              </w:rPr>
              <w:t xml:space="preserve">муниципального имущества переданного </w:t>
            </w:r>
            <w:r w:rsidRPr="00A74AA8">
              <w:rPr>
                <w:rFonts w:eastAsiaTheme="minorEastAsia"/>
                <w:sz w:val="28"/>
                <w:szCs w:val="28"/>
              </w:rPr>
              <w:t xml:space="preserve">субъектам малого, среднего и социального предпринимательства, </w:t>
            </w:r>
            <w:proofErr w:type="spellStart"/>
            <w:r w:rsidRPr="00A74AA8">
              <w:rPr>
                <w:rFonts w:eastAsiaTheme="minorEastAsia"/>
                <w:sz w:val="28"/>
                <w:szCs w:val="28"/>
              </w:rPr>
              <w:t>самозанятым</w:t>
            </w:r>
            <w:proofErr w:type="spellEnd"/>
            <w:r w:rsidRPr="00A74AA8">
              <w:rPr>
                <w:rFonts w:eastAsiaTheme="minorEastAsia"/>
                <w:sz w:val="28"/>
                <w:szCs w:val="28"/>
              </w:rPr>
              <w:t xml:space="preserve"> гражданам</w:t>
            </w:r>
            <w:r w:rsidRPr="00A74AA8">
              <w:rPr>
                <w:bCs/>
                <w:sz w:val="28"/>
                <w:szCs w:val="28"/>
              </w:rPr>
              <w:t xml:space="preserve"> от общего количества муниципального имущества, предназначенного для передачи во владение и (или) в пользование </w:t>
            </w:r>
            <w:r w:rsidRPr="00A74AA8">
              <w:rPr>
                <w:rFonts w:eastAsiaTheme="minorEastAsia"/>
                <w:sz w:val="28"/>
                <w:szCs w:val="28"/>
              </w:rPr>
              <w:t xml:space="preserve">субъектам малого, среднего и социального предпринимательства, </w:t>
            </w:r>
            <w:proofErr w:type="spellStart"/>
            <w:r w:rsidRPr="00A74AA8">
              <w:rPr>
                <w:rFonts w:eastAsiaTheme="minorEastAsia"/>
                <w:sz w:val="28"/>
                <w:szCs w:val="28"/>
              </w:rPr>
              <w:t>самозанятым</w:t>
            </w:r>
            <w:proofErr w:type="spellEnd"/>
            <w:r w:rsidRPr="00A74AA8">
              <w:rPr>
                <w:rFonts w:eastAsiaTheme="minorEastAsia"/>
                <w:sz w:val="28"/>
                <w:szCs w:val="28"/>
              </w:rPr>
              <w:t xml:space="preserve"> гражданам до </w:t>
            </w:r>
            <w:r>
              <w:rPr>
                <w:rFonts w:eastAsiaTheme="minorEastAsia"/>
                <w:sz w:val="28"/>
                <w:szCs w:val="28"/>
              </w:rPr>
              <w:t>73</w:t>
            </w:r>
            <w:r w:rsidRPr="00A74AA8">
              <w:rPr>
                <w:rFonts w:eastAsiaTheme="minorEastAsia"/>
                <w:sz w:val="28"/>
                <w:szCs w:val="28"/>
              </w:rPr>
              <w:t>%;</w:t>
            </w:r>
          </w:p>
          <w:p w:rsidR="001016C1" w:rsidRPr="00A74AA8" w:rsidRDefault="001016C1" w:rsidP="001016C1">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4. </w:t>
            </w:r>
            <w:r>
              <w:rPr>
                <w:rFonts w:eastAsiaTheme="minorEastAsia"/>
                <w:sz w:val="28"/>
                <w:szCs w:val="28"/>
              </w:rPr>
              <w:t>Доля</w:t>
            </w:r>
            <w:r w:rsidRPr="00A74AA8">
              <w:rPr>
                <w:rFonts w:eastAsiaTheme="minorEastAsia"/>
                <w:sz w:val="28"/>
                <w:szCs w:val="28"/>
              </w:rPr>
              <w:t xml:space="preserve"> субъектов малого, среднего и социального предпринимательства,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получивших консультационную поддержку от общего количества субъектов малого, среднего и социального предпринимательства,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до 6%;</w:t>
            </w:r>
          </w:p>
          <w:p w:rsidR="001B02B2" w:rsidRPr="00A74AA8" w:rsidRDefault="001016C1" w:rsidP="001016C1">
            <w:pPr>
              <w:widowControl w:val="0"/>
              <w:autoSpaceDE w:val="0"/>
              <w:autoSpaceDN w:val="0"/>
              <w:adjustRightInd w:val="0"/>
              <w:rPr>
                <w:rFonts w:eastAsiaTheme="minorEastAsia"/>
                <w:sz w:val="28"/>
                <w:szCs w:val="28"/>
              </w:rPr>
            </w:pPr>
            <w:r w:rsidRPr="00A74AA8">
              <w:rPr>
                <w:rFonts w:eastAsiaTheme="minorEastAsia"/>
                <w:sz w:val="28"/>
                <w:szCs w:val="28"/>
              </w:rPr>
              <w:t xml:space="preserve">5. Количество актуальных информационных материалов для субъектов малого, среднего и социального предпринимательства,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размещенных в средствах массовой информации, на официальном сайте органов местного самоуправления и информационных стендах 5 публикаций в год.</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Этапы и сроки реализации муниципальной программы</w:t>
            </w:r>
          </w:p>
        </w:tc>
        <w:tc>
          <w:tcPr>
            <w:tcW w:w="5386" w:type="dxa"/>
            <w:tcBorders>
              <w:top w:val="single" w:sz="4" w:space="0" w:color="auto"/>
              <w:left w:val="single" w:sz="4" w:space="0" w:color="auto"/>
              <w:bottom w:val="single" w:sz="4" w:space="0" w:color="auto"/>
            </w:tcBorders>
          </w:tcPr>
          <w:p w:rsidR="001B02B2" w:rsidRPr="00A74AA8" w:rsidRDefault="00D84165" w:rsidP="001B02B2">
            <w:pPr>
              <w:widowControl w:val="0"/>
              <w:autoSpaceDE w:val="0"/>
              <w:autoSpaceDN w:val="0"/>
              <w:adjustRightInd w:val="0"/>
              <w:jc w:val="both"/>
              <w:rPr>
                <w:rFonts w:eastAsiaTheme="minorEastAsia"/>
                <w:sz w:val="28"/>
                <w:szCs w:val="28"/>
              </w:rPr>
            </w:pPr>
            <w:r w:rsidRPr="00A74AA8">
              <w:rPr>
                <w:rFonts w:eastAsiaTheme="minorEastAsia"/>
                <w:sz w:val="28"/>
                <w:szCs w:val="28"/>
              </w:rPr>
              <w:t>2024-2026 гг.</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 xml:space="preserve">Объемы финансирования муниципальной программы, в </w:t>
            </w:r>
            <w:proofErr w:type="spellStart"/>
            <w:r w:rsidRPr="003443B1">
              <w:rPr>
                <w:rFonts w:eastAsiaTheme="minorEastAsia"/>
                <w:sz w:val="28"/>
                <w:szCs w:val="28"/>
              </w:rPr>
              <w:t>т.ч</w:t>
            </w:r>
            <w:proofErr w:type="spellEnd"/>
            <w:r w:rsidRPr="003443B1">
              <w:rPr>
                <w:rFonts w:eastAsiaTheme="minorEastAsia"/>
                <w:sz w:val="28"/>
                <w:szCs w:val="28"/>
              </w:rPr>
              <w:t>. подпрограммы</w:t>
            </w:r>
          </w:p>
        </w:tc>
        <w:tc>
          <w:tcPr>
            <w:tcW w:w="5386" w:type="dxa"/>
            <w:tcBorders>
              <w:top w:val="single" w:sz="4" w:space="0" w:color="auto"/>
              <w:left w:val="single" w:sz="4" w:space="0" w:color="auto"/>
              <w:bottom w:val="single" w:sz="4" w:space="0" w:color="auto"/>
            </w:tcBorders>
          </w:tcPr>
          <w:p w:rsidR="00D84165" w:rsidRPr="00A74AA8" w:rsidRDefault="00D84165" w:rsidP="00D84165">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Средства бюджета МО </w:t>
            </w:r>
            <w:r w:rsidR="003443B1" w:rsidRPr="00A74AA8">
              <w:rPr>
                <w:rFonts w:eastAsiaTheme="minorEastAsia"/>
                <w:sz w:val="28"/>
                <w:szCs w:val="28"/>
              </w:rPr>
              <w:t>«</w:t>
            </w:r>
            <w:r w:rsidRPr="00A74AA8">
              <w:rPr>
                <w:rFonts w:eastAsiaTheme="minorEastAsia"/>
                <w:sz w:val="28"/>
                <w:szCs w:val="28"/>
              </w:rPr>
              <w:t>Красногвардейский район</w:t>
            </w:r>
            <w:r w:rsidR="003443B1" w:rsidRPr="00A74AA8">
              <w:rPr>
                <w:rFonts w:eastAsiaTheme="minorEastAsia"/>
                <w:sz w:val="28"/>
                <w:szCs w:val="28"/>
              </w:rPr>
              <w:t>»</w:t>
            </w:r>
          </w:p>
          <w:p w:rsidR="00D84165" w:rsidRPr="00A74AA8" w:rsidRDefault="00D84165" w:rsidP="00D84165">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Всего 69,0 тыс. руб., в </w:t>
            </w:r>
            <w:proofErr w:type="spellStart"/>
            <w:r w:rsidRPr="00A74AA8">
              <w:rPr>
                <w:rFonts w:eastAsiaTheme="minorEastAsia"/>
                <w:sz w:val="28"/>
                <w:szCs w:val="28"/>
              </w:rPr>
              <w:t>т.ч</w:t>
            </w:r>
            <w:proofErr w:type="spellEnd"/>
            <w:r w:rsidRPr="00A74AA8">
              <w:rPr>
                <w:rFonts w:eastAsiaTheme="minorEastAsia"/>
                <w:sz w:val="28"/>
                <w:szCs w:val="28"/>
              </w:rPr>
              <w:t>. по годам:</w:t>
            </w:r>
          </w:p>
          <w:p w:rsidR="00D84165" w:rsidRPr="00A74AA8" w:rsidRDefault="00D84165" w:rsidP="00D84165">
            <w:pPr>
              <w:widowControl w:val="0"/>
              <w:autoSpaceDE w:val="0"/>
              <w:autoSpaceDN w:val="0"/>
              <w:adjustRightInd w:val="0"/>
              <w:jc w:val="both"/>
              <w:rPr>
                <w:rFonts w:eastAsiaTheme="minorEastAsia"/>
                <w:sz w:val="28"/>
                <w:szCs w:val="28"/>
              </w:rPr>
            </w:pPr>
            <w:r w:rsidRPr="00A74AA8">
              <w:rPr>
                <w:rFonts w:eastAsiaTheme="minorEastAsia"/>
                <w:sz w:val="28"/>
                <w:szCs w:val="28"/>
              </w:rPr>
              <w:t>2024 г. - 23,0 тыс. руб.;</w:t>
            </w:r>
          </w:p>
          <w:p w:rsidR="00D84165" w:rsidRPr="00A74AA8" w:rsidRDefault="00D84165" w:rsidP="00D84165">
            <w:pPr>
              <w:widowControl w:val="0"/>
              <w:autoSpaceDE w:val="0"/>
              <w:autoSpaceDN w:val="0"/>
              <w:adjustRightInd w:val="0"/>
              <w:jc w:val="both"/>
              <w:rPr>
                <w:rFonts w:eastAsiaTheme="minorEastAsia"/>
                <w:sz w:val="28"/>
                <w:szCs w:val="28"/>
              </w:rPr>
            </w:pPr>
            <w:r w:rsidRPr="00A74AA8">
              <w:rPr>
                <w:rFonts w:eastAsiaTheme="minorEastAsia"/>
                <w:sz w:val="28"/>
                <w:szCs w:val="28"/>
              </w:rPr>
              <w:lastRenderedPageBreak/>
              <w:t>2025 г. - 23,0 тыс. руб.;</w:t>
            </w:r>
          </w:p>
          <w:p w:rsidR="001B02B2" w:rsidRPr="00A74AA8" w:rsidRDefault="00D84165" w:rsidP="00D84165">
            <w:pPr>
              <w:widowControl w:val="0"/>
              <w:autoSpaceDE w:val="0"/>
              <w:autoSpaceDN w:val="0"/>
              <w:adjustRightInd w:val="0"/>
              <w:jc w:val="both"/>
              <w:rPr>
                <w:rFonts w:eastAsiaTheme="minorEastAsia"/>
                <w:sz w:val="28"/>
                <w:szCs w:val="28"/>
              </w:rPr>
            </w:pPr>
            <w:r w:rsidRPr="00A74AA8">
              <w:rPr>
                <w:rFonts w:eastAsiaTheme="minorEastAsia"/>
                <w:sz w:val="28"/>
                <w:szCs w:val="28"/>
              </w:rPr>
              <w:t>2026 г. - 23,0 тыс. руб.</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lastRenderedPageBreak/>
              <w:t>Объемы бюджетных ассигнований подпрограммы 1</w:t>
            </w:r>
          </w:p>
        </w:tc>
        <w:tc>
          <w:tcPr>
            <w:tcW w:w="5386" w:type="dxa"/>
            <w:tcBorders>
              <w:top w:val="single" w:sz="4" w:space="0" w:color="auto"/>
              <w:left w:val="single" w:sz="4" w:space="0" w:color="auto"/>
              <w:bottom w:val="single" w:sz="4" w:space="0" w:color="auto"/>
            </w:tcBorders>
          </w:tcPr>
          <w:p w:rsidR="001B02B2" w:rsidRPr="00A74AA8" w:rsidRDefault="00D84165" w:rsidP="001B02B2">
            <w:pPr>
              <w:widowControl w:val="0"/>
              <w:autoSpaceDE w:val="0"/>
              <w:autoSpaceDN w:val="0"/>
              <w:adjustRightInd w:val="0"/>
              <w:jc w:val="both"/>
              <w:rPr>
                <w:rFonts w:eastAsiaTheme="minorEastAsia"/>
                <w:sz w:val="28"/>
                <w:szCs w:val="28"/>
              </w:rPr>
            </w:pPr>
            <w:r w:rsidRPr="00A74AA8">
              <w:rPr>
                <w:rFonts w:eastAsiaTheme="minorEastAsia"/>
                <w:sz w:val="28"/>
                <w:szCs w:val="28"/>
              </w:rPr>
              <w:t>-</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Объемы бюджетных ассигнований подпрограммы 2</w:t>
            </w:r>
          </w:p>
        </w:tc>
        <w:tc>
          <w:tcPr>
            <w:tcW w:w="5386" w:type="dxa"/>
            <w:tcBorders>
              <w:top w:val="single" w:sz="4" w:space="0" w:color="auto"/>
              <w:left w:val="single" w:sz="4" w:space="0" w:color="auto"/>
              <w:bottom w:val="single" w:sz="4" w:space="0" w:color="auto"/>
            </w:tcBorders>
          </w:tcPr>
          <w:p w:rsidR="001B02B2" w:rsidRPr="00A74AA8" w:rsidRDefault="00D84165" w:rsidP="001B02B2">
            <w:pPr>
              <w:widowControl w:val="0"/>
              <w:autoSpaceDE w:val="0"/>
              <w:autoSpaceDN w:val="0"/>
              <w:adjustRightInd w:val="0"/>
              <w:jc w:val="both"/>
              <w:rPr>
                <w:rFonts w:eastAsiaTheme="minorEastAsia"/>
                <w:sz w:val="28"/>
                <w:szCs w:val="28"/>
              </w:rPr>
            </w:pPr>
            <w:r w:rsidRPr="00A74AA8">
              <w:rPr>
                <w:rFonts w:eastAsiaTheme="minorEastAsia"/>
                <w:sz w:val="28"/>
                <w:szCs w:val="28"/>
              </w:rPr>
              <w:t>-</w:t>
            </w:r>
          </w:p>
        </w:tc>
      </w:tr>
      <w:tr w:rsidR="001B02B2" w:rsidRPr="003443B1" w:rsidTr="003443B1">
        <w:tc>
          <w:tcPr>
            <w:tcW w:w="4820" w:type="dxa"/>
            <w:tcBorders>
              <w:top w:val="single" w:sz="4" w:space="0" w:color="auto"/>
              <w:bottom w:val="single" w:sz="4" w:space="0" w:color="auto"/>
              <w:right w:val="single" w:sz="4" w:space="0" w:color="auto"/>
            </w:tcBorders>
          </w:tcPr>
          <w:p w:rsidR="001B02B2" w:rsidRPr="003443B1" w:rsidRDefault="001B02B2" w:rsidP="001B02B2">
            <w:pPr>
              <w:widowControl w:val="0"/>
              <w:autoSpaceDE w:val="0"/>
              <w:autoSpaceDN w:val="0"/>
              <w:adjustRightInd w:val="0"/>
              <w:rPr>
                <w:rFonts w:eastAsiaTheme="minorEastAsia"/>
                <w:sz w:val="28"/>
                <w:szCs w:val="28"/>
              </w:rPr>
            </w:pPr>
            <w:r w:rsidRPr="003443B1">
              <w:rPr>
                <w:rFonts w:eastAsiaTheme="minorEastAsia"/>
                <w:sz w:val="28"/>
                <w:szCs w:val="28"/>
              </w:rPr>
              <w:t>Ожидаемые результаты реализации муниципальной программы</w:t>
            </w:r>
          </w:p>
        </w:tc>
        <w:tc>
          <w:tcPr>
            <w:tcW w:w="5386" w:type="dxa"/>
            <w:tcBorders>
              <w:top w:val="single" w:sz="4" w:space="0" w:color="auto"/>
              <w:left w:val="single" w:sz="4" w:space="0" w:color="auto"/>
              <w:bottom w:val="single" w:sz="4" w:space="0" w:color="auto"/>
            </w:tcBorders>
          </w:tcPr>
          <w:p w:rsidR="00816C18" w:rsidRPr="00A74AA8" w:rsidRDefault="00C901AA" w:rsidP="00816C18">
            <w:pPr>
              <w:widowControl w:val="0"/>
              <w:autoSpaceDE w:val="0"/>
              <w:autoSpaceDN w:val="0"/>
              <w:adjustRightInd w:val="0"/>
              <w:jc w:val="both"/>
              <w:rPr>
                <w:rFonts w:eastAsiaTheme="minorEastAsia"/>
                <w:sz w:val="28"/>
                <w:szCs w:val="28"/>
              </w:rPr>
            </w:pPr>
            <w:r w:rsidRPr="00A74AA8">
              <w:rPr>
                <w:rFonts w:eastAsiaTheme="minorEastAsia"/>
                <w:sz w:val="28"/>
                <w:szCs w:val="28"/>
              </w:rPr>
              <w:t>1.</w:t>
            </w:r>
            <w:r w:rsidR="00816C18" w:rsidRPr="00A74AA8">
              <w:rPr>
                <w:rFonts w:eastAsiaTheme="minorEastAsia"/>
                <w:sz w:val="28"/>
                <w:szCs w:val="28"/>
              </w:rPr>
              <w:t xml:space="preserve">Увеличение количества </w:t>
            </w:r>
            <w:r w:rsidRPr="00A74AA8">
              <w:rPr>
                <w:rFonts w:eastAsiaTheme="minorEastAsia"/>
                <w:sz w:val="28"/>
                <w:szCs w:val="28"/>
              </w:rPr>
              <w:t>индивидуальных предпринимателей</w:t>
            </w:r>
            <w:r w:rsidR="00816C18" w:rsidRPr="00A74AA8">
              <w:rPr>
                <w:rFonts w:eastAsiaTheme="minorEastAsia"/>
                <w:sz w:val="28"/>
                <w:szCs w:val="28"/>
              </w:rPr>
              <w:t xml:space="preserve"> в расчете на 10 тыс. человек населения МО </w:t>
            </w:r>
            <w:r w:rsidR="003443B1" w:rsidRPr="00A74AA8">
              <w:rPr>
                <w:rFonts w:eastAsiaTheme="minorEastAsia"/>
                <w:sz w:val="28"/>
                <w:szCs w:val="28"/>
              </w:rPr>
              <w:t>«</w:t>
            </w:r>
            <w:r w:rsidR="00816C18" w:rsidRPr="00A74AA8">
              <w:rPr>
                <w:rFonts w:eastAsiaTheme="minorEastAsia"/>
                <w:sz w:val="28"/>
                <w:szCs w:val="28"/>
              </w:rPr>
              <w:t>Красногвардейский район</w:t>
            </w:r>
            <w:r w:rsidR="003443B1" w:rsidRPr="00A74AA8">
              <w:rPr>
                <w:rFonts w:eastAsiaTheme="minorEastAsia"/>
                <w:sz w:val="28"/>
                <w:szCs w:val="28"/>
              </w:rPr>
              <w:t>»</w:t>
            </w:r>
            <w:r w:rsidR="00A722F6" w:rsidRPr="00A74AA8">
              <w:rPr>
                <w:rFonts w:eastAsiaTheme="minorEastAsia"/>
                <w:sz w:val="28"/>
                <w:szCs w:val="28"/>
              </w:rPr>
              <w:t xml:space="preserve"> до </w:t>
            </w:r>
            <w:r w:rsidR="00AD090C" w:rsidRPr="00A74AA8">
              <w:rPr>
                <w:rFonts w:eastAsiaTheme="minorEastAsia"/>
                <w:sz w:val="28"/>
                <w:szCs w:val="28"/>
              </w:rPr>
              <w:t>210</w:t>
            </w:r>
            <w:r w:rsidR="00816C18" w:rsidRPr="00A74AA8">
              <w:rPr>
                <w:rFonts w:eastAsiaTheme="minorEastAsia"/>
                <w:sz w:val="28"/>
                <w:szCs w:val="28"/>
              </w:rPr>
              <w:t xml:space="preserve"> ед.;</w:t>
            </w:r>
          </w:p>
          <w:p w:rsidR="00816C18" w:rsidRPr="00A74AA8" w:rsidRDefault="00816C18" w:rsidP="00816C18">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2. Увеличение количества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зафиксировавших свой статус, с учетом введения налогового режима для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до </w:t>
            </w:r>
            <w:r w:rsidR="009E16DB" w:rsidRPr="00A74AA8">
              <w:rPr>
                <w:rFonts w:eastAsiaTheme="minorEastAsia"/>
                <w:sz w:val="28"/>
                <w:szCs w:val="28"/>
              </w:rPr>
              <w:t>1240</w:t>
            </w:r>
            <w:r w:rsidRPr="00A74AA8">
              <w:rPr>
                <w:rFonts w:eastAsiaTheme="minorEastAsia"/>
                <w:sz w:val="28"/>
                <w:szCs w:val="28"/>
              </w:rPr>
              <w:t xml:space="preserve"> ед.;</w:t>
            </w:r>
          </w:p>
          <w:p w:rsidR="00816C18" w:rsidRPr="00A74AA8" w:rsidRDefault="00816C18" w:rsidP="00816C18">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3. Увеличение доли </w:t>
            </w:r>
            <w:r w:rsidR="002D5840" w:rsidRPr="00A74AA8">
              <w:rPr>
                <w:bCs/>
                <w:sz w:val="28"/>
                <w:szCs w:val="28"/>
              </w:rPr>
              <w:t xml:space="preserve">муниципального имущества переданного </w:t>
            </w:r>
            <w:r w:rsidR="002D5840" w:rsidRPr="00A74AA8">
              <w:rPr>
                <w:rFonts w:eastAsiaTheme="minorEastAsia"/>
                <w:sz w:val="28"/>
                <w:szCs w:val="28"/>
              </w:rPr>
              <w:t xml:space="preserve">субъектам малого, среднего и социального предпринимательства, </w:t>
            </w:r>
            <w:proofErr w:type="spellStart"/>
            <w:r w:rsidR="002D5840" w:rsidRPr="00A74AA8">
              <w:rPr>
                <w:rFonts w:eastAsiaTheme="minorEastAsia"/>
                <w:sz w:val="28"/>
                <w:szCs w:val="28"/>
              </w:rPr>
              <w:t>самозанятым</w:t>
            </w:r>
            <w:proofErr w:type="spellEnd"/>
            <w:r w:rsidR="002D5840" w:rsidRPr="00A74AA8">
              <w:rPr>
                <w:rFonts w:eastAsiaTheme="minorEastAsia"/>
                <w:sz w:val="28"/>
                <w:szCs w:val="28"/>
              </w:rPr>
              <w:t xml:space="preserve"> гражданам</w:t>
            </w:r>
            <w:r w:rsidR="002D5840" w:rsidRPr="00A74AA8">
              <w:rPr>
                <w:bCs/>
                <w:sz w:val="28"/>
                <w:szCs w:val="28"/>
              </w:rPr>
              <w:t xml:space="preserve"> от общего количества муниципального имущества, предназначенного для передачи во владение и (или) в пользование </w:t>
            </w:r>
            <w:r w:rsidR="002D5840" w:rsidRPr="00A74AA8">
              <w:rPr>
                <w:rFonts w:eastAsiaTheme="minorEastAsia"/>
                <w:sz w:val="28"/>
                <w:szCs w:val="28"/>
              </w:rPr>
              <w:t xml:space="preserve">субъектам малого, среднего и социального предпринимательства, </w:t>
            </w:r>
            <w:proofErr w:type="spellStart"/>
            <w:r w:rsidR="002D5840" w:rsidRPr="00A74AA8">
              <w:rPr>
                <w:rFonts w:eastAsiaTheme="minorEastAsia"/>
                <w:sz w:val="28"/>
                <w:szCs w:val="28"/>
              </w:rPr>
              <w:t>самозанятым</w:t>
            </w:r>
            <w:proofErr w:type="spellEnd"/>
            <w:r w:rsidR="002D5840" w:rsidRPr="00A74AA8">
              <w:rPr>
                <w:rFonts w:eastAsiaTheme="minorEastAsia"/>
                <w:sz w:val="28"/>
                <w:szCs w:val="28"/>
              </w:rPr>
              <w:t xml:space="preserve"> гражданам </w:t>
            </w:r>
            <w:r w:rsidRPr="00A74AA8">
              <w:rPr>
                <w:rFonts w:eastAsiaTheme="minorEastAsia"/>
                <w:sz w:val="28"/>
                <w:szCs w:val="28"/>
              </w:rPr>
              <w:t xml:space="preserve">до </w:t>
            </w:r>
            <w:r w:rsidR="009A1911">
              <w:rPr>
                <w:rFonts w:eastAsiaTheme="minorEastAsia"/>
                <w:sz w:val="28"/>
                <w:szCs w:val="28"/>
              </w:rPr>
              <w:t>73</w:t>
            </w:r>
            <w:r w:rsidRPr="00A74AA8">
              <w:rPr>
                <w:rFonts w:eastAsiaTheme="minorEastAsia"/>
                <w:sz w:val="28"/>
                <w:szCs w:val="28"/>
              </w:rPr>
              <w:t>%;</w:t>
            </w:r>
          </w:p>
          <w:p w:rsidR="00816C18" w:rsidRPr="00A74AA8" w:rsidRDefault="00816C18" w:rsidP="00816C18">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4. Увеличение доли субъектов малого, среднего и социального предпринимательства,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получивших консультационную поддержку от общего количества субъектов малого, среднего и социального предпринимательства,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до </w:t>
            </w:r>
            <w:r w:rsidR="00AD090C" w:rsidRPr="00A74AA8">
              <w:rPr>
                <w:rFonts w:eastAsiaTheme="minorEastAsia"/>
                <w:sz w:val="28"/>
                <w:szCs w:val="28"/>
              </w:rPr>
              <w:t>6</w:t>
            </w:r>
            <w:r w:rsidRPr="00A74AA8">
              <w:rPr>
                <w:rFonts w:eastAsiaTheme="minorEastAsia"/>
                <w:sz w:val="28"/>
                <w:szCs w:val="28"/>
              </w:rPr>
              <w:t>%;</w:t>
            </w:r>
          </w:p>
          <w:p w:rsidR="001B02B2" w:rsidRPr="00A74AA8" w:rsidRDefault="00816C18" w:rsidP="001B76F2">
            <w:pPr>
              <w:widowControl w:val="0"/>
              <w:autoSpaceDE w:val="0"/>
              <w:autoSpaceDN w:val="0"/>
              <w:adjustRightInd w:val="0"/>
              <w:jc w:val="both"/>
              <w:rPr>
                <w:rFonts w:eastAsiaTheme="minorEastAsia"/>
                <w:sz w:val="28"/>
                <w:szCs w:val="28"/>
              </w:rPr>
            </w:pPr>
            <w:r w:rsidRPr="00A74AA8">
              <w:rPr>
                <w:rFonts w:eastAsiaTheme="minorEastAsia"/>
                <w:sz w:val="28"/>
                <w:szCs w:val="28"/>
              </w:rPr>
              <w:t xml:space="preserve">5. Количество актуальных информационных материалов для субъектов малого, среднего и социального предпринимательства, </w:t>
            </w:r>
            <w:proofErr w:type="spellStart"/>
            <w:r w:rsidRPr="00A74AA8">
              <w:rPr>
                <w:rFonts w:eastAsiaTheme="minorEastAsia"/>
                <w:sz w:val="28"/>
                <w:szCs w:val="28"/>
              </w:rPr>
              <w:t>самозанятых</w:t>
            </w:r>
            <w:proofErr w:type="spellEnd"/>
            <w:r w:rsidRPr="00A74AA8">
              <w:rPr>
                <w:rFonts w:eastAsiaTheme="minorEastAsia"/>
                <w:sz w:val="28"/>
                <w:szCs w:val="28"/>
              </w:rPr>
              <w:t xml:space="preserve"> граждан, размещенных в средствах массовой информации, на официальном сайте органов местного самоуправления и информационных стендах</w:t>
            </w:r>
            <w:r w:rsidR="001B76F2" w:rsidRPr="00A74AA8">
              <w:rPr>
                <w:rFonts w:eastAsiaTheme="minorEastAsia"/>
                <w:sz w:val="28"/>
                <w:szCs w:val="28"/>
              </w:rPr>
              <w:t xml:space="preserve"> 5</w:t>
            </w:r>
            <w:r w:rsidR="00AD090C" w:rsidRPr="00A74AA8">
              <w:rPr>
                <w:rFonts w:eastAsiaTheme="minorEastAsia"/>
                <w:sz w:val="28"/>
                <w:szCs w:val="28"/>
              </w:rPr>
              <w:t xml:space="preserve"> публикаций</w:t>
            </w:r>
            <w:r w:rsidR="00326D41" w:rsidRPr="00A74AA8">
              <w:rPr>
                <w:rFonts w:eastAsiaTheme="minorEastAsia"/>
                <w:sz w:val="28"/>
                <w:szCs w:val="28"/>
              </w:rPr>
              <w:t xml:space="preserve"> в год.</w:t>
            </w:r>
          </w:p>
        </w:tc>
      </w:tr>
    </w:tbl>
    <w:p w:rsidR="001B02B2" w:rsidRPr="003443B1" w:rsidRDefault="001B02B2" w:rsidP="001B02B2">
      <w:pPr>
        <w:widowControl w:val="0"/>
        <w:autoSpaceDE w:val="0"/>
        <w:autoSpaceDN w:val="0"/>
        <w:adjustRightInd w:val="0"/>
        <w:ind w:firstLine="720"/>
        <w:jc w:val="center"/>
        <w:rPr>
          <w:rFonts w:eastAsiaTheme="minorEastAsia"/>
          <w:sz w:val="28"/>
          <w:szCs w:val="28"/>
        </w:rPr>
      </w:pPr>
    </w:p>
    <w:p w:rsidR="001B02B2" w:rsidRDefault="00006367" w:rsidP="001B02B2">
      <w:pPr>
        <w:widowControl w:val="0"/>
        <w:autoSpaceDE w:val="0"/>
        <w:autoSpaceDN w:val="0"/>
        <w:adjustRightInd w:val="0"/>
        <w:ind w:firstLine="720"/>
        <w:jc w:val="center"/>
        <w:rPr>
          <w:b/>
          <w:sz w:val="28"/>
          <w:szCs w:val="28"/>
        </w:rPr>
      </w:pPr>
      <w:r>
        <w:rPr>
          <w:b/>
          <w:sz w:val="28"/>
          <w:szCs w:val="28"/>
        </w:rPr>
        <w:t>1</w:t>
      </w:r>
      <w:r w:rsidR="00326D41" w:rsidRPr="003443B1">
        <w:rPr>
          <w:b/>
          <w:sz w:val="28"/>
          <w:szCs w:val="28"/>
        </w:rPr>
        <w:t>. Характеристика сферы реализации муниципальной программы</w:t>
      </w:r>
      <w:r w:rsidR="00386B8B">
        <w:rPr>
          <w:b/>
          <w:sz w:val="28"/>
          <w:szCs w:val="28"/>
        </w:rPr>
        <w:t xml:space="preserve">, в том числе формулировки основных проблем в указанной сфере и прогноз ее </w:t>
      </w:r>
      <w:r w:rsidR="00386B8B">
        <w:rPr>
          <w:b/>
          <w:sz w:val="28"/>
          <w:szCs w:val="28"/>
        </w:rPr>
        <w:lastRenderedPageBreak/>
        <w:t>развития</w:t>
      </w:r>
    </w:p>
    <w:p w:rsidR="001F693C" w:rsidRPr="003443B1" w:rsidRDefault="001F693C" w:rsidP="001B02B2">
      <w:pPr>
        <w:widowControl w:val="0"/>
        <w:autoSpaceDE w:val="0"/>
        <w:autoSpaceDN w:val="0"/>
        <w:adjustRightInd w:val="0"/>
        <w:ind w:firstLine="720"/>
        <w:jc w:val="center"/>
        <w:rPr>
          <w:b/>
          <w:sz w:val="28"/>
          <w:szCs w:val="28"/>
        </w:rPr>
      </w:pP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xml:space="preserve">Малое, среднее, социальное предпринимательство и физические лица, не являющиеся индивидуальными предпринимателями и применяющие специальный налоговый режим </w:t>
      </w:r>
      <w:r w:rsidR="003443B1">
        <w:rPr>
          <w:rFonts w:eastAsiaTheme="minorEastAsia"/>
          <w:sz w:val="28"/>
          <w:szCs w:val="28"/>
        </w:rPr>
        <w:t>«</w:t>
      </w:r>
      <w:r w:rsidRPr="003443B1">
        <w:rPr>
          <w:rFonts w:eastAsiaTheme="minorEastAsia"/>
          <w:sz w:val="28"/>
          <w:szCs w:val="28"/>
        </w:rPr>
        <w:t>Налог на профессиональный доход</w:t>
      </w:r>
      <w:r w:rsidR="003443B1">
        <w:rPr>
          <w:rFonts w:eastAsiaTheme="minorEastAsia"/>
          <w:sz w:val="28"/>
          <w:szCs w:val="28"/>
        </w:rPr>
        <w:t>»</w:t>
      </w:r>
      <w:r w:rsidRPr="003443B1">
        <w:rPr>
          <w:rFonts w:eastAsiaTheme="minorEastAsia"/>
          <w:sz w:val="28"/>
          <w:szCs w:val="28"/>
        </w:rPr>
        <w:t xml:space="preserve"> в настоящее время являются важным и необходимым элементом современной хозяйственной </w:t>
      </w:r>
      <w:proofErr w:type="gramStart"/>
      <w:r w:rsidRPr="003443B1">
        <w:rPr>
          <w:rFonts w:eastAsiaTheme="minorEastAsia"/>
          <w:sz w:val="28"/>
          <w:szCs w:val="28"/>
        </w:rPr>
        <w:t>системы</w:t>
      </w:r>
      <w:proofErr w:type="gramEnd"/>
      <w:r w:rsidRPr="003443B1">
        <w:rPr>
          <w:rFonts w:eastAsiaTheme="minorEastAsia"/>
          <w:sz w:val="28"/>
          <w:szCs w:val="28"/>
        </w:rPr>
        <w:t xml:space="preserve"> и играет все большую роль в экономике нашей страны и нашего района. В 2020 году появился новый специальный налоговый режим для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Деятельность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является неотъемлемой частью экономики. Без развития малого и среднего бизнеса,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не могут быть решены задачи устойчивого социально-экономического развития. Социальное предпринимательство и </w:t>
      </w:r>
      <w:proofErr w:type="spellStart"/>
      <w:r w:rsidRPr="003443B1">
        <w:rPr>
          <w:rFonts w:eastAsiaTheme="minorEastAsia"/>
          <w:sz w:val="28"/>
          <w:szCs w:val="28"/>
        </w:rPr>
        <w:t>самозанятые</w:t>
      </w:r>
      <w:proofErr w:type="spellEnd"/>
      <w:r w:rsidRPr="003443B1">
        <w:rPr>
          <w:rFonts w:eastAsiaTheme="minorEastAsia"/>
          <w:sz w:val="28"/>
          <w:szCs w:val="28"/>
        </w:rPr>
        <w:t xml:space="preserve"> граждане являются неотъемлемой частью развития сектора предпринимательства, в связи с этим меры поддержки направленные на развитие субъектов малого и среднего предпринимательства, предусмотренные данной программой, одновременно направлены и на развитие и поддержку социального предпринимательства и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в равной степени.</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xml:space="preserve">Сектор малого, среднего, социального предпринимательства и </w:t>
      </w:r>
      <w:proofErr w:type="spellStart"/>
      <w:r w:rsidRPr="003443B1">
        <w:rPr>
          <w:rFonts w:eastAsiaTheme="minorEastAsia"/>
          <w:sz w:val="28"/>
          <w:szCs w:val="28"/>
        </w:rPr>
        <w:t>самозанятости</w:t>
      </w:r>
      <w:proofErr w:type="spellEnd"/>
      <w:r w:rsidRPr="003443B1">
        <w:rPr>
          <w:rFonts w:eastAsiaTheme="minorEastAsia"/>
          <w:sz w:val="28"/>
          <w:szCs w:val="28"/>
        </w:rPr>
        <w:t xml:space="preserve"> граждан стимулирует развитие рыночных отношений, привлечение внутренних и внешних инвестиций, формирование рыночной инфраструктуры, способствует насыщению рынка конкурентоспособными товарами и услугами, создает дополнительные рабочие места, что способствует увеличению занятости трудоспособного населения, и снижает социальную напряженность в обществе. Также способствование развитию социального предпринимательства положительно отразится на динамике развития вышеуказанных показателей.</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xml:space="preserve">Малое и среднее предпринимательство в силу своей специфики имеет ярко выраженный региональный аспект. Малые и средние предприятия </w:t>
      </w:r>
      <w:proofErr w:type="gramStart"/>
      <w:r w:rsidRPr="003443B1">
        <w:rPr>
          <w:rFonts w:eastAsiaTheme="minorEastAsia"/>
          <w:sz w:val="28"/>
          <w:szCs w:val="28"/>
        </w:rPr>
        <w:t>на ряду</w:t>
      </w:r>
      <w:proofErr w:type="gramEnd"/>
      <w:r w:rsidRPr="003443B1">
        <w:rPr>
          <w:rFonts w:eastAsiaTheme="minorEastAsia"/>
          <w:sz w:val="28"/>
          <w:szCs w:val="28"/>
        </w:rPr>
        <w:t xml:space="preserve"> с субъектами социального предпринимательства, </w:t>
      </w:r>
      <w:proofErr w:type="spellStart"/>
      <w:r w:rsidRPr="003443B1">
        <w:rPr>
          <w:rFonts w:eastAsiaTheme="minorEastAsia"/>
          <w:sz w:val="28"/>
          <w:szCs w:val="28"/>
        </w:rPr>
        <w:t>самозанятые</w:t>
      </w:r>
      <w:proofErr w:type="spellEnd"/>
      <w:r w:rsidRPr="003443B1">
        <w:rPr>
          <w:rFonts w:eastAsiaTheme="minorEastAsia"/>
          <w:sz w:val="28"/>
          <w:szCs w:val="28"/>
        </w:rPr>
        <w:t xml:space="preserve"> граждане строят свою деятельность, исходя, прежде всего из потребностей местного рынка, объема и структуры локального спроса. В условиях развития хозяйственной самостоятельности регионов именно малый и средний бизнес должен стать основным фактором оптимизации структуры региональной экономики.</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xml:space="preserve">Вместе с тем, в силу объективно менее благоприятных условий хозяйствования, чем у крупных предприятий, субъекты малого, среднего, социального предпринимательства и </w:t>
      </w:r>
      <w:proofErr w:type="spellStart"/>
      <w:r w:rsidRPr="003443B1">
        <w:rPr>
          <w:rFonts w:eastAsiaTheme="minorEastAsia"/>
          <w:sz w:val="28"/>
          <w:szCs w:val="28"/>
        </w:rPr>
        <w:t>самозанятые</w:t>
      </w:r>
      <w:proofErr w:type="spellEnd"/>
      <w:r w:rsidRPr="003443B1">
        <w:rPr>
          <w:rFonts w:eastAsiaTheme="minorEastAsia"/>
          <w:sz w:val="28"/>
          <w:szCs w:val="28"/>
        </w:rPr>
        <w:t xml:space="preserve"> граждане характеризуются меньшей устойчивостью и конкурентоспособностью, а значит, нуждаются в содействии со стороны государства для поддержания рыночной конкуренции, обеспечения внутренней стабильности и саморазвития этого сектора экономики. В силу своего слабого развития социальное предпринимательство и </w:t>
      </w:r>
      <w:proofErr w:type="spellStart"/>
      <w:r w:rsidRPr="003443B1">
        <w:rPr>
          <w:rFonts w:eastAsiaTheme="minorEastAsia"/>
          <w:sz w:val="28"/>
          <w:szCs w:val="28"/>
        </w:rPr>
        <w:t>самозанятые</w:t>
      </w:r>
      <w:proofErr w:type="spellEnd"/>
      <w:r w:rsidRPr="003443B1">
        <w:rPr>
          <w:rFonts w:eastAsiaTheme="minorEastAsia"/>
          <w:sz w:val="28"/>
          <w:szCs w:val="28"/>
        </w:rPr>
        <w:t xml:space="preserve"> граждане нуждается в поддержке органов местного самоуправления, так как данные виды деятельности являются не развитыми на территории Красногвардейского района и не имеют практических навыков развития.</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xml:space="preserve">Программа определяет основные направления развития малого и среднего бизнеса, социального предпринимательства,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и механизм их поддержки. </w:t>
      </w:r>
      <w:proofErr w:type="gramStart"/>
      <w:r w:rsidRPr="003443B1">
        <w:rPr>
          <w:rFonts w:eastAsiaTheme="minorEastAsia"/>
          <w:sz w:val="28"/>
          <w:szCs w:val="28"/>
        </w:rPr>
        <w:t xml:space="preserve">Программа разработана в соответствии с </w:t>
      </w:r>
      <w:hyperlink r:id="rId10" w:history="1">
        <w:r w:rsidRPr="003443B1">
          <w:rPr>
            <w:rFonts w:eastAsiaTheme="minorEastAsia"/>
            <w:color w:val="106BBE"/>
            <w:sz w:val="28"/>
            <w:szCs w:val="28"/>
          </w:rPr>
          <w:t>Федеральным законом</w:t>
        </w:r>
      </w:hyperlink>
      <w:r w:rsidRPr="003443B1">
        <w:rPr>
          <w:rFonts w:eastAsiaTheme="minorEastAsia"/>
          <w:sz w:val="28"/>
          <w:szCs w:val="28"/>
        </w:rPr>
        <w:t xml:space="preserve"> от 06.10.2003 года N 131-ФЗ </w:t>
      </w:r>
      <w:r w:rsidR="003443B1">
        <w:rPr>
          <w:rFonts w:eastAsiaTheme="minorEastAsia"/>
          <w:sz w:val="28"/>
          <w:szCs w:val="28"/>
        </w:rPr>
        <w:t>«</w:t>
      </w:r>
      <w:r w:rsidRPr="003443B1">
        <w:rPr>
          <w:rFonts w:eastAsiaTheme="minorEastAsia"/>
          <w:sz w:val="28"/>
          <w:szCs w:val="28"/>
        </w:rPr>
        <w:t xml:space="preserve">Об общих принципах организации местного </w:t>
      </w:r>
      <w:r w:rsidRPr="003443B1">
        <w:rPr>
          <w:rFonts w:eastAsiaTheme="minorEastAsia"/>
          <w:sz w:val="28"/>
          <w:szCs w:val="28"/>
        </w:rPr>
        <w:lastRenderedPageBreak/>
        <w:t>самоуправления в Российской Федерации</w:t>
      </w:r>
      <w:r w:rsidR="003443B1">
        <w:rPr>
          <w:rFonts w:eastAsiaTheme="minorEastAsia"/>
          <w:sz w:val="28"/>
          <w:szCs w:val="28"/>
        </w:rPr>
        <w:t>»</w:t>
      </w:r>
      <w:r w:rsidRPr="003443B1">
        <w:rPr>
          <w:rFonts w:eastAsiaTheme="minorEastAsia"/>
          <w:sz w:val="28"/>
          <w:szCs w:val="28"/>
        </w:rPr>
        <w:t xml:space="preserve">, </w:t>
      </w:r>
      <w:hyperlink r:id="rId11" w:history="1">
        <w:r w:rsidRPr="003443B1">
          <w:rPr>
            <w:rFonts w:eastAsiaTheme="minorEastAsia"/>
            <w:color w:val="106BBE"/>
            <w:sz w:val="28"/>
            <w:szCs w:val="28"/>
          </w:rPr>
          <w:t>Федеральным законом</w:t>
        </w:r>
      </w:hyperlink>
      <w:r w:rsidRPr="003443B1">
        <w:rPr>
          <w:rFonts w:eastAsiaTheme="minorEastAsia"/>
          <w:sz w:val="28"/>
          <w:szCs w:val="28"/>
        </w:rPr>
        <w:t xml:space="preserve"> от 24.07.2007 года N 209-ФЗ </w:t>
      </w:r>
      <w:r w:rsidR="003443B1">
        <w:rPr>
          <w:rFonts w:eastAsiaTheme="minorEastAsia"/>
          <w:sz w:val="28"/>
          <w:szCs w:val="28"/>
        </w:rPr>
        <w:t>«</w:t>
      </w:r>
      <w:r w:rsidRPr="003443B1">
        <w:rPr>
          <w:rFonts w:eastAsiaTheme="minorEastAsia"/>
          <w:sz w:val="28"/>
          <w:szCs w:val="28"/>
        </w:rPr>
        <w:t>О развитии малого и среднего предпринимательства в Российской Федерации</w:t>
      </w:r>
      <w:r w:rsidR="003443B1">
        <w:rPr>
          <w:rFonts w:eastAsiaTheme="minorEastAsia"/>
          <w:sz w:val="28"/>
          <w:szCs w:val="28"/>
        </w:rPr>
        <w:t>»</w:t>
      </w:r>
      <w:r w:rsidRPr="003443B1">
        <w:rPr>
          <w:rFonts w:eastAsiaTheme="minorEastAsia"/>
          <w:sz w:val="28"/>
          <w:szCs w:val="28"/>
        </w:rPr>
        <w:t xml:space="preserve">, </w:t>
      </w:r>
      <w:hyperlink r:id="rId12" w:history="1">
        <w:r w:rsidRPr="003443B1">
          <w:rPr>
            <w:rFonts w:eastAsiaTheme="minorEastAsia"/>
            <w:color w:val="106BBE"/>
            <w:sz w:val="28"/>
            <w:szCs w:val="28"/>
          </w:rPr>
          <w:t>постановлением</w:t>
        </w:r>
      </w:hyperlink>
      <w:r w:rsidRPr="003443B1">
        <w:rPr>
          <w:rFonts w:eastAsiaTheme="minorEastAsia"/>
          <w:sz w:val="28"/>
          <w:szCs w:val="28"/>
        </w:rPr>
        <w:t xml:space="preserve"> администрации МО </w:t>
      </w:r>
      <w:r w:rsidR="003443B1">
        <w:rPr>
          <w:rFonts w:eastAsiaTheme="minorEastAsia"/>
          <w:sz w:val="28"/>
          <w:szCs w:val="28"/>
        </w:rPr>
        <w:t>«</w:t>
      </w:r>
      <w:r w:rsidRPr="003443B1">
        <w:rPr>
          <w:rFonts w:eastAsiaTheme="minorEastAsia"/>
          <w:sz w:val="28"/>
          <w:szCs w:val="28"/>
        </w:rPr>
        <w:t>Красногвардейский район</w:t>
      </w:r>
      <w:r w:rsidR="003443B1">
        <w:rPr>
          <w:rFonts w:eastAsiaTheme="minorEastAsia"/>
          <w:sz w:val="28"/>
          <w:szCs w:val="28"/>
        </w:rPr>
        <w:t>»</w:t>
      </w:r>
      <w:r w:rsidRPr="003443B1">
        <w:rPr>
          <w:rFonts w:eastAsiaTheme="minorEastAsia"/>
          <w:sz w:val="28"/>
          <w:szCs w:val="28"/>
        </w:rPr>
        <w:t xml:space="preserve"> от 29.10.2013 года N 604 </w:t>
      </w:r>
      <w:r w:rsidR="003443B1">
        <w:rPr>
          <w:rFonts w:eastAsiaTheme="minorEastAsia"/>
          <w:sz w:val="28"/>
          <w:szCs w:val="28"/>
        </w:rPr>
        <w:t>«</w:t>
      </w:r>
      <w:r w:rsidRPr="003443B1">
        <w:rPr>
          <w:rFonts w:eastAsiaTheme="minorEastAsia"/>
          <w:sz w:val="28"/>
          <w:szCs w:val="28"/>
        </w:rPr>
        <w:t>Об утверждении Порядка разработки, утверждения и реализации ведомственных целевых программ</w:t>
      </w:r>
      <w:r w:rsidR="003443B1">
        <w:rPr>
          <w:rFonts w:eastAsiaTheme="minorEastAsia"/>
          <w:sz w:val="28"/>
          <w:szCs w:val="28"/>
        </w:rPr>
        <w:t>»</w:t>
      </w:r>
      <w:r w:rsidRPr="003443B1">
        <w:rPr>
          <w:rFonts w:eastAsiaTheme="minorEastAsia"/>
          <w:sz w:val="28"/>
          <w:szCs w:val="28"/>
        </w:rPr>
        <w:t>.</w:t>
      </w:r>
      <w:proofErr w:type="gramEnd"/>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xml:space="preserve">Численность индивидуальных предпринимателей по </w:t>
      </w:r>
      <w:r w:rsidRPr="001F693C">
        <w:rPr>
          <w:rFonts w:eastAsiaTheme="minorEastAsia"/>
          <w:sz w:val="28"/>
          <w:szCs w:val="28"/>
        </w:rPr>
        <w:t xml:space="preserve">состоянию на </w:t>
      </w:r>
      <w:r w:rsidR="00A722F6">
        <w:rPr>
          <w:rFonts w:eastAsiaTheme="minorEastAsia"/>
          <w:sz w:val="28"/>
          <w:szCs w:val="28"/>
        </w:rPr>
        <w:t>01.09.2023 года составила 652</w:t>
      </w:r>
      <w:r w:rsidRPr="001F693C">
        <w:rPr>
          <w:rFonts w:eastAsiaTheme="minorEastAsia"/>
          <w:sz w:val="28"/>
          <w:szCs w:val="28"/>
        </w:rPr>
        <w:t xml:space="preserve"> человека</w:t>
      </w:r>
      <w:r w:rsidR="001B76F2">
        <w:rPr>
          <w:rFonts w:eastAsiaTheme="minorEastAsia"/>
          <w:sz w:val="28"/>
          <w:szCs w:val="28"/>
        </w:rPr>
        <w:t xml:space="preserve"> и </w:t>
      </w:r>
      <w:proofErr w:type="spellStart"/>
      <w:r w:rsidR="001B76F2">
        <w:rPr>
          <w:rFonts w:eastAsiaTheme="minorEastAsia"/>
          <w:sz w:val="28"/>
          <w:szCs w:val="28"/>
        </w:rPr>
        <w:t>самозанятых</w:t>
      </w:r>
      <w:proofErr w:type="spellEnd"/>
      <w:r w:rsidR="001B76F2">
        <w:rPr>
          <w:rFonts w:eastAsiaTheme="minorEastAsia"/>
          <w:sz w:val="28"/>
          <w:szCs w:val="28"/>
        </w:rPr>
        <w:t xml:space="preserve"> граждан, зарегистрировавших свою </w:t>
      </w:r>
      <w:r w:rsidR="001B76F2" w:rsidRPr="009E16DB">
        <w:rPr>
          <w:rFonts w:eastAsiaTheme="minorEastAsia"/>
          <w:sz w:val="28"/>
          <w:szCs w:val="28"/>
        </w:rPr>
        <w:t>деятельность –</w:t>
      </w:r>
      <w:r w:rsidR="009E16DB" w:rsidRPr="009E16DB">
        <w:rPr>
          <w:rFonts w:eastAsiaTheme="minorEastAsia"/>
          <w:sz w:val="28"/>
          <w:szCs w:val="28"/>
        </w:rPr>
        <w:t xml:space="preserve"> 1123</w:t>
      </w:r>
      <w:r w:rsidR="001B76F2" w:rsidRPr="009E16DB">
        <w:rPr>
          <w:rFonts w:eastAsiaTheme="minorEastAsia"/>
          <w:sz w:val="28"/>
          <w:szCs w:val="28"/>
        </w:rPr>
        <w:t xml:space="preserve"> человек</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Развитию малого и среднего бизнеса в районе способствует постоянное укрепление материально-технической базы потребительского рынка: открываются новые предприятия, растет число магазинов, предприятий общественног</w:t>
      </w:r>
      <w:r w:rsidR="00A722F6">
        <w:rPr>
          <w:rFonts w:eastAsiaTheme="minorEastAsia"/>
          <w:sz w:val="28"/>
          <w:szCs w:val="28"/>
        </w:rPr>
        <w:t>о питания. По состоянию на 01.09</w:t>
      </w:r>
      <w:r w:rsidRPr="003443B1">
        <w:rPr>
          <w:rFonts w:eastAsiaTheme="minorEastAsia"/>
          <w:sz w:val="28"/>
          <w:szCs w:val="28"/>
        </w:rPr>
        <w:t>.2023 года на территории Красногвардейского района функционирует 1 торговый комплекс, 5 сельскохозяйственных ярмарок и 289 предприятий торговли, общественного питания и бытового обслуживания.</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xml:space="preserve">Вместе с тем многие проблемы, связанные с поддержкой малого и среднего бизнеса, социального предпринимательства и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остаются актуальными и сегодня. Основными из них являются:</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несовершенство законодательной и нормативно-правовой базы, регулирующей деятельность малого и среднего бизнеса;</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недостаточность начального капитала и собственных оборотных средств;</w:t>
      </w:r>
    </w:p>
    <w:p w:rsidR="00326D41" w:rsidRPr="003443B1" w:rsidRDefault="00326D41" w:rsidP="00326D41">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xml:space="preserve">- административные барьеры, как на </w:t>
      </w:r>
      <w:proofErr w:type="gramStart"/>
      <w:r w:rsidRPr="003443B1">
        <w:rPr>
          <w:rFonts w:eastAsiaTheme="minorEastAsia"/>
          <w:sz w:val="28"/>
          <w:szCs w:val="28"/>
        </w:rPr>
        <w:t>федеральном</w:t>
      </w:r>
      <w:proofErr w:type="gramEnd"/>
      <w:r w:rsidRPr="003443B1">
        <w:rPr>
          <w:rFonts w:eastAsiaTheme="minorEastAsia"/>
          <w:sz w:val="28"/>
          <w:szCs w:val="28"/>
        </w:rPr>
        <w:t>, так и на региональном и муниципальном уровнях (лицензирование, сертификация);</w:t>
      </w:r>
    </w:p>
    <w:p w:rsidR="00326D41" w:rsidRPr="003443B1" w:rsidRDefault="00326D41" w:rsidP="00326D41">
      <w:pPr>
        <w:widowControl w:val="0"/>
        <w:autoSpaceDE w:val="0"/>
        <w:autoSpaceDN w:val="0"/>
        <w:adjustRightInd w:val="0"/>
        <w:ind w:firstLine="720"/>
        <w:jc w:val="both"/>
        <w:rPr>
          <w:rFonts w:eastAsiaTheme="minorEastAsia"/>
          <w:sz w:val="28"/>
          <w:szCs w:val="28"/>
        </w:rPr>
      </w:pPr>
      <w:proofErr w:type="gramStart"/>
      <w:r w:rsidRPr="003443B1">
        <w:rPr>
          <w:rFonts w:eastAsiaTheme="minorEastAsia"/>
          <w:sz w:val="28"/>
          <w:szCs w:val="28"/>
        </w:rPr>
        <w:t xml:space="preserve">Муниципальная программа </w:t>
      </w:r>
      <w:r w:rsidR="00006367" w:rsidRPr="00006367">
        <w:rPr>
          <w:rFonts w:eastAsiaTheme="minorEastAsia"/>
          <w:sz w:val="28"/>
          <w:szCs w:val="28"/>
        </w:rPr>
        <w:t>«Развитие и поддержка малого, среднего, социального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муниципального образования «Красногвардейский район» на 2024 - 2026 годы» муниципального образования «Красногвардейский район»</w:t>
      </w:r>
      <w:r w:rsidRPr="003443B1">
        <w:rPr>
          <w:rFonts w:eastAsiaTheme="minorEastAsia"/>
          <w:sz w:val="28"/>
          <w:szCs w:val="28"/>
        </w:rPr>
        <w:t xml:space="preserve"> </w:t>
      </w:r>
      <w:r w:rsidR="005C388F" w:rsidRPr="003443B1">
        <w:rPr>
          <w:rFonts w:eastAsiaTheme="minorEastAsia"/>
          <w:sz w:val="28"/>
          <w:szCs w:val="28"/>
        </w:rPr>
        <w:t xml:space="preserve"> (далее – Программа) </w:t>
      </w:r>
      <w:r w:rsidRPr="003443B1">
        <w:rPr>
          <w:rFonts w:eastAsiaTheme="minorEastAsia"/>
          <w:sz w:val="28"/>
          <w:szCs w:val="28"/>
        </w:rPr>
        <w:t xml:space="preserve">направлена на создание возможностей для поддержки и развития малого, среднего и социального предпринимательства и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w:t>
      </w:r>
      <w:proofErr w:type="gramEnd"/>
    </w:p>
    <w:p w:rsidR="00326D41" w:rsidRPr="003443B1" w:rsidRDefault="009E16DB" w:rsidP="00326D41">
      <w:pPr>
        <w:widowControl w:val="0"/>
        <w:autoSpaceDE w:val="0"/>
        <w:autoSpaceDN w:val="0"/>
        <w:adjustRightInd w:val="0"/>
        <w:ind w:firstLine="720"/>
        <w:jc w:val="both"/>
        <w:rPr>
          <w:rFonts w:eastAsiaTheme="minorEastAsia"/>
          <w:sz w:val="28"/>
          <w:szCs w:val="28"/>
        </w:rPr>
      </w:pPr>
      <w:r>
        <w:rPr>
          <w:rFonts w:eastAsiaTheme="minorEastAsia"/>
          <w:sz w:val="28"/>
          <w:szCs w:val="28"/>
        </w:rPr>
        <w:t xml:space="preserve">В результате реализации муниципальной программы увеличится количество индивидуальных предпринимателей, </w:t>
      </w:r>
      <w:proofErr w:type="spellStart"/>
      <w:r>
        <w:rPr>
          <w:rFonts w:eastAsiaTheme="minorEastAsia"/>
          <w:sz w:val="28"/>
          <w:szCs w:val="28"/>
        </w:rPr>
        <w:t>самозанятых</w:t>
      </w:r>
      <w:proofErr w:type="spellEnd"/>
      <w:r>
        <w:rPr>
          <w:rFonts w:eastAsiaTheme="minorEastAsia"/>
          <w:sz w:val="28"/>
          <w:szCs w:val="28"/>
        </w:rPr>
        <w:t xml:space="preserve"> граждан</w:t>
      </w:r>
      <w:r w:rsidR="00961524">
        <w:rPr>
          <w:rFonts w:eastAsiaTheme="minorEastAsia"/>
          <w:sz w:val="28"/>
          <w:szCs w:val="28"/>
        </w:rPr>
        <w:t>, что повысит</w:t>
      </w:r>
      <w:r>
        <w:rPr>
          <w:rFonts w:eastAsiaTheme="minorEastAsia"/>
          <w:sz w:val="28"/>
          <w:szCs w:val="28"/>
        </w:rPr>
        <w:t xml:space="preserve"> </w:t>
      </w:r>
      <w:r w:rsidR="00961524">
        <w:rPr>
          <w:rFonts w:eastAsiaTheme="minorEastAsia"/>
          <w:sz w:val="28"/>
          <w:szCs w:val="28"/>
        </w:rPr>
        <w:t>конкурентную среду</w:t>
      </w:r>
      <w:r>
        <w:rPr>
          <w:rFonts w:eastAsiaTheme="minorEastAsia"/>
          <w:sz w:val="28"/>
          <w:szCs w:val="28"/>
        </w:rPr>
        <w:t xml:space="preserve"> на рынк</w:t>
      </w:r>
      <w:r w:rsidR="00961524">
        <w:rPr>
          <w:rFonts w:eastAsiaTheme="minorEastAsia"/>
          <w:sz w:val="28"/>
          <w:szCs w:val="28"/>
        </w:rPr>
        <w:t>е товаров, работ и услуг района и обеспечит</w:t>
      </w:r>
      <w:r w:rsidR="00326D41" w:rsidRPr="003443B1">
        <w:rPr>
          <w:rFonts w:eastAsiaTheme="minorEastAsia"/>
          <w:sz w:val="28"/>
          <w:szCs w:val="28"/>
        </w:rPr>
        <w:t xml:space="preserve"> </w:t>
      </w:r>
      <w:r w:rsidR="00961524">
        <w:rPr>
          <w:rFonts w:eastAsiaTheme="minorEastAsia"/>
          <w:sz w:val="28"/>
          <w:szCs w:val="28"/>
        </w:rPr>
        <w:t xml:space="preserve">повышение уровня доступности жителей района к </w:t>
      </w:r>
      <w:proofErr w:type="gramStart"/>
      <w:r w:rsidR="00961524">
        <w:rPr>
          <w:rFonts w:eastAsiaTheme="minorEastAsia"/>
          <w:sz w:val="28"/>
          <w:szCs w:val="28"/>
        </w:rPr>
        <w:t>широкому</w:t>
      </w:r>
      <w:proofErr w:type="gramEnd"/>
      <w:r w:rsidR="00961524">
        <w:rPr>
          <w:rFonts w:eastAsiaTheme="minorEastAsia"/>
          <w:sz w:val="28"/>
          <w:szCs w:val="28"/>
        </w:rPr>
        <w:t xml:space="preserve"> </w:t>
      </w:r>
      <w:proofErr w:type="spellStart"/>
      <w:r w:rsidR="00961524">
        <w:rPr>
          <w:rFonts w:eastAsiaTheme="minorEastAsia"/>
          <w:sz w:val="28"/>
          <w:szCs w:val="28"/>
        </w:rPr>
        <w:t>спектору</w:t>
      </w:r>
      <w:proofErr w:type="spellEnd"/>
      <w:r w:rsidR="00961524">
        <w:rPr>
          <w:rFonts w:eastAsiaTheme="minorEastAsia"/>
          <w:sz w:val="28"/>
          <w:szCs w:val="28"/>
        </w:rPr>
        <w:t xml:space="preserve"> видов товаров, работ и услуг, что в свою очередь окажет благоприятное влияние на качество жизни населения района</w:t>
      </w:r>
      <w:r w:rsidR="00C901AA">
        <w:rPr>
          <w:rFonts w:eastAsiaTheme="minorEastAsia"/>
          <w:sz w:val="28"/>
          <w:szCs w:val="28"/>
        </w:rPr>
        <w:t>.</w:t>
      </w:r>
    </w:p>
    <w:p w:rsidR="00326D41" w:rsidRPr="003443B1" w:rsidRDefault="00326D41" w:rsidP="00326D41">
      <w:pPr>
        <w:widowControl w:val="0"/>
        <w:autoSpaceDE w:val="0"/>
        <w:autoSpaceDN w:val="0"/>
        <w:adjustRightInd w:val="0"/>
        <w:ind w:firstLine="720"/>
        <w:jc w:val="both"/>
        <w:rPr>
          <w:rFonts w:eastAsiaTheme="minorEastAsia"/>
          <w:sz w:val="28"/>
          <w:szCs w:val="28"/>
        </w:rPr>
      </w:pPr>
    </w:p>
    <w:p w:rsidR="00326D41" w:rsidRPr="003443B1" w:rsidRDefault="00006367" w:rsidP="00326D41">
      <w:pPr>
        <w:widowControl w:val="0"/>
        <w:autoSpaceDE w:val="0"/>
        <w:autoSpaceDN w:val="0"/>
        <w:adjustRightInd w:val="0"/>
        <w:ind w:firstLine="720"/>
        <w:jc w:val="both"/>
        <w:rPr>
          <w:rFonts w:eastAsiaTheme="minorEastAsia"/>
          <w:b/>
          <w:sz w:val="28"/>
          <w:szCs w:val="28"/>
        </w:rPr>
      </w:pPr>
      <w:r>
        <w:rPr>
          <w:rFonts w:eastAsiaTheme="minorEastAsia"/>
          <w:b/>
          <w:sz w:val="28"/>
          <w:szCs w:val="28"/>
        </w:rPr>
        <w:t>2</w:t>
      </w:r>
      <w:r w:rsidR="00326D41" w:rsidRPr="003443B1">
        <w:rPr>
          <w:rFonts w:eastAsiaTheme="minorEastAsia"/>
          <w:b/>
          <w:sz w:val="28"/>
          <w:szCs w:val="28"/>
        </w:rPr>
        <w:t xml:space="preserve">. Приоритеты реализуемой на территории МО </w:t>
      </w:r>
      <w:r w:rsidR="003443B1">
        <w:rPr>
          <w:rFonts w:eastAsiaTheme="minorEastAsia"/>
          <w:b/>
          <w:sz w:val="28"/>
          <w:szCs w:val="28"/>
        </w:rPr>
        <w:t>«</w:t>
      </w:r>
      <w:r w:rsidR="00326D41" w:rsidRPr="003443B1">
        <w:rPr>
          <w:rFonts w:eastAsiaTheme="minorEastAsia"/>
          <w:b/>
          <w:sz w:val="28"/>
          <w:szCs w:val="28"/>
        </w:rPr>
        <w:t>Красногвардейский район</w:t>
      </w:r>
      <w:r w:rsidR="003443B1">
        <w:rPr>
          <w:rFonts w:eastAsiaTheme="minorEastAsia"/>
          <w:b/>
          <w:sz w:val="28"/>
          <w:szCs w:val="28"/>
        </w:rPr>
        <w:t>»</w:t>
      </w:r>
      <w:r w:rsidR="00326D41" w:rsidRPr="003443B1">
        <w:rPr>
          <w:rFonts w:eastAsiaTheme="minorEastAsia"/>
          <w:b/>
          <w:sz w:val="28"/>
          <w:szCs w:val="28"/>
        </w:rPr>
        <w:t xml:space="preserve"> политики в соответствующей сфере социально-экономического развития, целевые показатели (индикаторы) муниципальной программы.</w:t>
      </w:r>
    </w:p>
    <w:p w:rsidR="00326D41" w:rsidRPr="001F693C" w:rsidRDefault="00A158A2" w:rsidP="00386B8B">
      <w:pPr>
        <w:spacing w:before="100" w:beforeAutospacing="1" w:after="100" w:afterAutospacing="1"/>
        <w:jc w:val="both"/>
        <w:rPr>
          <w:color w:val="000000" w:themeColor="text1"/>
          <w:sz w:val="28"/>
          <w:szCs w:val="28"/>
        </w:rPr>
      </w:pPr>
      <w:r w:rsidRPr="003443B1">
        <w:rPr>
          <w:sz w:val="28"/>
          <w:szCs w:val="28"/>
        </w:rPr>
        <w:t xml:space="preserve">Муниципальная программа </w:t>
      </w:r>
      <w:r w:rsidR="003443B1">
        <w:rPr>
          <w:sz w:val="28"/>
          <w:szCs w:val="28"/>
        </w:rPr>
        <w:t>«</w:t>
      </w:r>
      <w:r w:rsidRPr="003443B1">
        <w:rPr>
          <w:sz w:val="28"/>
          <w:szCs w:val="28"/>
        </w:rPr>
        <w:t xml:space="preserve">Развитие и поддержка малого и среднего предпринимательства и физических лиц, не являющихся индивидуальными предпринимателями и применяющих специальный налоговый режим </w:t>
      </w:r>
      <w:r w:rsidR="003443B1">
        <w:rPr>
          <w:sz w:val="28"/>
          <w:szCs w:val="28"/>
        </w:rPr>
        <w:t>«</w:t>
      </w:r>
      <w:r w:rsidRPr="003443B1">
        <w:rPr>
          <w:sz w:val="28"/>
          <w:szCs w:val="28"/>
        </w:rPr>
        <w:t>Налог на профессиональный доход</w:t>
      </w:r>
      <w:r w:rsidR="003443B1">
        <w:rPr>
          <w:sz w:val="28"/>
          <w:szCs w:val="28"/>
        </w:rPr>
        <w:t>»</w:t>
      </w:r>
      <w:r w:rsidRPr="003443B1">
        <w:rPr>
          <w:sz w:val="28"/>
          <w:szCs w:val="28"/>
        </w:rPr>
        <w:t xml:space="preserve"> муниципального образования </w:t>
      </w:r>
      <w:r w:rsidR="003443B1">
        <w:rPr>
          <w:sz w:val="28"/>
          <w:szCs w:val="28"/>
        </w:rPr>
        <w:t>«</w:t>
      </w:r>
      <w:r w:rsidRPr="003443B1">
        <w:rPr>
          <w:sz w:val="28"/>
          <w:szCs w:val="28"/>
        </w:rPr>
        <w:t xml:space="preserve">Красногвардейский </w:t>
      </w:r>
      <w:r w:rsidRPr="003443B1">
        <w:rPr>
          <w:sz w:val="28"/>
          <w:szCs w:val="28"/>
        </w:rPr>
        <w:lastRenderedPageBreak/>
        <w:t>район</w:t>
      </w:r>
      <w:r w:rsidR="003443B1">
        <w:rPr>
          <w:sz w:val="28"/>
          <w:szCs w:val="28"/>
        </w:rPr>
        <w:t>»</w:t>
      </w:r>
      <w:r w:rsidRPr="003443B1">
        <w:rPr>
          <w:sz w:val="28"/>
          <w:szCs w:val="28"/>
        </w:rPr>
        <w:t xml:space="preserve"> на 2024 - 2026 годы</w:t>
      </w:r>
      <w:r w:rsidR="003443B1">
        <w:rPr>
          <w:sz w:val="28"/>
          <w:szCs w:val="28"/>
        </w:rPr>
        <w:t>»</w:t>
      </w:r>
      <w:r w:rsidRPr="003443B1">
        <w:rPr>
          <w:sz w:val="28"/>
          <w:szCs w:val="28"/>
        </w:rPr>
        <w:t xml:space="preserve"> муниципального образования </w:t>
      </w:r>
      <w:r w:rsidR="003443B1">
        <w:rPr>
          <w:sz w:val="28"/>
          <w:szCs w:val="28"/>
        </w:rPr>
        <w:t>«</w:t>
      </w:r>
      <w:r w:rsidRPr="003443B1">
        <w:rPr>
          <w:sz w:val="28"/>
          <w:szCs w:val="28"/>
        </w:rPr>
        <w:t xml:space="preserve">Красногвардейский </w:t>
      </w:r>
      <w:r w:rsidRPr="001F693C">
        <w:rPr>
          <w:color w:val="000000" w:themeColor="text1"/>
          <w:sz w:val="28"/>
          <w:szCs w:val="28"/>
        </w:rPr>
        <w:t>район</w:t>
      </w:r>
      <w:r w:rsidR="003443B1" w:rsidRPr="001F693C">
        <w:rPr>
          <w:color w:val="000000" w:themeColor="text1"/>
          <w:sz w:val="28"/>
          <w:szCs w:val="28"/>
        </w:rPr>
        <w:t>»</w:t>
      </w:r>
      <w:r w:rsidRPr="001F693C">
        <w:rPr>
          <w:color w:val="000000" w:themeColor="text1"/>
          <w:sz w:val="28"/>
          <w:szCs w:val="28"/>
        </w:rPr>
        <w:t xml:space="preserve"> </w:t>
      </w:r>
      <w:r w:rsidR="00326D41" w:rsidRPr="001F693C">
        <w:rPr>
          <w:color w:val="000000" w:themeColor="text1"/>
          <w:sz w:val="28"/>
          <w:szCs w:val="28"/>
        </w:rPr>
        <w:t xml:space="preserve"> разработана в соответствии </w:t>
      </w:r>
      <w:proofErr w:type="gramStart"/>
      <w:r w:rsidR="00326D41" w:rsidRPr="001F693C">
        <w:rPr>
          <w:color w:val="000000" w:themeColor="text1"/>
          <w:sz w:val="28"/>
          <w:szCs w:val="28"/>
        </w:rPr>
        <w:t>с</w:t>
      </w:r>
      <w:proofErr w:type="gramEnd"/>
      <w:r w:rsidR="00326D41" w:rsidRPr="001F693C">
        <w:rPr>
          <w:color w:val="000000" w:themeColor="text1"/>
          <w:sz w:val="28"/>
          <w:szCs w:val="28"/>
        </w:rPr>
        <w:t>:</w:t>
      </w:r>
    </w:p>
    <w:p w:rsidR="00326D41" w:rsidRPr="001F693C" w:rsidRDefault="00A158A2" w:rsidP="00386B8B">
      <w:pPr>
        <w:spacing w:before="100" w:beforeAutospacing="1" w:after="100" w:afterAutospacing="1"/>
        <w:jc w:val="both"/>
        <w:rPr>
          <w:color w:val="000000" w:themeColor="text1"/>
          <w:sz w:val="28"/>
          <w:szCs w:val="28"/>
        </w:rPr>
      </w:pPr>
      <w:r w:rsidRPr="001F693C">
        <w:rPr>
          <w:color w:val="000000" w:themeColor="text1"/>
          <w:sz w:val="28"/>
          <w:szCs w:val="28"/>
        </w:rPr>
        <w:t xml:space="preserve">- </w:t>
      </w:r>
      <w:hyperlink r:id="rId13" w:anchor="/document/12154854/entry/0" w:history="1">
        <w:r w:rsidR="00326D41" w:rsidRPr="001F693C">
          <w:rPr>
            <w:color w:val="000000" w:themeColor="text1"/>
            <w:sz w:val="28"/>
            <w:szCs w:val="28"/>
          </w:rPr>
          <w:t>Федеральным законом</w:t>
        </w:r>
      </w:hyperlink>
      <w:r w:rsidR="00326D41" w:rsidRPr="001F693C">
        <w:rPr>
          <w:color w:val="000000" w:themeColor="text1"/>
          <w:sz w:val="28"/>
          <w:szCs w:val="28"/>
        </w:rPr>
        <w:t xml:space="preserve"> от 24.07.2007 N 209-ФЗ </w:t>
      </w:r>
      <w:r w:rsidR="003443B1" w:rsidRPr="001F693C">
        <w:rPr>
          <w:color w:val="000000" w:themeColor="text1"/>
          <w:sz w:val="28"/>
          <w:szCs w:val="28"/>
        </w:rPr>
        <w:t>«</w:t>
      </w:r>
      <w:r w:rsidR="00326D41" w:rsidRPr="001F693C">
        <w:rPr>
          <w:color w:val="000000" w:themeColor="text1"/>
          <w:sz w:val="28"/>
          <w:szCs w:val="28"/>
        </w:rPr>
        <w:t>О развитии малого и среднего предпринимательства в Российской Федерации</w:t>
      </w:r>
      <w:r w:rsidR="003443B1" w:rsidRPr="001F693C">
        <w:rPr>
          <w:color w:val="000000" w:themeColor="text1"/>
          <w:sz w:val="28"/>
          <w:szCs w:val="28"/>
        </w:rPr>
        <w:t>»</w:t>
      </w:r>
      <w:r w:rsidR="00326D41" w:rsidRPr="001F693C">
        <w:rPr>
          <w:color w:val="000000" w:themeColor="text1"/>
          <w:sz w:val="28"/>
          <w:szCs w:val="28"/>
        </w:rPr>
        <w:t>;</w:t>
      </w:r>
    </w:p>
    <w:p w:rsidR="00326D41" w:rsidRPr="001F693C" w:rsidRDefault="00A158A2" w:rsidP="00386B8B">
      <w:pPr>
        <w:spacing w:before="100" w:beforeAutospacing="1" w:after="100" w:afterAutospacing="1"/>
        <w:jc w:val="both"/>
        <w:rPr>
          <w:color w:val="000000" w:themeColor="text1"/>
          <w:sz w:val="28"/>
          <w:szCs w:val="28"/>
        </w:rPr>
      </w:pPr>
      <w:r w:rsidRPr="001F693C">
        <w:rPr>
          <w:color w:val="000000" w:themeColor="text1"/>
          <w:sz w:val="28"/>
          <w:szCs w:val="28"/>
        </w:rPr>
        <w:t xml:space="preserve">- </w:t>
      </w:r>
      <w:hyperlink r:id="rId14" w:anchor="/document/186367/entry/0" w:history="1">
        <w:r w:rsidR="00326D41" w:rsidRPr="001F693C">
          <w:rPr>
            <w:color w:val="000000" w:themeColor="text1"/>
            <w:sz w:val="28"/>
            <w:szCs w:val="28"/>
          </w:rPr>
          <w:t>Федеральным законом</w:t>
        </w:r>
      </w:hyperlink>
      <w:r w:rsidR="00326D41" w:rsidRPr="001F693C">
        <w:rPr>
          <w:color w:val="000000" w:themeColor="text1"/>
          <w:sz w:val="28"/>
          <w:szCs w:val="28"/>
        </w:rPr>
        <w:t xml:space="preserve"> от 06.10.2003 N 131-ФЗ </w:t>
      </w:r>
      <w:r w:rsidR="003443B1" w:rsidRPr="001F693C">
        <w:rPr>
          <w:color w:val="000000" w:themeColor="text1"/>
          <w:sz w:val="28"/>
          <w:szCs w:val="28"/>
        </w:rPr>
        <w:t>«</w:t>
      </w:r>
      <w:r w:rsidR="00326D41" w:rsidRPr="001F693C">
        <w:rPr>
          <w:color w:val="000000" w:themeColor="text1"/>
          <w:sz w:val="28"/>
          <w:szCs w:val="28"/>
        </w:rPr>
        <w:t>Об общих принципах организации местного самоуправления в Российской Федерации</w:t>
      </w:r>
      <w:r w:rsidR="003443B1" w:rsidRPr="001F693C">
        <w:rPr>
          <w:color w:val="000000" w:themeColor="text1"/>
          <w:sz w:val="28"/>
          <w:szCs w:val="28"/>
        </w:rPr>
        <w:t>»</w:t>
      </w:r>
      <w:r w:rsidR="00326D41" w:rsidRPr="001F693C">
        <w:rPr>
          <w:color w:val="000000" w:themeColor="text1"/>
          <w:sz w:val="28"/>
          <w:szCs w:val="28"/>
        </w:rPr>
        <w:t>;</w:t>
      </w:r>
    </w:p>
    <w:p w:rsidR="00326D41" w:rsidRPr="001F693C" w:rsidRDefault="00A158A2" w:rsidP="00386B8B">
      <w:pPr>
        <w:spacing w:before="100" w:beforeAutospacing="1" w:after="100" w:afterAutospacing="1"/>
        <w:jc w:val="both"/>
        <w:rPr>
          <w:color w:val="000000" w:themeColor="text1"/>
          <w:sz w:val="28"/>
          <w:szCs w:val="28"/>
        </w:rPr>
      </w:pPr>
      <w:r w:rsidRPr="001F693C">
        <w:rPr>
          <w:color w:val="000000" w:themeColor="text1"/>
          <w:sz w:val="28"/>
          <w:szCs w:val="28"/>
        </w:rPr>
        <w:t xml:space="preserve">- </w:t>
      </w:r>
      <w:hyperlink r:id="rId15" w:anchor="/document/193208/entry/0" w:history="1">
        <w:r w:rsidR="00326D41" w:rsidRPr="001F693C">
          <w:rPr>
            <w:color w:val="000000" w:themeColor="text1"/>
            <w:sz w:val="28"/>
            <w:szCs w:val="28"/>
          </w:rPr>
          <w:t>Указом</w:t>
        </w:r>
      </w:hyperlink>
      <w:r w:rsidR="00326D41" w:rsidRPr="001F693C">
        <w:rPr>
          <w:color w:val="000000" w:themeColor="text1"/>
          <w:sz w:val="28"/>
          <w:szCs w:val="28"/>
        </w:rPr>
        <w:t xml:space="preserve"> президента Российской Федерации от 28.04.2008 N 607 </w:t>
      </w:r>
      <w:r w:rsidR="003443B1" w:rsidRPr="001F693C">
        <w:rPr>
          <w:color w:val="000000" w:themeColor="text1"/>
          <w:sz w:val="28"/>
          <w:szCs w:val="28"/>
        </w:rPr>
        <w:t>«</w:t>
      </w:r>
      <w:r w:rsidR="00326D41" w:rsidRPr="001F693C">
        <w:rPr>
          <w:color w:val="000000" w:themeColor="text1"/>
          <w:sz w:val="28"/>
          <w:szCs w:val="28"/>
        </w:rPr>
        <w:t>Об оценке эффективности деятельности органов местного самоуправления городских и муниципальных районов</w:t>
      </w:r>
      <w:r w:rsidR="003443B1" w:rsidRPr="001F693C">
        <w:rPr>
          <w:color w:val="000000" w:themeColor="text1"/>
          <w:sz w:val="28"/>
          <w:szCs w:val="28"/>
        </w:rPr>
        <w:t>»</w:t>
      </w:r>
      <w:r w:rsidR="00326D41" w:rsidRPr="001F693C">
        <w:rPr>
          <w:color w:val="000000" w:themeColor="text1"/>
          <w:sz w:val="28"/>
          <w:szCs w:val="28"/>
        </w:rPr>
        <w:t>;</w:t>
      </w:r>
    </w:p>
    <w:p w:rsidR="00326D41" w:rsidRPr="003443B1" w:rsidRDefault="00326D41" w:rsidP="00386B8B">
      <w:pPr>
        <w:spacing w:before="100" w:beforeAutospacing="1" w:after="100" w:afterAutospacing="1"/>
        <w:jc w:val="both"/>
        <w:rPr>
          <w:sz w:val="28"/>
          <w:szCs w:val="28"/>
        </w:rPr>
      </w:pPr>
      <w:r w:rsidRPr="003443B1">
        <w:rPr>
          <w:sz w:val="28"/>
          <w:szCs w:val="28"/>
        </w:rPr>
        <w:t xml:space="preserve">Стратегией социально-экономического развития </w:t>
      </w:r>
      <w:r w:rsidR="00A158A2" w:rsidRPr="003443B1">
        <w:rPr>
          <w:sz w:val="28"/>
          <w:szCs w:val="28"/>
        </w:rPr>
        <w:t xml:space="preserve">МО </w:t>
      </w:r>
      <w:r w:rsidR="003443B1">
        <w:rPr>
          <w:sz w:val="28"/>
          <w:szCs w:val="28"/>
        </w:rPr>
        <w:t>«</w:t>
      </w:r>
      <w:r w:rsidR="00A158A2" w:rsidRPr="003443B1">
        <w:rPr>
          <w:sz w:val="28"/>
          <w:szCs w:val="28"/>
        </w:rPr>
        <w:t>Красногвардейский район</w:t>
      </w:r>
      <w:r w:rsidR="003443B1">
        <w:rPr>
          <w:sz w:val="28"/>
          <w:szCs w:val="28"/>
        </w:rPr>
        <w:t>»</w:t>
      </w:r>
      <w:r w:rsidRPr="003443B1">
        <w:rPr>
          <w:sz w:val="28"/>
          <w:szCs w:val="28"/>
        </w:rPr>
        <w:t xml:space="preserve"> до 2030 года;</w:t>
      </w:r>
    </w:p>
    <w:p w:rsidR="00326D41" w:rsidRPr="003443B1" w:rsidRDefault="00A158A2" w:rsidP="00386B8B">
      <w:pPr>
        <w:spacing w:before="100" w:beforeAutospacing="1" w:after="100" w:afterAutospacing="1"/>
        <w:jc w:val="both"/>
        <w:rPr>
          <w:sz w:val="28"/>
          <w:szCs w:val="28"/>
        </w:rPr>
      </w:pPr>
      <w:r w:rsidRPr="003443B1">
        <w:rPr>
          <w:sz w:val="28"/>
          <w:szCs w:val="28"/>
        </w:rPr>
        <w:t xml:space="preserve">- Постановлением администрации МО </w:t>
      </w:r>
      <w:r w:rsidR="003443B1">
        <w:rPr>
          <w:sz w:val="28"/>
          <w:szCs w:val="28"/>
        </w:rPr>
        <w:t>«</w:t>
      </w:r>
      <w:r w:rsidRPr="003443B1">
        <w:rPr>
          <w:sz w:val="28"/>
          <w:szCs w:val="28"/>
        </w:rPr>
        <w:t>Красногвардейский район</w:t>
      </w:r>
      <w:r w:rsidR="003443B1">
        <w:rPr>
          <w:sz w:val="28"/>
          <w:szCs w:val="28"/>
        </w:rPr>
        <w:t>»</w:t>
      </w:r>
      <w:r w:rsidRPr="003443B1">
        <w:rPr>
          <w:sz w:val="28"/>
          <w:szCs w:val="28"/>
        </w:rPr>
        <w:t xml:space="preserve"> от 30 января 2023 г. N 54 </w:t>
      </w:r>
      <w:r w:rsidR="003443B1">
        <w:rPr>
          <w:sz w:val="28"/>
          <w:szCs w:val="28"/>
        </w:rPr>
        <w:t>«</w:t>
      </w:r>
      <w:r w:rsidRPr="003443B1">
        <w:rPr>
          <w:sz w:val="28"/>
          <w:szCs w:val="28"/>
        </w:rPr>
        <w:t xml:space="preserve">Об утверждении порядка принятия решений о разработке муниципальных программ, их формирования и реализации, проведения оценки эффективности реализации муниципальных программ и ее критерии и методических указаний по разработке и реализации муниципальных программ в муниципальном образовании </w:t>
      </w:r>
      <w:r w:rsidR="003443B1">
        <w:rPr>
          <w:sz w:val="28"/>
          <w:szCs w:val="28"/>
        </w:rPr>
        <w:t>«</w:t>
      </w:r>
      <w:r w:rsidRPr="003443B1">
        <w:rPr>
          <w:sz w:val="28"/>
          <w:szCs w:val="28"/>
        </w:rPr>
        <w:t>Красногвардейский район</w:t>
      </w:r>
      <w:r w:rsidR="003443B1">
        <w:rPr>
          <w:sz w:val="28"/>
          <w:szCs w:val="28"/>
        </w:rPr>
        <w:t>»</w:t>
      </w:r>
      <w:r w:rsidR="00326D41" w:rsidRPr="003443B1">
        <w:rPr>
          <w:sz w:val="28"/>
          <w:szCs w:val="28"/>
        </w:rPr>
        <w:t>.</w:t>
      </w:r>
    </w:p>
    <w:p w:rsidR="00326D41" w:rsidRPr="003443B1" w:rsidRDefault="00326D41" w:rsidP="00386B8B">
      <w:pPr>
        <w:spacing w:before="100" w:beforeAutospacing="1" w:after="100" w:afterAutospacing="1"/>
        <w:ind w:firstLine="709"/>
        <w:jc w:val="both"/>
        <w:rPr>
          <w:sz w:val="28"/>
          <w:szCs w:val="28"/>
        </w:rPr>
      </w:pPr>
      <w:r w:rsidRPr="003443B1">
        <w:rPr>
          <w:sz w:val="28"/>
          <w:szCs w:val="28"/>
        </w:rPr>
        <w:t xml:space="preserve">Цель муниципальной программы - </w:t>
      </w:r>
      <w:r w:rsidR="00CE1B83">
        <w:rPr>
          <w:sz w:val="28"/>
          <w:szCs w:val="28"/>
        </w:rPr>
        <w:t>о</w:t>
      </w:r>
      <w:r w:rsidR="00A158A2" w:rsidRPr="003443B1">
        <w:rPr>
          <w:sz w:val="28"/>
          <w:szCs w:val="28"/>
        </w:rPr>
        <w:t xml:space="preserve">беспечение благоприятных условий для развития малого и среднего предпринимательства и физических лиц, не являющихся индивидуальными предпринимателями и применяющих специальный налоговый режим </w:t>
      </w:r>
      <w:r w:rsidR="003443B1">
        <w:rPr>
          <w:sz w:val="28"/>
          <w:szCs w:val="28"/>
        </w:rPr>
        <w:t>«</w:t>
      </w:r>
      <w:r w:rsidR="00A158A2" w:rsidRPr="003443B1">
        <w:rPr>
          <w:sz w:val="28"/>
          <w:szCs w:val="28"/>
        </w:rPr>
        <w:t>Налог на профессиональный доход</w:t>
      </w:r>
      <w:r w:rsidR="003443B1">
        <w:rPr>
          <w:sz w:val="28"/>
          <w:szCs w:val="28"/>
        </w:rPr>
        <w:t>»</w:t>
      </w:r>
      <w:r w:rsidR="00A158A2" w:rsidRPr="003443B1">
        <w:rPr>
          <w:sz w:val="28"/>
          <w:szCs w:val="28"/>
        </w:rPr>
        <w:t xml:space="preserve"> и повышения их вклада в социально-экономическое развитие МО </w:t>
      </w:r>
      <w:r w:rsidR="003443B1">
        <w:rPr>
          <w:sz w:val="28"/>
          <w:szCs w:val="28"/>
        </w:rPr>
        <w:t>«</w:t>
      </w:r>
      <w:r w:rsidR="00A158A2" w:rsidRPr="003443B1">
        <w:rPr>
          <w:sz w:val="28"/>
          <w:szCs w:val="28"/>
        </w:rPr>
        <w:t>Красногвардейский район</w:t>
      </w:r>
      <w:r w:rsidR="003443B1">
        <w:rPr>
          <w:sz w:val="28"/>
          <w:szCs w:val="28"/>
        </w:rPr>
        <w:t>»</w:t>
      </w:r>
      <w:r w:rsidRPr="003443B1">
        <w:rPr>
          <w:sz w:val="28"/>
          <w:szCs w:val="28"/>
        </w:rPr>
        <w:t>.</w:t>
      </w:r>
    </w:p>
    <w:p w:rsidR="007231DD" w:rsidRPr="003443B1" w:rsidRDefault="007231DD" w:rsidP="007231DD">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 xml:space="preserve">Реализация Программы окажет позитивное влияние на экономическую и социальную ситуацию района в целом, будет способствовать улучшению инвестиционного климата, развитию инфраструктуры района, повышению конкурентоспособности субъектов малого, среднего, социального предпринимательства и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и улучшению качества предоставляемых услуг.</w:t>
      </w:r>
    </w:p>
    <w:p w:rsidR="007231DD" w:rsidRPr="003443B1" w:rsidRDefault="007231DD" w:rsidP="007231DD">
      <w:pPr>
        <w:widowControl w:val="0"/>
        <w:autoSpaceDE w:val="0"/>
        <w:autoSpaceDN w:val="0"/>
        <w:adjustRightInd w:val="0"/>
        <w:ind w:firstLine="720"/>
        <w:jc w:val="both"/>
        <w:rPr>
          <w:rFonts w:eastAsiaTheme="minorEastAsia"/>
          <w:sz w:val="28"/>
          <w:szCs w:val="28"/>
        </w:rPr>
      </w:pPr>
      <w:proofErr w:type="gramStart"/>
      <w:r w:rsidRPr="003443B1">
        <w:rPr>
          <w:rFonts w:eastAsiaTheme="minorEastAsia"/>
          <w:sz w:val="28"/>
          <w:szCs w:val="28"/>
        </w:rPr>
        <w:t xml:space="preserve">В рамках реализации Программы предполагается создать условия для обеспечения стабильной занятости населения в секторе малого, среднего, социального предпринимательства и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с увеличением числа малого, среднего, социального предпринимательства и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в районе и увеличения налоговых и неналоговых поступлений в бюджет МО </w:t>
      </w:r>
      <w:r w:rsidR="003443B1">
        <w:rPr>
          <w:rFonts w:eastAsiaTheme="minorEastAsia"/>
          <w:sz w:val="28"/>
          <w:szCs w:val="28"/>
        </w:rPr>
        <w:t>«</w:t>
      </w:r>
      <w:r w:rsidRPr="003443B1">
        <w:rPr>
          <w:rFonts w:eastAsiaTheme="minorEastAsia"/>
          <w:sz w:val="28"/>
          <w:szCs w:val="28"/>
        </w:rPr>
        <w:t>Красногвардейский район</w:t>
      </w:r>
      <w:r w:rsidR="003443B1">
        <w:rPr>
          <w:rFonts w:eastAsiaTheme="minorEastAsia"/>
          <w:sz w:val="28"/>
          <w:szCs w:val="28"/>
        </w:rPr>
        <w:t>»</w:t>
      </w:r>
      <w:r w:rsidRPr="003443B1">
        <w:rPr>
          <w:rFonts w:eastAsiaTheme="minorEastAsia"/>
          <w:sz w:val="28"/>
          <w:szCs w:val="28"/>
        </w:rPr>
        <w:t>, также создание комфортной среды для жизнедеятельности населения.</w:t>
      </w:r>
      <w:proofErr w:type="gramEnd"/>
    </w:p>
    <w:p w:rsidR="007231DD" w:rsidRPr="003443B1" w:rsidRDefault="007231DD" w:rsidP="007231DD">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Эффективность реализации Программы характеризуется следующими целевыми показателями (индикаторами):</w:t>
      </w:r>
    </w:p>
    <w:p w:rsidR="003443B1" w:rsidRPr="003443B1" w:rsidRDefault="003443B1" w:rsidP="003443B1">
      <w:pPr>
        <w:widowControl w:val="0"/>
        <w:autoSpaceDE w:val="0"/>
        <w:autoSpaceDN w:val="0"/>
        <w:adjustRightInd w:val="0"/>
        <w:spacing w:before="108" w:after="108"/>
        <w:jc w:val="center"/>
        <w:outlineLvl w:val="0"/>
        <w:rPr>
          <w:rFonts w:eastAsiaTheme="minorEastAsia"/>
          <w:b/>
          <w:bCs/>
          <w:color w:val="26282F"/>
          <w:sz w:val="28"/>
          <w:szCs w:val="28"/>
        </w:rPr>
      </w:pPr>
      <w:r w:rsidRPr="003443B1">
        <w:rPr>
          <w:rFonts w:eastAsiaTheme="minorEastAsia"/>
          <w:b/>
          <w:bCs/>
          <w:color w:val="26282F"/>
          <w:sz w:val="28"/>
          <w:szCs w:val="28"/>
        </w:rPr>
        <w:t>Сведения о целевых показателях (индика</w:t>
      </w:r>
      <w:r w:rsidR="00C901AA">
        <w:rPr>
          <w:rFonts w:eastAsiaTheme="minorEastAsia"/>
          <w:b/>
          <w:bCs/>
          <w:color w:val="26282F"/>
          <w:sz w:val="28"/>
          <w:szCs w:val="28"/>
        </w:rPr>
        <w:t xml:space="preserve">торах) муниципальной программы </w:t>
      </w:r>
      <w:r w:rsidRPr="003443B1">
        <w:rPr>
          <w:rFonts w:eastAsiaTheme="minorEastAsia"/>
          <w:b/>
          <w:bCs/>
          <w:color w:val="26282F"/>
          <w:sz w:val="28"/>
          <w:szCs w:val="28"/>
        </w:rPr>
        <w:t>и их значениях</w:t>
      </w:r>
    </w:p>
    <w:p w:rsidR="007231DD" w:rsidRPr="003443B1" w:rsidRDefault="007231DD" w:rsidP="007231DD">
      <w:pPr>
        <w:widowControl w:val="0"/>
        <w:autoSpaceDE w:val="0"/>
        <w:autoSpaceDN w:val="0"/>
        <w:adjustRightInd w:val="0"/>
        <w:ind w:firstLine="720"/>
        <w:jc w:val="both"/>
        <w:rPr>
          <w:rFonts w:eastAsiaTheme="minorEastAsia"/>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4935"/>
        <w:gridCol w:w="1100"/>
        <w:gridCol w:w="1134"/>
        <w:gridCol w:w="1276"/>
        <w:gridCol w:w="1099"/>
      </w:tblGrid>
      <w:tr w:rsidR="003443B1" w:rsidRPr="003443B1" w:rsidTr="003443B1">
        <w:tc>
          <w:tcPr>
            <w:tcW w:w="594" w:type="dxa"/>
            <w:vMerge w:val="restart"/>
            <w:tcBorders>
              <w:top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N</w:t>
            </w:r>
            <w:r w:rsidRPr="003443B1">
              <w:rPr>
                <w:rFonts w:eastAsiaTheme="minorEastAsia"/>
                <w:sz w:val="28"/>
                <w:szCs w:val="28"/>
              </w:rPr>
              <w:br/>
            </w:r>
            <w:proofErr w:type="gramStart"/>
            <w:r w:rsidRPr="003443B1">
              <w:rPr>
                <w:rFonts w:eastAsiaTheme="minorEastAsia"/>
                <w:sz w:val="28"/>
                <w:szCs w:val="28"/>
              </w:rPr>
              <w:t>п</w:t>
            </w:r>
            <w:proofErr w:type="gramEnd"/>
            <w:r w:rsidRPr="003443B1">
              <w:rPr>
                <w:rFonts w:eastAsiaTheme="minorEastAsia"/>
                <w:sz w:val="28"/>
                <w:szCs w:val="28"/>
              </w:rPr>
              <w:t>/п</w:t>
            </w:r>
          </w:p>
        </w:tc>
        <w:tc>
          <w:tcPr>
            <w:tcW w:w="4935" w:type="dxa"/>
            <w:vMerge w:val="restart"/>
            <w:tcBorders>
              <w:top w:val="single" w:sz="4" w:space="0" w:color="auto"/>
              <w:left w:val="single" w:sz="4" w:space="0" w:color="auto"/>
              <w:bottom w:val="single" w:sz="4" w:space="0" w:color="auto"/>
              <w:right w:val="single" w:sz="4" w:space="0" w:color="auto"/>
            </w:tcBorders>
          </w:tcPr>
          <w:p w:rsidR="003443B1" w:rsidRPr="003443B1" w:rsidRDefault="003443B1" w:rsidP="005B7476">
            <w:pPr>
              <w:widowControl w:val="0"/>
              <w:autoSpaceDE w:val="0"/>
              <w:autoSpaceDN w:val="0"/>
              <w:adjustRightInd w:val="0"/>
              <w:ind w:right="-1134"/>
              <w:rPr>
                <w:rFonts w:eastAsiaTheme="minorEastAsia"/>
                <w:sz w:val="28"/>
                <w:szCs w:val="28"/>
              </w:rPr>
            </w:pPr>
            <w:r w:rsidRPr="003443B1">
              <w:rPr>
                <w:rFonts w:eastAsiaTheme="minorEastAsia"/>
                <w:sz w:val="28"/>
                <w:szCs w:val="28"/>
              </w:rPr>
              <w:t>Наименование целевого показателя (индикатора)</w:t>
            </w:r>
          </w:p>
        </w:tc>
        <w:tc>
          <w:tcPr>
            <w:tcW w:w="1100" w:type="dxa"/>
            <w:vMerge w:val="restart"/>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Ед. измерения</w:t>
            </w:r>
          </w:p>
        </w:tc>
        <w:tc>
          <w:tcPr>
            <w:tcW w:w="3509" w:type="dxa"/>
            <w:gridSpan w:val="3"/>
            <w:tcBorders>
              <w:top w:val="single" w:sz="4" w:space="0" w:color="auto"/>
              <w:left w:val="single" w:sz="4" w:space="0" w:color="auto"/>
              <w:bottom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Значения показателей эффективности</w:t>
            </w:r>
          </w:p>
        </w:tc>
      </w:tr>
      <w:tr w:rsidR="003443B1" w:rsidRPr="003443B1" w:rsidTr="003443B1">
        <w:tc>
          <w:tcPr>
            <w:tcW w:w="594" w:type="dxa"/>
            <w:vMerge/>
            <w:tcBorders>
              <w:top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both"/>
              <w:rPr>
                <w:rFonts w:eastAsiaTheme="minorEastAsia"/>
                <w:sz w:val="28"/>
                <w:szCs w:val="28"/>
              </w:rPr>
            </w:pPr>
          </w:p>
        </w:tc>
        <w:tc>
          <w:tcPr>
            <w:tcW w:w="4935" w:type="dxa"/>
            <w:vMerge/>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both"/>
              <w:rPr>
                <w:rFonts w:eastAsiaTheme="minorEastAsia"/>
                <w:sz w:val="28"/>
                <w:szCs w:val="28"/>
              </w:rPr>
            </w:pPr>
          </w:p>
        </w:tc>
        <w:tc>
          <w:tcPr>
            <w:tcW w:w="1100" w:type="dxa"/>
            <w:vMerge/>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both"/>
              <w:rPr>
                <w:rFonts w:eastAsiaTheme="minorEastAsia"/>
                <w:sz w:val="28"/>
                <w:szCs w:val="28"/>
              </w:rPr>
            </w:pPr>
          </w:p>
        </w:tc>
        <w:tc>
          <w:tcPr>
            <w:tcW w:w="1134"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2024 г.</w:t>
            </w:r>
          </w:p>
        </w:tc>
        <w:tc>
          <w:tcPr>
            <w:tcW w:w="1276"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2025 г.</w:t>
            </w:r>
          </w:p>
        </w:tc>
        <w:tc>
          <w:tcPr>
            <w:tcW w:w="1099" w:type="dxa"/>
            <w:tcBorders>
              <w:top w:val="single" w:sz="4" w:space="0" w:color="auto"/>
              <w:left w:val="single" w:sz="4" w:space="0" w:color="auto"/>
              <w:bottom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2026 г.</w:t>
            </w:r>
          </w:p>
        </w:tc>
      </w:tr>
      <w:tr w:rsidR="003443B1" w:rsidRPr="003443B1" w:rsidTr="003443B1">
        <w:tc>
          <w:tcPr>
            <w:tcW w:w="594" w:type="dxa"/>
            <w:tcBorders>
              <w:top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bookmarkStart w:id="5" w:name="sub_26"/>
            <w:r w:rsidRPr="003443B1">
              <w:rPr>
                <w:rFonts w:eastAsiaTheme="minorEastAsia"/>
                <w:sz w:val="28"/>
                <w:szCs w:val="28"/>
              </w:rPr>
              <w:t>1.</w:t>
            </w:r>
            <w:bookmarkEnd w:id="5"/>
          </w:p>
        </w:tc>
        <w:tc>
          <w:tcPr>
            <w:tcW w:w="4935" w:type="dxa"/>
            <w:tcBorders>
              <w:top w:val="single" w:sz="4" w:space="0" w:color="auto"/>
              <w:left w:val="single" w:sz="4" w:space="0" w:color="auto"/>
              <w:bottom w:val="single" w:sz="4" w:space="0" w:color="auto"/>
              <w:right w:val="single" w:sz="4" w:space="0" w:color="auto"/>
            </w:tcBorders>
          </w:tcPr>
          <w:p w:rsidR="003443B1" w:rsidRPr="003443B1" w:rsidRDefault="003443B1" w:rsidP="00C901AA">
            <w:pPr>
              <w:widowControl w:val="0"/>
              <w:autoSpaceDE w:val="0"/>
              <w:autoSpaceDN w:val="0"/>
              <w:adjustRightInd w:val="0"/>
              <w:rPr>
                <w:rFonts w:eastAsiaTheme="minorEastAsia"/>
                <w:sz w:val="28"/>
                <w:szCs w:val="28"/>
              </w:rPr>
            </w:pPr>
            <w:r w:rsidRPr="003443B1">
              <w:rPr>
                <w:rFonts w:eastAsiaTheme="minorEastAsia"/>
                <w:sz w:val="28"/>
                <w:szCs w:val="28"/>
              </w:rPr>
              <w:t xml:space="preserve">Количество </w:t>
            </w:r>
            <w:r w:rsidR="00C901AA">
              <w:rPr>
                <w:rFonts w:eastAsiaTheme="minorEastAsia"/>
                <w:sz w:val="28"/>
                <w:szCs w:val="28"/>
              </w:rPr>
              <w:t>индивидуальных предпринимателей в</w:t>
            </w:r>
            <w:r w:rsidRPr="003443B1">
              <w:rPr>
                <w:rFonts w:eastAsiaTheme="minorEastAsia"/>
                <w:sz w:val="28"/>
                <w:szCs w:val="28"/>
              </w:rPr>
              <w:t xml:space="preserve"> расчете на 10 тыс. человек населения МО </w:t>
            </w:r>
            <w:r>
              <w:rPr>
                <w:rFonts w:eastAsiaTheme="minorEastAsia"/>
                <w:sz w:val="28"/>
                <w:szCs w:val="28"/>
              </w:rPr>
              <w:t>«</w:t>
            </w:r>
            <w:r w:rsidRPr="003443B1">
              <w:rPr>
                <w:rFonts w:eastAsiaTheme="minorEastAsia"/>
                <w:sz w:val="28"/>
                <w:szCs w:val="28"/>
              </w:rPr>
              <w:t>Красногвардейский район</w:t>
            </w:r>
            <w:r>
              <w:rPr>
                <w:rFonts w:eastAsiaTheme="minorEastAsia"/>
                <w:sz w:val="28"/>
                <w:szCs w:val="28"/>
              </w:rPr>
              <w:t>»</w:t>
            </w:r>
          </w:p>
        </w:tc>
        <w:tc>
          <w:tcPr>
            <w:tcW w:w="1100"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3443B1" w:rsidRPr="003443B1" w:rsidRDefault="00C901AA" w:rsidP="007231DD">
            <w:pPr>
              <w:widowControl w:val="0"/>
              <w:autoSpaceDE w:val="0"/>
              <w:autoSpaceDN w:val="0"/>
              <w:adjustRightInd w:val="0"/>
              <w:jc w:val="center"/>
              <w:rPr>
                <w:rFonts w:eastAsiaTheme="minorEastAsia"/>
                <w:sz w:val="28"/>
                <w:szCs w:val="28"/>
              </w:rPr>
            </w:pPr>
            <w:r>
              <w:rPr>
                <w:rFonts w:eastAsiaTheme="minorEastAsia"/>
                <w:sz w:val="28"/>
                <w:szCs w:val="28"/>
              </w:rPr>
              <w:t>204</w:t>
            </w:r>
          </w:p>
        </w:tc>
        <w:tc>
          <w:tcPr>
            <w:tcW w:w="1276" w:type="dxa"/>
            <w:tcBorders>
              <w:top w:val="single" w:sz="4" w:space="0" w:color="auto"/>
              <w:left w:val="single" w:sz="4" w:space="0" w:color="auto"/>
              <w:bottom w:val="single" w:sz="4" w:space="0" w:color="auto"/>
              <w:right w:val="single" w:sz="4" w:space="0" w:color="auto"/>
            </w:tcBorders>
          </w:tcPr>
          <w:p w:rsidR="003443B1" w:rsidRPr="003443B1" w:rsidRDefault="00C901AA" w:rsidP="007231DD">
            <w:pPr>
              <w:widowControl w:val="0"/>
              <w:autoSpaceDE w:val="0"/>
              <w:autoSpaceDN w:val="0"/>
              <w:adjustRightInd w:val="0"/>
              <w:jc w:val="center"/>
              <w:rPr>
                <w:rFonts w:eastAsiaTheme="minorEastAsia"/>
                <w:sz w:val="28"/>
                <w:szCs w:val="28"/>
              </w:rPr>
            </w:pPr>
            <w:r>
              <w:rPr>
                <w:rFonts w:eastAsiaTheme="minorEastAsia"/>
                <w:sz w:val="28"/>
                <w:szCs w:val="28"/>
              </w:rPr>
              <w:t>207</w:t>
            </w:r>
          </w:p>
        </w:tc>
        <w:tc>
          <w:tcPr>
            <w:tcW w:w="1099" w:type="dxa"/>
            <w:tcBorders>
              <w:top w:val="single" w:sz="4" w:space="0" w:color="auto"/>
              <w:left w:val="single" w:sz="4" w:space="0" w:color="auto"/>
              <w:bottom w:val="single" w:sz="4" w:space="0" w:color="auto"/>
            </w:tcBorders>
          </w:tcPr>
          <w:p w:rsidR="003443B1" w:rsidRPr="003443B1" w:rsidRDefault="00C901AA" w:rsidP="007231DD">
            <w:pPr>
              <w:widowControl w:val="0"/>
              <w:autoSpaceDE w:val="0"/>
              <w:autoSpaceDN w:val="0"/>
              <w:adjustRightInd w:val="0"/>
              <w:jc w:val="center"/>
              <w:rPr>
                <w:rFonts w:eastAsiaTheme="minorEastAsia"/>
                <w:sz w:val="28"/>
                <w:szCs w:val="28"/>
              </w:rPr>
            </w:pPr>
            <w:r>
              <w:rPr>
                <w:rFonts w:eastAsiaTheme="minorEastAsia"/>
                <w:sz w:val="28"/>
                <w:szCs w:val="28"/>
              </w:rPr>
              <w:t>210</w:t>
            </w:r>
          </w:p>
        </w:tc>
      </w:tr>
      <w:tr w:rsidR="003443B1" w:rsidRPr="003443B1" w:rsidTr="003443B1">
        <w:tc>
          <w:tcPr>
            <w:tcW w:w="594" w:type="dxa"/>
            <w:tcBorders>
              <w:top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bookmarkStart w:id="6" w:name="sub_27"/>
            <w:r w:rsidRPr="003443B1">
              <w:rPr>
                <w:rFonts w:eastAsiaTheme="minorEastAsia"/>
                <w:sz w:val="28"/>
                <w:szCs w:val="28"/>
              </w:rPr>
              <w:t>2.</w:t>
            </w:r>
            <w:bookmarkEnd w:id="6"/>
          </w:p>
        </w:tc>
        <w:tc>
          <w:tcPr>
            <w:tcW w:w="4935"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rPr>
                <w:rFonts w:eastAsiaTheme="minorEastAsia"/>
                <w:sz w:val="28"/>
                <w:szCs w:val="28"/>
              </w:rPr>
            </w:pPr>
            <w:r w:rsidRPr="003443B1">
              <w:rPr>
                <w:rFonts w:eastAsiaTheme="minorEastAsia"/>
                <w:sz w:val="28"/>
                <w:szCs w:val="28"/>
              </w:rPr>
              <w:t xml:space="preserve">Количество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зафиксировавших свой статус, с учетом введения налогового режима для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w:t>
            </w:r>
          </w:p>
        </w:tc>
        <w:tc>
          <w:tcPr>
            <w:tcW w:w="1100"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3443B1" w:rsidRPr="00D22002" w:rsidRDefault="00D22002" w:rsidP="00CE1B83">
            <w:pPr>
              <w:widowControl w:val="0"/>
              <w:autoSpaceDE w:val="0"/>
              <w:autoSpaceDN w:val="0"/>
              <w:adjustRightInd w:val="0"/>
              <w:jc w:val="center"/>
              <w:rPr>
                <w:rFonts w:eastAsiaTheme="minorEastAsia"/>
                <w:sz w:val="28"/>
                <w:szCs w:val="28"/>
              </w:rPr>
            </w:pPr>
            <w:r w:rsidRPr="00D22002">
              <w:rPr>
                <w:rFonts w:eastAsiaTheme="minorEastAsia"/>
                <w:sz w:val="28"/>
                <w:szCs w:val="28"/>
              </w:rPr>
              <w:t>1200</w:t>
            </w:r>
          </w:p>
        </w:tc>
        <w:tc>
          <w:tcPr>
            <w:tcW w:w="1276" w:type="dxa"/>
            <w:tcBorders>
              <w:top w:val="single" w:sz="4" w:space="0" w:color="auto"/>
              <w:left w:val="single" w:sz="4" w:space="0" w:color="auto"/>
              <w:bottom w:val="single" w:sz="4" w:space="0" w:color="auto"/>
              <w:right w:val="single" w:sz="4" w:space="0" w:color="auto"/>
            </w:tcBorders>
          </w:tcPr>
          <w:p w:rsidR="003443B1" w:rsidRPr="00D22002" w:rsidRDefault="00D22002" w:rsidP="00CE1B83">
            <w:pPr>
              <w:widowControl w:val="0"/>
              <w:autoSpaceDE w:val="0"/>
              <w:autoSpaceDN w:val="0"/>
              <w:adjustRightInd w:val="0"/>
              <w:jc w:val="center"/>
              <w:rPr>
                <w:rFonts w:eastAsiaTheme="minorEastAsia"/>
                <w:sz w:val="28"/>
                <w:szCs w:val="28"/>
              </w:rPr>
            </w:pPr>
            <w:r w:rsidRPr="00D22002">
              <w:rPr>
                <w:rFonts w:eastAsiaTheme="minorEastAsia"/>
                <w:sz w:val="28"/>
                <w:szCs w:val="28"/>
              </w:rPr>
              <w:t>1220</w:t>
            </w:r>
          </w:p>
        </w:tc>
        <w:tc>
          <w:tcPr>
            <w:tcW w:w="1099" w:type="dxa"/>
            <w:tcBorders>
              <w:top w:val="single" w:sz="4" w:space="0" w:color="auto"/>
              <w:left w:val="single" w:sz="4" w:space="0" w:color="auto"/>
              <w:bottom w:val="single" w:sz="4" w:space="0" w:color="auto"/>
            </w:tcBorders>
          </w:tcPr>
          <w:p w:rsidR="003443B1" w:rsidRPr="00D22002" w:rsidRDefault="00D22002" w:rsidP="00CE1B83">
            <w:pPr>
              <w:widowControl w:val="0"/>
              <w:autoSpaceDE w:val="0"/>
              <w:autoSpaceDN w:val="0"/>
              <w:adjustRightInd w:val="0"/>
              <w:jc w:val="center"/>
              <w:rPr>
                <w:rFonts w:eastAsiaTheme="minorEastAsia"/>
                <w:sz w:val="28"/>
                <w:szCs w:val="28"/>
              </w:rPr>
            </w:pPr>
            <w:r w:rsidRPr="00D22002">
              <w:rPr>
                <w:rFonts w:eastAsiaTheme="minorEastAsia"/>
                <w:sz w:val="28"/>
                <w:szCs w:val="28"/>
              </w:rPr>
              <w:t>1240</w:t>
            </w:r>
          </w:p>
        </w:tc>
      </w:tr>
      <w:tr w:rsidR="003443B1" w:rsidRPr="003443B1" w:rsidTr="003443B1">
        <w:tc>
          <w:tcPr>
            <w:tcW w:w="594" w:type="dxa"/>
            <w:tcBorders>
              <w:top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bookmarkStart w:id="7" w:name="sub_28"/>
            <w:r w:rsidRPr="003443B1">
              <w:rPr>
                <w:rFonts w:eastAsiaTheme="minorEastAsia"/>
                <w:sz w:val="28"/>
                <w:szCs w:val="28"/>
              </w:rPr>
              <w:t>3.</w:t>
            </w:r>
            <w:bookmarkEnd w:id="7"/>
          </w:p>
        </w:tc>
        <w:tc>
          <w:tcPr>
            <w:tcW w:w="4935" w:type="dxa"/>
            <w:tcBorders>
              <w:top w:val="single" w:sz="4" w:space="0" w:color="auto"/>
              <w:left w:val="single" w:sz="4" w:space="0" w:color="auto"/>
              <w:bottom w:val="single" w:sz="4" w:space="0" w:color="auto"/>
              <w:right w:val="single" w:sz="4" w:space="0" w:color="auto"/>
            </w:tcBorders>
          </w:tcPr>
          <w:p w:rsidR="003443B1" w:rsidRPr="003443B1" w:rsidRDefault="00EA1729" w:rsidP="00EA1729">
            <w:pPr>
              <w:widowControl w:val="0"/>
              <w:autoSpaceDE w:val="0"/>
              <w:autoSpaceDN w:val="0"/>
              <w:adjustRightInd w:val="0"/>
              <w:rPr>
                <w:rFonts w:eastAsiaTheme="minorEastAsia"/>
                <w:sz w:val="28"/>
                <w:szCs w:val="28"/>
              </w:rPr>
            </w:pPr>
            <w:r>
              <w:rPr>
                <w:bCs/>
                <w:sz w:val="28"/>
                <w:szCs w:val="28"/>
              </w:rPr>
              <w:t xml:space="preserve">Доля </w:t>
            </w:r>
            <w:r w:rsidRPr="00176AF8">
              <w:rPr>
                <w:bCs/>
                <w:sz w:val="28"/>
                <w:szCs w:val="28"/>
              </w:rPr>
              <w:t xml:space="preserve">муниципального имущества переданного </w:t>
            </w:r>
            <w:r w:rsidRPr="003443B1">
              <w:rPr>
                <w:rFonts w:eastAsiaTheme="minorEastAsia"/>
                <w:sz w:val="28"/>
                <w:szCs w:val="28"/>
              </w:rPr>
              <w:t>субъект</w:t>
            </w:r>
            <w:r>
              <w:rPr>
                <w:rFonts w:eastAsiaTheme="minorEastAsia"/>
                <w:sz w:val="28"/>
                <w:szCs w:val="28"/>
              </w:rPr>
              <w:t>ам</w:t>
            </w:r>
            <w:r w:rsidRPr="003443B1">
              <w:rPr>
                <w:rFonts w:eastAsiaTheme="minorEastAsia"/>
                <w:sz w:val="28"/>
                <w:szCs w:val="28"/>
              </w:rPr>
              <w:t xml:space="preserve"> малого, среднего и социального предпринимательства, </w:t>
            </w:r>
            <w:proofErr w:type="spellStart"/>
            <w:r w:rsidRPr="003443B1">
              <w:rPr>
                <w:rFonts w:eastAsiaTheme="minorEastAsia"/>
                <w:sz w:val="28"/>
                <w:szCs w:val="28"/>
              </w:rPr>
              <w:t>самозаняты</w:t>
            </w:r>
            <w:r>
              <w:rPr>
                <w:rFonts w:eastAsiaTheme="minorEastAsia"/>
                <w:sz w:val="28"/>
                <w:szCs w:val="28"/>
              </w:rPr>
              <w:t>м</w:t>
            </w:r>
            <w:proofErr w:type="spellEnd"/>
            <w:r w:rsidRPr="003443B1">
              <w:rPr>
                <w:rFonts w:eastAsiaTheme="minorEastAsia"/>
                <w:sz w:val="28"/>
                <w:szCs w:val="28"/>
              </w:rPr>
              <w:t xml:space="preserve"> граждан</w:t>
            </w:r>
            <w:r>
              <w:rPr>
                <w:rFonts w:eastAsiaTheme="minorEastAsia"/>
                <w:sz w:val="28"/>
                <w:szCs w:val="28"/>
              </w:rPr>
              <w:t>ам</w:t>
            </w:r>
            <w:r w:rsidRPr="00176AF8">
              <w:rPr>
                <w:bCs/>
                <w:sz w:val="28"/>
                <w:szCs w:val="28"/>
              </w:rPr>
              <w:t xml:space="preserve"> от общего количества муниципального имущества, предназначенного для передачи во владение и (или) в пользование </w:t>
            </w:r>
            <w:r w:rsidRPr="003443B1">
              <w:rPr>
                <w:rFonts w:eastAsiaTheme="minorEastAsia"/>
                <w:sz w:val="28"/>
                <w:szCs w:val="28"/>
              </w:rPr>
              <w:t>субъект</w:t>
            </w:r>
            <w:r>
              <w:rPr>
                <w:rFonts w:eastAsiaTheme="minorEastAsia"/>
                <w:sz w:val="28"/>
                <w:szCs w:val="28"/>
              </w:rPr>
              <w:t>ам</w:t>
            </w:r>
            <w:r w:rsidRPr="003443B1">
              <w:rPr>
                <w:rFonts w:eastAsiaTheme="minorEastAsia"/>
                <w:sz w:val="28"/>
                <w:szCs w:val="28"/>
              </w:rPr>
              <w:t xml:space="preserve"> малого, среднего и социального предпринимательства, </w:t>
            </w:r>
            <w:proofErr w:type="spellStart"/>
            <w:r w:rsidRPr="003443B1">
              <w:rPr>
                <w:rFonts w:eastAsiaTheme="minorEastAsia"/>
                <w:sz w:val="28"/>
                <w:szCs w:val="28"/>
              </w:rPr>
              <w:t>самозаняты</w:t>
            </w:r>
            <w:r>
              <w:rPr>
                <w:rFonts w:eastAsiaTheme="minorEastAsia"/>
                <w:sz w:val="28"/>
                <w:szCs w:val="28"/>
              </w:rPr>
              <w:t>м</w:t>
            </w:r>
            <w:proofErr w:type="spellEnd"/>
            <w:r w:rsidRPr="003443B1">
              <w:rPr>
                <w:rFonts w:eastAsiaTheme="minorEastAsia"/>
                <w:sz w:val="28"/>
                <w:szCs w:val="28"/>
              </w:rPr>
              <w:t xml:space="preserve"> граждан</w:t>
            </w:r>
            <w:r>
              <w:rPr>
                <w:rFonts w:eastAsiaTheme="minorEastAsia"/>
                <w:sz w:val="28"/>
                <w:szCs w:val="28"/>
              </w:rPr>
              <w:t>ам</w:t>
            </w:r>
            <w:r w:rsidRPr="00176AF8">
              <w:rPr>
                <w:bCs/>
                <w:sz w:val="28"/>
                <w:szCs w:val="28"/>
              </w:rPr>
              <w:t xml:space="preserve"> </w:t>
            </w:r>
          </w:p>
        </w:tc>
        <w:tc>
          <w:tcPr>
            <w:tcW w:w="1100"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3443B1" w:rsidRPr="003443B1" w:rsidRDefault="00C84FD8" w:rsidP="00EA1729">
            <w:pPr>
              <w:widowControl w:val="0"/>
              <w:autoSpaceDE w:val="0"/>
              <w:autoSpaceDN w:val="0"/>
              <w:adjustRightInd w:val="0"/>
              <w:jc w:val="center"/>
              <w:rPr>
                <w:rFonts w:eastAsiaTheme="minorEastAsia"/>
                <w:sz w:val="28"/>
                <w:szCs w:val="28"/>
              </w:rPr>
            </w:pPr>
            <w:r>
              <w:rPr>
                <w:rFonts w:eastAsiaTheme="minorEastAsia"/>
                <w:sz w:val="28"/>
                <w:szCs w:val="28"/>
              </w:rPr>
              <w:t>70</w:t>
            </w:r>
          </w:p>
        </w:tc>
        <w:tc>
          <w:tcPr>
            <w:tcW w:w="1276" w:type="dxa"/>
            <w:tcBorders>
              <w:top w:val="single" w:sz="4" w:space="0" w:color="auto"/>
              <w:left w:val="single" w:sz="4" w:space="0" w:color="auto"/>
              <w:bottom w:val="single" w:sz="4" w:space="0" w:color="auto"/>
              <w:right w:val="single" w:sz="4" w:space="0" w:color="auto"/>
            </w:tcBorders>
          </w:tcPr>
          <w:p w:rsidR="003443B1" w:rsidRPr="003443B1" w:rsidRDefault="00C84FD8" w:rsidP="00EA1729">
            <w:pPr>
              <w:widowControl w:val="0"/>
              <w:autoSpaceDE w:val="0"/>
              <w:autoSpaceDN w:val="0"/>
              <w:adjustRightInd w:val="0"/>
              <w:jc w:val="center"/>
              <w:rPr>
                <w:rFonts w:eastAsiaTheme="minorEastAsia"/>
                <w:sz w:val="28"/>
                <w:szCs w:val="28"/>
              </w:rPr>
            </w:pPr>
            <w:r>
              <w:rPr>
                <w:rFonts w:eastAsiaTheme="minorEastAsia"/>
                <w:sz w:val="28"/>
                <w:szCs w:val="28"/>
              </w:rPr>
              <w:t>7</w:t>
            </w:r>
            <w:r w:rsidR="00B51FC9">
              <w:rPr>
                <w:rFonts w:eastAsiaTheme="minorEastAsia"/>
                <w:sz w:val="28"/>
                <w:szCs w:val="28"/>
              </w:rPr>
              <w:t>2</w:t>
            </w:r>
          </w:p>
        </w:tc>
        <w:tc>
          <w:tcPr>
            <w:tcW w:w="1099" w:type="dxa"/>
            <w:tcBorders>
              <w:top w:val="single" w:sz="4" w:space="0" w:color="auto"/>
              <w:left w:val="single" w:sz="4" w:space="0" w:color="auto"/>
              <w:bottom w:val="single" w:sz="4" w:space="0" w:color="auto"/>
            </w:tcBorders>
          </w:tcPr>
          <w:p w:rsidR="003443B1" w:rsidRPr="003443B1" w:rsidRDefault="00B51FC9" w:rsidP="00EA1729">
            <w:pPr>
              <w:widowControl w:val="0"/>
              <w:autoSpaceDE w:val="0"/>
              <w:autoSpaceDN w:val="0"/>
              <w:adjustRightInd w:val="0"/>
              <w:jc w:val="center"/>
              <w:rPr>
                <w:rFonts w:eastAsiaTheme="minorEastAsia"/>
                <w:sz w:val="28"/>
                <w:szCs w:val="28"/>
              </w:rPr>
            </w:pPr>
            <w:r>
              <w:rPr>
                <w:rFonts w:eastAsiaTheme="minorEastAsia"/>
                <w:sz w:val="28"/>
                <w:szCs w:val="28"/>
              </w:rPr>
              <w:t>73</w:t>
            </w:r>
          </w:p>
        </w:tc>
      </w:tr>
      <w:tr w:rsidR="003443B1" w:rsidRPr="003443B1" w:rsidTr="003443B1">
        <w:tc>
          <w:tcPr>
            <w:tcW w:w="594" w:type="dxa"/>
            <w:tcBorders>
              <w:top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bookmarkStart w:id="8" w:name="sub_29"/>
            <w:r w:rsidRPr="003443B1">
              <w:rPr>
                <w:rFonts w:eastAsiaTheme="minorEastAsia"/>
                <w:sz w:val="28"/>
                <w:szCs w:val="28"/>
              </w:rPr>
              <w:t>4.</w:t>
            </w:r>
            <w:bookmarkEnd w:id="8"/>
          </w:p>
        </w:tc>
        <w:tc>
          <w:tcPr>
            <w:tcW w:w="4935"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rPr>
                <w:rFonts w:eastAsiaTheme="minorEastAsia"/>
                <w:sz w:val="28"/>
                <w:szCs w:val="28"/>
              </w:rPr>
            </w:pPr>
            <w:r w:rsidRPr="003443B1">
              <w:rPr>
                <w:rFonts w:eastAsiaTheme="minorEastAsia"/>
                <w:sz w:val="28"/>
                <w:szCs w:val="28"/>
              </w:rPr>
              <w:t xml:space="preserve">Доля субъектов малого, среднего и социального предпринимательства,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получивших консультационную поддержку от общего количества субъектов малого, среднего и социального предпринимательства,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w:t>
            </w:r>
          </w:p>
        </w:tc>
        <w:tc>
          <w:tcPr>
            <w:tcW w:w="1100"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3443B1" w:rsidRPr="003443B1" w:rsidRDefault="00C901AA" w:rsidP="00EA1729">
            <w:pPr>
              <w:widowControl w:val="0"/>
              <w:autoSpaceDE w:val="0"/>
              <w:autoSpaceDN w:val="0"/>
              <w:adjustRightInd w:val="0"/>
              <w:jc w:val="center"/>
              <w:rPr>
                <w:rFonts w:eastAsiaTheme="minorEastAsia"/>
                <w:sz w:val="28"/>
                <w:szCs w:val="28"/>
              </w:rPr>
            </w:pPr>
            <w:r>
              <w:rPr>
                <w:rFonts w:eastAsiaTheme="minorEastAsia"/>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3443B1" w:rsidRPr="003443B1" w:rsidRDefault="00C901AA" w:rsidP="00EA1729">
            <w:pPr>
              <w:widowControl w:val="0"/>
              <w:autoSpaceDE w:val="0"/>
              <w:autoSpaceDN w:val="0"/>
              <w:adjustRightInd w:val="0"/>
              <w:jc w:val="center"/>
              <w:rPr>
                <w:rFonts w:eastAsiaTheme="minorEastAsia"/>
                <w:sz w:val="28"/>
                <w:szCs w:val="28"/>
              </w:rPr>
            </w:pPr>
            <w:r>
              <w:rPr>
                <w:rFonts w:eastAsiaTheme="minorEastAsia"/>
                <w:sz w:val="28"/>
                <w:szCs w:val="28"/>
              </w:rPr>
              <w:t>5</w:t>
            </w:r>
          </w:p>
        </w:tc>
        <w:tc>
          <w:tcPr>
            <w:tcW w:w="1099" w:type="dxa"/>
            <w:tcBorders>
              <w:top w:val="single" w:sz="4" w:space="0" w:color="auto"/>
              <w:left w:val="single" w:sz="4" w:space="0" w:color="auto"/>
              <w:bottom w:val="single" w:sz="4" w:space="0" w:color="auto"/>
            </w:tcBorders>
          </w:tcPr>
          <w:p w:rsidR="003443B1" w:rsidRPr="003443B1" w:rsidRDefault="00C901AA" w:rsidP="00EA1729">
            <w:pPr>
              <w:widowControl w:val="0"/>
              <w:autoSpaceDE w:val="0"/>
              <w:autoSpaceDN w:val="0"/>
              <w:adjustRightInd w:val="0"/>
              <w:jc w:val="center"/>
              <w:rPr>
                <w:rFonts w:eastAsiaTheme="minorEastAsia"/>
                <w:sz w:val="28"/>
                <w:szCs w:val="28"/>
              </w:rPr>
            </w:pPr>
            <w:r>
              <w:rPr>
                <w:rFonts w:eastAsiaTheme="minorEastAsia"/>
                <w:sz w:val="28"/>
                <w:szCs w:val="28"/>
              </w:rPr>
              <w:t>6</w:t>
            </w:r>
          </w:p>
        </w:tc>
      </w:tr>
      <w:tr w:rsidR="003443B1" w:rsidRPr="003443B1" w:rsidTr="003443B1">
        <w:tc>
          <w:tcPr>
            <w:tcW w:w="594" w:type="dxa"/>
            <w:tcBorders>
              <w:top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bookmarkStart w:id="9" w:name="sub_30"/>
            <w:r w:rsidRPr="003443B1">
              <w:rPr>
                <w:rFonts w:eastAsiaTheme="minorEastAsia"/>
                <w:sz w:val="28"/>
                <w:szCs w:val="28"/>
              </w:rPr>
              <w:t>5.</w:t>
            </w:r>
            <w:bookmarkEnd w:id="9"/>
          </w:p>
        </w:tc>
        <w:tc>
          <w:tcPr>
            <w:tcW w:w="4935"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rPr>
                <w:rFonts w:eastAsiaTheme="minorEastAsia"/>
                <w:sz w:val="28"/>
                <w:szCs w:val="28"/>
              </w:rPr>
            </w:pPr>
            <w:r w:rsidRPr="003443B1">
              <w:rPr>
                <w:rFonts w:eastAsiaTheme="minorEastAsia"/>
                <w:sz w:val="28"/>
                <w:szCs w:val="28"/>
              </w:rPr>
              <w:t xml:space="preserve">Количество актуальных информационных материалов для субъектов малого, среднего и социального предпринимательства, </w:t>
            </w:r>
            <w:proofErr w:type="spellStart"/>
            <w:r w:rsidRPr="003443B1">
              <w:rPr>
                <w:rFonts w:eastAsiaTheme="minorEastAsia"/>
                <w:sz w:val="28"/>
                <w:szCs w:val="28"/>
              </w:rPr>
              <w:t>самозанятых</w:t>
            </w:r>
            <w:proofErr w:type="spellEnd"/>
            <w:r w:rsidRPr="003443B1">
              <w:rPr>
                <w:rFonts w:eastAsiaTheme="minorEastAsia"/>
                <w:sz w:val="28"/>
                <w:szCs w:val="28"/>
              </w:rPr>
              <w:t xml:space="preserve"> граждан, размещенных в средствах массовой информации, на официальном сайте органов местного самоуправления и информационных стендах</w:t>
            </w:r>
          </w:p>
        </w:tc>
        <w:tc>
          <w:tcPr>
            <w:tcW w:w="1100" w:type="dxa"/>
            <w:tcBorders>
              <w:top w:val="single" w:sz="4" w:space="0" w:color="auto"/>
              <w:left w:val="single" w:sz="4" w:space="0" w:color="auto"/>
              <w:bottom w:val="single" w:sz="4" w:space="0" w:color="auto"/>
              <w:right w:val="single" w:sz="4" w:space="0" w:color="auto"/>
            </w:tcBorders>
          </w:tcPr>
          <w:p w:rsidR="003443B1" w:rsidRPr="003443B1" w:rsidRDefault="003443B1" w:rsidP="007231DD">
            <w:pPr>
              <w:widowControl w:val="0"/>
              <w:autoSpaceDE w:val="0"/>
              <w:autoSpaceDN w:val="0"/>
              <w:adjustRightInd w:val="0"/>
              <w:jc w:val="center"/>
              <w:rPr>
                <w:rFonts w:eastAsiaTheme="minorEastAsia"/>
                <w:sz w:val="28"/>
                <w:szCs w:val="28"/>
              </w:rPr>
            </w:pPr>
            <w:r w:rsidRPr="003443B1">
              <w:rPr>
                <w:rFonts w:eastAsiaTheme="minorEastAsia"/>
                <w:sz w:val="28"/>
                <w:szCs w:val="28"/>
              </w:rPr>
              <w:t>Ед.</w:t>
            </w:r>
          </w:p>
        </w:tc>
        <w:tc>
          <w:tcPr>
            <w:tcW w:w="1134" w:type="dxa"/>
            <w:tcBorders>
              <w:top w:val="single" w:sz="4" w:space="0" w:color="auto"/>
              <w:left w:val="single" w:sz="4" w:space="0" w:color="auto"/>
              <w:bottom w:val="single" w:sz="4" w:space="0" w:color="auto"/>
              <w:right w:val="single" w:sz="4" w:space="0" w:color="auto"/>
            </w:tcBorders>
          </w:tcPr>
          <w:p w:rsidR="003443B1" w:rsidRPr="003443B1" w:rsidRDefault="00C901AA" w:rsidP="007231DD">
            <w:pPr>
              <w:widowControl w:val="0"/>
              <w:autoSpaceDE w:val="0"/>
              <w:autoSpaceDN w:val="0"/>
              <w:adjustRightInd w:val="0"/>
              <w:jc w:val="center"/>
              <w:rPr>
                <w:rFonts w:eastAsiaTheme="minorEastAsia"/>
                <w:sz w:val="28"/>
                <w:szCs w:val="28"/>
              </w:rPr>
            </w:pPr>
            <w:r>
              <w:rPr>
                <w:rFonts w:eastAsiaTheme="minorEastAsia"/>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3443B1" w:rsidRPr="003443B1" w:rsidRDefault="00C901AA" w:rsidP="007231DD">
            <w:pPr>
              <w:widowControl w:val="0"/>
              <w:autoSpaceDE w:val="0"/>
              <w:autoSpaceDN w:val="0"/>
              <w:adjustRightInd w:val="0"/>
              <w:jc w:val="center"/>
              <w:rPr>
                <w:rFonts w:eastAsiaTheme="minorEastAsia"/>
                <w:sz w:val="28"/>
                <w:szCs w:val="28"/>
              </w:rPr>
            </w:pPr>
            <w:r>
              <w:rPr>
                <w:rFonts w:eastAsiaTheme="minorEastAsia"/>
                <w:sz w:val="28"/>
                <w:szCs w:val="28"/>
              </w:rPr>
              <w:t>4</w:t>
            </w:r>
          </w:p>
        </w:tc>
        <w:tc>
          <w:tcPr>
            <w:tcW w:w="1099" w:type="dxa"/>
            <w:tcBorders>
              <w:top w:val="single" w:sz="4" w:space="0" w:color="auto"/>
              <w:left w:val="single" w:sz="4" w:space="0" w:color="auto"/>
              <w:bottom w:val="single" w:sz="4" w:space="0" w:color="auto"/>
            </w:tcBorders>
          </w:tcPr>
          <w:p w:rsidR="003443B1" w:rsidRPr="003443B1" w:rsidRDefault="00C901AA" w:rsidP="007231DD">
            <w:pPr>
              <w:widowControl w:val="0"/>
              <w:autoSpaceDE w:val="0"/>
              <w:autoSpaceDN w:val="0"/>
              <w:adjustRightInd w:val="0"/>
              <w:jc w:val="center"/>
              <w:rPr>
                <w:rFonts w:eastAsiaTheme="minorEastAsia"/>
                <w:sz w:val="28"/>
                <w:szCs w:val="28"/>
              </w:rPr>
            </w:pPr>
            <w:r>
              <w:rPr>
                <w:rFonts w:eastAsiaTheme="minorEastAsia"/>
                <w:sz w:val="28"/>
                <w:szCs w:val="28"/>
              </w:rPr>
              <w:t>5</w:t>
            </w:r>
          </w:p>
        </w:tc>
      </w:tr>
    </w:tbl>
    <w:p w:rsidR="007231DD" w:rsidRPr="003443B1" w:rsidRDefault="007231DD" w:rsidP="007231DD">
      <w:pPr>
        <w:widowControl w:val="0"/>
        <w:autoSpaceDE w:val="0"/>
        <w:autoSpaceDN w:val="0"/>
        <w:adjustRightInd w:val="0"/>
        <w:ind w:firstLine="720"/>
        <w:jc w:val="both"/>
        <w:rPr>
          <w:rFonts w:eastAsiaTheme="minorEastAsia"/>
          <w:sz w:val="28"/>
          <w:szCs w:val="28"/>
        </w:rPr>
      </w:pPr>
    </w:p>
    <w:p w:rsidR="007231DD" w:rsidRPr="003443B1" w:rsidRDefault="007231DD" w:rsidP="007231DD">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Эффективность реализации Программы зависит от уровня финансирования мероприятий Программы и их выполнения.</w:t>
      </w:r>
    </w:p>
    <w:p w:rsidR="007231DD" w:rsidRPr="003443B1" w:rsidRDefault="007231DD" w:rsidP="007231DD">
      <w:pPr>
        <w:widowControl w:val="0"/>
        <w:autoSpaceDE w:val="0"/>
        <w:autoSpaceDN w:val="0"/>
        <w:adjustRightInd w:val="0"/>
        <w:ind w:firstLine="720"/>
        <w:jc w:val="both"/>
        <w:rPr>
          <w:rFonts w:eastAsiaTheme="minorEastAsia"/>
          <w:sz w:val="28"/>
          <w:szCs w:val="28"/>
        </w:rPr>
      </w:pPr>
    </w:p>
    <w:p w:rsidR="007231DD" w:rsidRPr="003443B1" w:rsidRDefault="007231DD" w:rsidP="00006367">
      <w:pPr>
        <w:jc w:val="center"/>
        <w:rPr>
          <w:b/>
          <w:sz w:val="28"/>
          <w:szCs w:val="28"/>
        </w:rPr>
      </w:pPr>
      <w:r w:rsidRPr="003443B1">
        <w:rPr>
          <w:b/>
          <w:sz w:val="28"/>
          <w:szCs w:val="28"/>
        </w:rPr>
        <w:lastRenderedPageBreak/>
        <w:t>3. Перечень и характеристика основных мероприятий муниципальной программы</w:t>
      </w:r>
    </w:p>
    <w:p w:rsidR="005C388F" w:rsidRPr="003443B1" w:rsidRDefault="005C388F" w:rsidP="001F693C">
      <w:pPr>
        <w:ind w:firstLine="709"/>
        <w:jc w:val="both"/>
        <w:rPr>
          <w:b/>
          <w:sz w:val="28"/>
          <w:szCs w:val="28"/>
        </w:rPr>
      </w:pPr>
      <w:r w:rsidRPr="003443B1">
        <w:rPr>
          <w:sz w:val="28"/>
          <w:szCs w:val="28"/>
        </w:rPr>
        <w:t xml:space="preserve">Мероприятия Программы </w:t>
      </w:r>
      <w:r w:rsidR="00A60BAD" w:rsidRPr="003443B1">
        <w:rPr>
          <w:sz w:val="28"/>
          <w:szCs w:val="28"/>
        </w:rPr>
        <w:t xml:space="preserve">(Приложение 1) </w:t>
      </w:r>
      <w:r w:rsidRPr="003443B1">
        <w:rPr>
          <w:sz w:val="28"/>
          <w:szCs w:val="28"/>
        </w:rPr>
        <w:t>сгруппированы в основные направления:</w:t>
      </w:r>
    </w:p>
    <w:p w:rsidR="007231DD" w:rsidRDefault="005C388F" w:rsidP="001F693C">
      <w:pPr>
        <w:jc w:val="both"/>
        <w:rPr>
          <w:sz w:val="28"/>
          <w:szCs w:val="28"/>
        </w:rPr>
      </w:pPr>
      <w:r w:rsidRPr="003443B1">
        <w:rPr>
          <w:sz w:val="28"/>
          <w:szCs w:val="28"/>
        </w:rPr>
        <w:t xml:space="preserve">1. </w:t>
      </w:r>
      <w:r w:rsidR="00727F59">
        <w:rPr>
          <w:sz w:val="28"/>
          <w:szCs w:val="28"/>
        </w:rPr>
        <w:t xml:space="preserve">Проведение круглых столов, семинаров (с привлечением Фонда поддержки предпринимательства Республики Адыгея «Мой Бизнес» для </w:t>
      </w:r>
      <w:r w:rsidR="00C84FD8">
        <w:rPr>
          <w:sz w:val="28"/>
          <w:szCs w:val="28"/>
        </w:rPr>
        <w:t>индивидуальных предпринимателей района</w:t>
      </w:r>
      <w:r w:rsidR="00A60BAD" w:rsidRPr="003443B1">
        <w:rPr>
          <w:sz w:val="28"/>
          <w:szCs w:val="28"/>
        </w:rPr>
        <w:t>;</w:t>
      </w:r>
    </w:p>
    <w:p w:rsidR="00C84FD8" w:rsidRDefault="00C84FD8" w:rsidP="00C84FD8">
      <w:pPr>
        <w:jc w:val="both"/>
        <w:rPr>
          <w:sz w:val="28"/>
          <w:szCs w:val="28"/>
        </w:rPr>
      </w:pPr>
      <w:r>
        <w:rPr>
          <w:sz w:val="28"/>
          <w:szCs w:val="28"/>
        </w:rPr>
        <w:t>2.</w:t>
      </w:r>
      <w:r w:rsidRPr="00C84FD8">
        <w:rPr>
          <w:sz w:val="28"/>
          <w:szCs w:val="28"/>
        </w:rPr>
        <w:t xml:space="preserve"> </w:t>
      </w:r>
      <w:r>
        <w:rPr>
          <w:sz w:val="28"/>
          <w:szCs w:val="28"/>
        </w:rPr>
        <w:t xml:space="preserve">Проведение круглых столов, семинаров (с привлечением Фонда поддержки предпринимательства Республики Адыгея «Мой Бизнес» для </w:t>
      </w:r>
      <w:proofErr w:type="spellStart"/>
      <w:r>
        <w:rPr>
          <w:sz w:val="28"/>
          <w:szCs w:val="28"/>
        </w:rPr>
        <w:t>самозанятых</w:t>
      </w:r>
      <w:proofErr w:type="spellEnd"/>
      <w:r>
        <w:rPr>
          <w:sz w:val="28"/>
          <w:szCs w:val="28"/>
        </w:rPr>
        <w:t xml:space="preserve"> граждан района</w:t>
      </w:r>
      <w:r w:rsidRPr="003443B1">
        <w:rPr>
          <w:sz w:val="28"/>
          <w:szCs w:val="28"/>
        </w:rPr>
        <w:t>;</w:t>
      </w:r>
    </w:p>
    <w:p w:rsidR="005C388F" w:rsidRDefault="00C84FD8" w:rsidP="001F693C">
      <w:pPr>
        <w:jc w:val="both"/>
        <w:rPr>
          <w:sz w:val="28"/>
          <w:szCs w:val="28"/>
        </w:rPr>
      </w:pPr>
      <w:r>
        <w:rPr>
          <w:sz w:val="28"/>
          <w:szCs w:val="28"/>
        </w:rPr>
        <w:t>3</w:t>
      </w:r>
      <w:r w:rsidR="005C388F" w:rsidRPr="003443B1">
        <w:rPr>
          <w:sz w:val="28"/>
          <w:szCs w:val="28"/>
        </w:rPr>
        <w:t xml:space="preserve">. </w:t>
      </w:r>
      <w:r w:rsidR="004259D6" w:rsidRPr="004259D6">
        <w:rPr>
          <w:sz w:val="28"/>
          <w:szCs w:val="28"/>
        </w:rPr>
        <w:t xml:space="preserve">Предоставление субъектам малого, среднего, социального предпринимательства и </w:t>
      </w:r>
      <w:proofErr w:type="spellStart"/>
      <w:r w:rsidR="004259D6" w:rsidRPr="004259D6">
        <w:rPr>
          <w:sz w:val="28"/>
          <w:szCs w:val="28"/>
        </w:rPr>
        <w:t>самозанятым</w:t>
      </w:r>
      <w:proofErr w:type="spellEnd"/>
      <w:r w:rsidR="004259D6" w:rsidRPr="004259D6">
        <w:rPr>
          <w:sz w:val="28"/>
          <w:szCs w:val="28"/>
        </w:rPr>
        <w:t xml:space="preserve"> гражданам в аренду объектов муниципальной собственности, включенных в перечень муниципального имущества, предназначенного для предоставления во владение и (или) пользование субъектам малого, среднего, социального предпринимательства и </w:t>
      </w:r>
      <w:proofErr w:type="spellStart"/>
      <w:r w:rsidR="004259D6" w:rsidRPr="004259D6">
        <w:rPr>
          <w:sz w:val="28"/>
          <w:szCs w:val="28"/>
        </w:rPr>
        <w:t>самозанятым</w:t>
      </w:r>
      <w:proofErr w:type="spellEnd"/>
      <w:r w:rsidR="004259D6" w:rsidRPr="004259D6">
        <w:rPr>
          <w:sz w:val="28"/>
          <w:szCs w:val="28"/>
        </w:rPr>
        <w:t xml:space="preserve"> гражданам</w:t>
      </w:r>
      <w:r w:rsidR="00A60BAD" w:rsidRPr="003443B1">
        <w:rPr>
          <w:sz w:val="28"/>
          <w:szCs w:val="28"/>
        </w:rPr>
        <w:t>;</w:t>
      </w:r>
    </w:p>
    <w:p w:rsidR="00727F59" w:rsidRDefault="00C84FD8" w:rsidP="001F693C">
      <w:pPr>
        <w:jc w:val="both"/>
        <w:rPr>
          <w:sz w:val="28"/>
          <w:szCs w:val="28"/>
        </w:rPr>
      </w:pPr>
      <w:r>
        <w:rPr>
          <w:sz w:val="28"/>
          <w:szCs w:val="28"/>
        </w:rPr>
        <w:t>4</w:t>
      </w:r>
      <w:r w:rsidR="00727F59">
        <w:rPr>
          <w:sz w:val="28"/>
          <w:szCs w:val="28"/>
        </w:rPr>
        <w:t>. Информационная работа с субъектами малого и среднего предпринимательства по вопросам развития малого и среднего предпринимательства;</w:t>
      </w:r>
    </w:p>
    <w:p w:rsidR="00727F59" w:rsidRPr="003443B1" w:rsidRDefault="00C84FD8" w:rsidP="001F693C">
      <w:pPr>
        <w:jc w:val="both"/>
        <w:rPr>
          <w:sz w:val="28"/>
          <w:szCs w:val="28"/>
        </w:rPr>
      </w:pPr>
      <w:r>
        <w:rPr>
          <w:sz w:val="28"/>
          <w:szCs w:val="28"/>
        </w:rPr>
        <w:t>5</w:t>
      </w:r>
      <w:r w:rsidR="00727F59">
        <w:rPr>
          <w:sz w:val="28"/>
          <w:szCs w:val="28"/>
        </w:rPr>
        <w:t>. Мониторинг изменений нормативных правовых актов РФ и РА</w:t>
      </w:r>
      <w:r w:rsidR="00973F6C">
        <w:rPr>
          <w:sz w:val="28"/>
          <w:szCs w:val="28"/>
        </w:rPr>
        <w:t xml:space="preserve">, действующих нормативных правовых актов РФ и </w:t>
      </w:r>
      <w:proofErr w:type="gramStart"/>
      <w:r w:rsidR="00973F6C">
        <w:rPr>
          <w:sz w:val="28"/>
          <w:szCs w:val="28"/>
        </w:rPr>
        <w:t>РА</w:t>
      </w:r>
      <w:proofErr w:type="gramEnd"/>
      <w:r w:rsidR="00973F6C">
        <w:rPr>
          <w:sz w:val="28"/>
          <w:szCs w:val="28"/>
        </w:rPr>
        <w:t xml:space="preserve"> </w:t>
      </w:r>
      <w:r w:rsidR="00727F59">
        <w:rPr>
          <w:sz w:val="28"/>
          <w:szCs w:val="28"/>
        </w:rPr>
        <w:t xml:space="preserve">касающихся предпринимательской деятельности и освещение </w:t>
      </w:r>
      <w:r w:rsidR="00625E6C">
        <w:rPr>
          <w:sz w:val="28"/>
          <w:szCs w:val="28"/>
        </w:rPr>
        <w:t>данной информации в средствах</w:t>
      </w:r>
      <w:r w:rsidR="00973F6C">
        <w:rPr>
          <w:sz w:val="28"/>
          <w:szCs w:val="28"/>
        </w:rPr>
        <w:t xml:space="preserve"> массовой информации, на официальном сайте органов местного самоуправления.</w:t>
      </w:r>
    </w:p>
    <w:p w:rsidR="00A60BAD" w:rsidRPr="003443B1" w:rsidRDefault="00A60BAD" w:rsidP="00727F59">
      <w:pPr>
        <w:jc w:val="both"/>
        <w:rPr>
          <w:sz w:val="28"/>
          <w:szCs w:val="28"/>
        </w:rPr>
      </w:pPr>
    </w:p>
    <w:p w:rsidR="00006367" w:rsidRDefault="00006367" w:rsidP="001F693C">
      <w:pPr>
        <w:jc w:val="center"/>
        <w:rPr>
          <w:b/>
          <w:sz w:val="28"/>
          <w:szCs w:val="28"/>
        </w:rPr>
      </w:pPr>
    </w:p>
    <w:p w:rsidR="007231DD" w:rsidRPr="003443B1" w:rsidRDefault="00C81854" w:rsidP="001F693C">
      <w:pPr>
        <w:jc w:val="center"/>
        <w:rPr>
          <w:b/>
          <w:sz w:val="28"/>
          <w:szCs w:val="28"/>
        </w:rPr>
      </w:pPr>
      <w:r w:rsidRPr="003443B1">
        <w:rPr>
          <w:b/>
          <w:sz w:val="28"/>
          <w:szCs w:val="28"/>
        </w:rPr>
        <w:t>4. Финансовое обеспечение муниципальной программы</w:t>
      </w:r>
    </w:p>
    <w:p w:rsidR="004613AA" w:rsidRPr="004613AA" w:rsidRDefault="004613AA" w:rsidP="001F693C">
      <w:pPr>
        <w:widowControl w:val="0"/>
        <w:autoSpaceDE w:val="0"/>
        <w:autoSpaceDN w:val="0"/>
        <w:adjustRightInd w:val="0"/>
        <w:ind w:firstLine="720"/>
        <w:jc w:val="both"/>
        <w:rPr>
          <w:rFonts w:eastAsiaTheme="minorEastAsia"/>
          <w:sz w:val="28"/>
          <w:szCs w:val="28"/>
        </w:rPr>
      </w:pPr>
      <w:r w:rsidRPr="004613AA">
        <w:rPr>
          <w:rFonts w:eastAsiaTheme="minorEastAsia"/>
          <w:sz w:val="28"/>
          <w:szCs w:val="28"/>
        </w:rPr>
        <w:t xml:space="preserve">Реализация муниципальной Программы рассчитана на 3 года. Общий объем финансирования составляет </w:t>
      </w:r>
      <w:r w:rsidRPr="003443B1">
        <w:rPr>
          <w:rFonts w:eastAsiaTheme="minorEastAsia"/>
          <w:sz w:val="28"/>
          <w:szCs w:val="28"/>
        </w:rPr>
        <w:t>69</w:t>
      </w:r>
      <w:r w:rsidRPr="004613AA">
        <w:rPr>
          <w:rFonts w:eastAsiaTheme="minorEastAsia"/>
          <w:sz w:val="28"/>
          <w:szCs w:val="28"/>
        </w:rPr>
        <w:t>,0 тыс. р</w:t>
      </w:r>
      <w:r w:rsidRPr="003443B1">
        <w:rPr>
          <w:rFonts w:eastAsiaTheme="minorEastAsia"/>
          <w:sz w:val="28"/>
          <w:szCs w:val="28"/>
        </w:rPr>
        <w:t>уб</w:t>
      </w:r>
      <w:r w:rsidRPr="004613AA">
        <w:rPr>
          <w:rFonts w:eastAsiaTheme="minorEastAsia"/>
          <w:sz w:val="28"/>
          <w:szCs w:val="28"/>
        </w:rPr>
        <w:t xml:space="preserve">. из </w:t>
      </w:r>
      <w:r w:rsidR="00386B8B" w:rsidRPr="004613AA">
        <w:rPr>
          <w:rFonts w:eastAsiaTheme="minorEastAsia"/>
          <w:sz w:val="28"/>
          <w:szCs w:val="28"/>
        </w:rPr>
        <w:t xml:space="preserve">бюджета </w:t>
      </w:r>
      <w:r w:rsidR="00386B8B" w:rsidRPr="003443B1">
        <w:rPr>
          <w:rFonts w:eastAsiaTheme="minorEastAsia"/>
          <w:sz w:val="28"/>
          <w:szCs w:val="28"/>
        </w:rPr>
        <w:t xml:space="preserve">МО </w:t>
      </w:r>
      <w:r w:rsidR="00386B8B">
        <w:rPr>
          <w:rFonts w:eastAsiaTheme="minorEastAsia"/>
          <w:sz w:val="28"/>
          <w:szCs w:val="28"/>
        </w:rPr>
        <w:t>«</w:t>
      </w:r>
      <w:r w:rsidR="00386B8B" w:rsidRPr="003443B1">
        <w:rPr>
          <w:rFonts w:eastAsiaTheme="minorEastAsia"/>
          <w:sz w:val="28"/>
          <w:szCs w:val="28"/>
        </w:rPr>
        <w:t>Красногвардейский район</w:t>
      </w:r>
      <w:r w:rsidR="00386B8B">
        <w:rPr>
          <w:rFonts w:eastAsiaTheme="minorEastAsia"/>
          <w:sz w:val="28"/>
          <w:szCs w:val="28"/>
        </w:rPr>
        <w:t>»</w:t>
      </w:r>
      <w:r w:rsidRPr="004613AA">
        <w:rPr>
          <w:rFonts w:eastAsiaTheme="minorEastAsia"/>
          <w:sz w:val="28"/>
          <w:szCs w:val="28"/>
        </w:rPr>
        <w:t>, в том числе по годам:</w:t>
      </w:r>
    </w:p>
    <w:p w:rsidR="004613AA" w:rsidRPr="00C81854" w:rsidRDefault="004613AA" w:rsidP="001F693C">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2024</w:t>
      </w:r>
      <w:r w:rsidRPr="00C81854">
        <w:rPr>
          <w:rFonts w:eastAsiaTheme="minorEastAsia"/>
          <w:sz w:val="28"/>
          <w:szCs w:val="28"/>
        </w:rPr>
        <w:t> г. - 23,0 тыс. руб.,</w:t>
      </w:r>
    </w:p>
    <w:p w:rsidR="004613AA" w:rsidRPr="003443B1" w:rsidRDefault="004613AA" w:rsidP="001F693C">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2025</w:t>
      </w:r>
      <w:r w:rsidRPr="00C81854">
        <w:rPr>
          <w:rFonts w:eastAsiaTheme="minorEastAsia"/>
          <w:sz w:val="28"/>
          <w:szCs w:val="28"/>
        </w:rPr>
        <w:t> г. - 23,0 тыс. руб.,</w:t>
      </w:r>
    </w:p>
    <w:p w:rsidR="004613AA" w:rsidRPr="004613AA" w:rsidRDefault="004613AA" w:rsidP="001F693C">
      <w:pPr>
        <w:widowControl w:val="0"/>
        <w:autoSpaceDE w:val="0"/>
        <w:autoSpaceDN w:val="0"/>
        <w:adjustRightInd w:val="0"/>
        <w:ind w:firstLine="720"/>
        <w:jc w:val="both"/>
        <w:rPr>
          <w:rFonts w:eastAsiaTheme="minorEastAsia"/>
          <w:sz w:val="28"/>
          <w:szCs w:val="28"/>
        </w:rPr>
      </w:pPr>
      <w:r w:rsidRPr="003443B1">
        <w:rPr>
          <w:rFonts w:eastAsiaTheme="minorEastAsia"/>
          <w:sz w:val="28"/>
          <w:szCs w:val="28"/>
        </w:rPr>
        <w:t>2026 г. - 23,0 тыс. руб.</w:t>
      </w:r>
    </w:p>
    <w:p w:rsidR="004613AA" w:rsidRPr="004613AA" w:rsidRDefault="004613AA" w:rsidP="001F693C">
      <w:pPr>
        <w:widowControl w:val="0"/>
        <w:autoSpaceDE w:val="0"/>
        <w:autoSpaceDN w:val="0"/>
        <w:adjustRightInd w:val="0"/>
        <w:ind w:firstLine="720"/>
        <w:jc w:val="both"/>
        <w:rPr>
          <w:rFonts w:eastAsiaTheme="minorEastAsia"/>
          <w:sz w:val="28"/>
          <w:szCs w:val="28"/>
        </w:rPr>
      </w:pPr>
      <w:r w:rsidRPr="004613AA">
        <w:rPr>
          <w:rFonts w:eastAsiaTheme="minorEastAsia"/>
          <w:sz w:val="28"/>
          <w:szCs w:val="28"/>
        </w:rPr>
        <w:t xml:space="preserve">Основой ресурсного обеспечения реализации Программы является выделение средств из бюджета </w:t>
      </w:r>
      <w:r w:rsidRPr="003443B1">
        <w:rPr>
          <w:rFonts w:eastAsiaTheme="minorEastAsia"/>
          <w:sz w:val="28"/>
          <w:szCs w:val="28"/>
        </w:rPr>
        <w:t xml:space="preserve">МО </w:t>
      </w:r>
      <w:r w:rsidR="003443B1">
        <w:rPr>
          <w:rFonts w:eastAsiaTheme="minorEastAsia"/>
          <w:sz w:val="28"/>
          <w:szCs w:val="28"/>
        </w:rPr>
        <w:t>«</w:t>
      </w:r>
      <w:r w:rsidRPr="003443B1">
        <w:rPr>
          <w:rFonts w:eastAsiaTheme="minorEastAsia"/>
          <w:sz w:val="28"/>
          <w:szCs w:val="28"/>
        </w:rPr>
        <w:t>Красногвардейский район</w:t>
      </w:r>
      <w:r w:rsidR="003443B1">
        <w:rPr>
          <w:rFonts w:eastAsiaTheme="minorEastAsia"/>
          <w:sz w:val="28"/>
          <w:szCs w:val="28"/>
        </w:rPr>
        <w:t>»</w:t>
      </w:r>
      <w:r w:rsidRPr="004613AA">
        <w:rPr>
          <w:rFonts w:eastAsiaTheme="minorEastAsia"/>
          <w:sz w:val="28"/>
          <w:szCs w:val="28"/>
        </w:rPr>
        <w:t>. Объем финансирования мероприятий Программы ежегодно уточняется при формировании районного бюджета на очередной финансовый год. Объем средств районного бюджета, направленных на финансирование реализации муниципальной программы, подлежит ежегодному уточнению по результатам оценки эффективности реализации программы.</w:t>
      </w:r>
    </w:p>
    <w:p w:rsidR="00326D41" w:rsidRPr="001F693C" w:rsidRDefault="004613AA" w:rsidP="001F693C">
      <w:pPr>
        <w:widowControl w:val="0"/>
        <w:autoSpaceDE w:val="0"/>
        <w:autoSpaceDN w:val="0"/>
        <w:adjustRightInd w:val="0"/>
        <w:ind w:firstLine="720"/>
        <w:jc w:val="both"/>
        <w:rPr>
          <w:rFonts w:eastAsiaTheme="minorEastAsia"/>
          <w:sz w:val="28"/>
          <w:szCs w:val="28"/>
        </w:rPr>
      </w:pPr>
      <w:proofErr w:type="spellStart"/>
      <w:r w:rsidRPr="004613AA">
        <w:rPr>
          <w:rFonts w:eastAsiaTheme="minorEastAsia"/>
          <w:sz w:val="28"/>
          <w:szCs w:val="28"/>
        </w:rPr>
        <w:t>Софинансирование</w:t>
      </w:r>
      <w:proofErr w:type="spellEnd"/>
      <w:r w:rsidRPr="004613AA">
        <w:rPr>
          <w:rFonts w:eastAsiaTheme="minorEastAsia"/>
          <w:sz w:val="28"/>
          <w:szCs w:val="28"/>
        </w:rPr>
        <w:t xml:space="preserve"> мероприятий муниципальной программы из средств </w:t>
      </w:r>
      <w:r w:rsidRPr="003443B1">
        <w:rPr>
          <w:rFonts w:eastAsiaTheme="minorEastAsia"/>
          <w:sz w:val="28"/>
          <w:szCs w:val="28"/>
        </w:rPr>
        <w:t>республиканского</w:t>
      </w:r>
      <w:r w:rsidRPr="004613AA">
        <w:rPr>
          <w:rFonts w:eastAsiaTheme="minorEastAsia"/>
          <w:sz w:val="28"/>
          <w:szCs w:val="28"/>
        </w:rPr>
        <w:t xml:space="preserve"> и федерального </w:t>
      </w:r>
      <w:r w:rsidR="002D5840">
        <w:rPr>
          <w:rFonts w:eastAsiaTheme="minorEastAsia"/>
          <w:sz w:val="28"/>
          <w:szCs w:val="28"/>
        </w:rPr>
        <w:t xml:space="preserve">бюджета </w:t>
      </w:r>
      <w:r w:rsidRPr="003443B1">
        <w:rPr>
          <w:rFonts w:eastAsiaTheme="minorEastAsia"/>
          <w:sz w:val="28"/>
          <w:szCs w:val="28"/>
        </w:rPr>
        <w:t>не</w:t>
      </w:r>
      <w:r w:rsidRPr="004613AA">
        <w:rPr>
          <w:rFonts w:eastAsiaTheme="minorEastAsia"/>
          <w:sz w:val="28"/>
          <w:szCs w:val="28"/>
        </w:rPr>
        <w:t xml:space="preserve"> осуществляется</w:t>
      </w:r>
      <w:r w:rsidR="004B0370">
        <w:rPr>
          <w:rFonts w:eastAsiaTheme="minorEastAsia"/>
          <w:sz w:val="28"/>
          <w:szCs w:val="28"/>
        </w:rPr>
        <w:t>.</w:t>
      </w:r>
    </w:p>
    <w:p w:rsidR="001F693C" w:rsidRDefault="001F693C" w:rsidP="00975AD8">
      <w:pPr>
        <w:autoSpaceDE w:val="0"/>
        <w:autoSpaceDN w:val="0"/>
        <w:adjustRightInd w:val="0"/>
        <w:ind w:left="-426" w:firstLine="426"/>
        <w:contextualSpacing/>
        <w:jc w:val="both"/>
        <w:rPr>
          <w:sz w:val="28"/>
          <w:szCs w:val="28"/>
        </w:rPr>
      </w:pPr>
    </w:p>
    <w:p w:rsidR="00975AD8" w:rsidRPr="001C6154" w:rsidRDefault="004B0370" w:rsidP="00975AD8">
      <w:pPr>
        <w:autoSpaceDE w:val="0"/>
        <w:autoSpaceDN w:val="0"/>
        <w:adjustRightInd w:val="0"/>
        <w:ind w:left="-426" w:firstLine="426"/>
        <w:contextualSpacing/>
        <w:jc w:val="both"/>
        <w:rPr>
          <w:sz w:val="28"/>
          <w:szCs w:val="28"/>
        </w:rPr>
      </w:pPr>
      <w:r>
        <w:rPr>
          <w:sz w:val="28"/>
          <w:szCs w:val="28"/>
        </w:rPr>
        <w:t>Н</w:t>
      </w:r>
      <w:r w:rsidR="00975AD8" w:rsidRPr="001C6154">
        <w:rPr>
          <w:sz w:val="28"/>
          <w:szCs w:val="28"/>
        </w:rPr>
        <w:t xml:space="preserve">ачальник отдела </w:t>
      </w:r>
    </w:p>
    <w:p w:rsidR="00975AD8" w:rsidRPr="001C6154" w:rsidRDefault="00975AD8" w:rsidP="00975AD8">
      <w:pPr>
        <w:autoSpaceDE w:val="0"/>
        <w:autoSpaceDN w:val="0"/>
        <w:adjustRightInd w:val="0"/>
        <w:ind w:left="-426" w:firstLine="426"/>
        <w:contextualSpacing/>
        <w:jc w:val="both"/>
        <w:rPr>
          <w:sz w:val="28"/>
          <w:szCs w:val="28"/>
        </w:rPr>
      </w:pPr>
      <w:r w:rsidRPr="001C6154">
        <w:rPr>
          <w:sz w:val="28"/>
          <w:szCs w:val="28"/>
        </w:rPr>
        <w:t>экономического развития и торговли</w:t>
      </w:r>
    </w:p>
    <w:p w:rsidR="00975AD8" w:rsidRPr="001C6154" w:rsidRDefault="00CB0B61" w:rsidP="00975AD8">
      <w:pPr>
        <w:autoSpaceDE w:val="0"/>
        <w:autoSpaceDN w:val="0"/>
        <w:adjustRightInd w:val="0"/>
        <w:ind w:left="-426" w:firstLine="426"/>
        <w:contextualSpacing/>
        <w:jc w:val="both"/>
        <w:rPr>
          <w:sz w:val="28"/>
          <w:szCs w:val="28"/>
        </w:rPr>
      </w:pPr>
      <w:r w:rsidRPr="001C6154">
        <w:rPr>
          <w:sz w:val="28"/>
          <w:szCs w:val="28"/>
        </w:rPr>
        <w:t>администрации</w:t>
      </w:r>
      <w:r w:rsidR="00975AD8" w:rsidRPr="001C6154">
        <w:rPr>
          <w:sz w:val="28"/>
          <w:szCs w:val="28"/>
        </w:rPr>
        <w:t xml:space="preserve"> МО </w:t>
      </w:r>
      <w:r w:rsidR="003443B1">
        <w:rPr>
          <w:sz w:val="28"/>
          <w:szCs w:val="28"/>
        </w:rPr>
        <w:t>«</w:t>
      </w:r>
      <w:r w:rsidR="00975AD8" w:rsidRPr="001C6154">
        <w:rPr>
          <w:sz w:val="28"/>
          <w:szCs w:val="28"/>
        </w:rPr>
        <w:t>Красногвардейский район</w:t>
      </w:r>
      <w:r w:rsidR="003443B1">
        <w:rPr>
          <w:sz w:val="28"/>
          <w:szCs w:val="28"/>
        </w:rPr>
        <w:t>»</w:t>
      </w:r>
      <w:r w:rsidR="00975AD8" w:rsidRPr="001C6154">
        <w:rPr>
          <w:sz w:val="28"/>
          <w:szCs w:val="28"/>
        </w:rPr>
        <w:t xml:space="preserve">                                  </w:t>
      </w:r>
      <w:r w:rsidR="00C01558">
        <w:rPr>
          <w:sz w:val="28"/>
          <w:szCs w:val="28"/>
        </w:rPr>
        <w:t xml:space="preserve">   </w:t>
      </w:r>
      <w:r w:rsidR="004B0370">
        <w:rPr>
          <w:sz w:val="28"/>
          <w:szCs w:val="28"/>
        </w:rPr>
        <w:t>Р</w:t>
      </w:r>
      <w:r w:rsidR="00975AD8" w:rsidRPr="001C6154">
        <w:rPr>
          <w:sz w:val="28"/>
          <w:szCs w:val="28"/>
        </w:rPr>
        <w:t>.</w:t>
      </w:r>
      <w:r w:rsidR="004B0370">
        <w:rPr>
          <w:sz w:val="28"/>
          <w:szCs w:val="28"/>
        </w:rPr>
        <w:t>Н</w:t>
      </w:r>
      <w:r w:rsidR="00975AD8" w:rsidRPr="001C6154">
        <w:rPr>
          <w:sz w:val="28"/>
          <w:szCs w:val="28"/>
        </w:rPr>
        <w:t xml:space="preserve">. </w:t>
      </w:r>
      <w:proofErr w:type="spellStart"/>
      <w:r w:rsidR="004B0370">
        <w:rPr>
          <w:sz w:val="28"/>
          <w:szCs w:val="28"/>
        </w:rPr>
        <w:t>Хуратов</w:t>
      </w:r>
      <w:proofErr w:type="spellEnd"/>
    </w:p>
    <w:p w:rsidR="00975AD8" w:rsidRPr="001C6154" w:rsidRDefault="00975AD8" w:rsidP="00975AD8">
      <w:pPr>
        <w:widowControl w:val="0"/>
        <w:tabs>
          <w:tab w:val="right" w:pos="9689"/>
        </w:tabs>
        <w:autoSpaceDE w:val="0"/>
        <w:autoSpaceDN w:val="0"/>
        <w:adjustRightInd w:val="0"/>
        <w:jc w:val="both"/>
        <w:rPr>
          <w:sz w:val="28"/>
          <w:szCs w:val="28"/>
        </w:rPr>
      </w:pPr>
    </w:p>
    <w:p w:rsidR="003443B1" w:rsidRDefault="003443B1" w:rsidP="003443B1">
      <w:pPr>
        <w:widowControl w:val="0"/>
        <w:autoSpaceDE w:val="0"/>
        <w:autoSpaceDN w:val="0"/>
        <w:adjustRightInd w:val="0"/>
        <w:jc w:val="right"/>
        <w:rPr>
          <w:rFonts w:eastAsiaTheme="minorEastAsia"/>
          <w:b/>
          <w:bCs/>
          <w:color w:val="26282F"/>
        </w:rPr>
        <w:sectPr w:rsidR="003443B1" w:rsidSect="00A60BAD">
          <w:pgSz w:w="11906" w:h="16838" w:code="9"/>
          <w:pgMar w:top="1134" w:right="567" w:bottom="851" w:left="1134" w:header="709" w:footer="709" w:gutter="0"/>
          <w:cols w:space="708"/>
          <w:docGrid w:linePitch="360"/>
        </w:sectPr>
      </w:pPr>
      <w:bookmarkStart w:id="10" w:name="sub_1100"/>
    </w:p>
    <w:p w:rsidR="00006367" w:rsidRDefault="003443B1" w:rsidP="00006367">
      <w:pPr>
        <w:widowControl w:val="0"/>
        <w:autoSpaceDE w:val="0"/>
        <w:autoSpaceDN w:val="0"/>
        <w:adjustRightInd w:val="0"/>
        <w:jc w:val="right"/>
        <w:rPr>
          <w:rFonts w:eastAsiaTheme="minorEastAsia"/>
          <w:b/>
          <w:bCs/>
          <w:color w:val="26282F"/>
        </w:rPr>
      </w:pPr>
      <w:r>
        <w:rPr>
          <w:rFonts w:eastAsiaTheme="minorEastAsia"/>
          <w:b/>
          <w:bCs/>
          <w:color w:val="26282F"/>
        </w:rPr>
        <w:lastRenderedPageBreak/>
        <w:t>Пр</w:t>
      </w:r>
      <w:r w:rsidRPr="00DB0909">
        <w:rPr>
          <w:rFonts w:eastAsiaTheme="minorEastAsia"/>
          <w:b/>
          <w:bCs/>
          <w:color w:val="26282F"/>
        </w:rPr>
        <w:t>иложение 1</w:t>
      </w:r>
      <w:r w:rsidRPr="00DB0909">
        <w:rPr>
          <w:rFonts w:eastAsiaTheme="minorEastAsia"/>
          <w:b/>
          <w:bCs/>
          <w:color w:val="26282F"/>
        </w:rPr>
        <w:br/>
        <w:t xml:space="preserve">к </w:t>
      </w:r>
      <w:hyperlink w:anchor="sub_1000" w:history="1">
        <w:r w:rsidRPr="00DB0909">
          <w:rPr>
            <w:rFonts w:eastAsiaTheme="minorEastAsia"/>
            <w:color w:val="106BBE"/>
          </w:rPr>
          <w:t>муниципальной программе</w:t>
        </w:r>
      </w:hyperlink>
      <w:r w:rsidRPr="00DB0909">
        <w:rPr>
          <w:rFonts w:eastAsiaTheme="minorEastAsia"/>
          <w:b/>
          <w:bCs/>
          <w:color w:val="26282F"/>
        </w:rPr>
        <w:br/>
      </w:r>
      <w:r>
        <w:rPr>
          <w:rFonts w:eastAsiaTheme="minorEastAsia"/>
          <w:b/>
          <w:bCs/>
          <w:color w:val="26282F"/>
        </w:rPr>
        <w:t>«</w:t>
      </w:r>
      <w:r w:rsidRPr="00DB0909">
        <w:t xml:space="preserve"> </w:t>
      </w:r>
      <w:r w:rsidR="00006367">
        <w:rPr>
          <w:rFonts w:eastAsiaTheme="minorEastAsia"/>
          <w:b/>
          <w:bCs/>
          <w:color w:val="26282F"/>
        </w:rPr>
        <w:t>Развитие и поддержка малого, среднего,</w:t>
      </w:r>
    </w:p>
    <w:p w:rsidR="003443B1" w:rsidRDefault="00006367" w:rsidP="00006367">
      <w:pPr>
        <w:widowControl w:val="0"/>
        <w:autoSpaceDE w:val="0"/>
        <w:autoSpaceDN w:val="0"/>
        <w:adjustRightInd w:val="0"/>
        <w:jc w:val="right"/>
        <w:rPr>
          <w:rFonts w:eastAsiaTheme="minorEastAsia"/>
          <w:b/>
          <w:bCs/>
          <w:color w:val="26282F"/>
        </w:rPr>
      </w:pPr>
      <w:r>
        <w:rPr>
          <w:rFonts w:eastAsiaTheme="minorEastAsia"/>
          <w:b/>
          <w:bCs/>
          <w:color w:val="26282F"/>
        </w:rPr>
        <w:t xml:space="preserve">социального </w:t>
      </w:r>
      <w:r w:rsidR="003443B1" w:rsidRPr="00DB0909">
        <w:rPr>
          <w:rFonts w:eastAsiaTheme="minorEastAsia"/>
          <w:b/>
          <w:bCs/>
          <w:color w:val="26282F"/>
        </w:rPr>
        <w:t>предпринимательства</w:t>
      </w:r>
    </w:p>
    <w:p w:rsidR="003443B1" w:rsidRDefault="003443B1" w:rsidP="003443B1">
      <w:pPr>
        <w:widowControl w:val="0"/>
        <w:autoSpaceDE w:val="0"/>
        <w:autoSpaceDN w:val="0"/>
        <w:adjustRightInd w:val="0"/>
        <w:ind w:firstLine="720"/>
        <w:jc w:val="right"/>
        <w:rPr>
          <w:rFonts w:eastAsiaTheme="minorEastAsia"/>
          <w:b/>
          <w:bCs/>
          <w:color w:val="26282F"/>
        </w:rPr>
      </w:pPr>
      <w:r w:rsidRPr="00DB0909">
        <w:rPr>
          <w:rFonts w:eastAsiaTheme="minorEastAsia"/>
          <w:b/>
          <w:bCs/>
          <w:color w:val="26282F"/>
        </w:rPr>
        <w:t xml:space="preserve"> и физических лиц, не являющихся индивидуальными </w:t>
      </w:r>
    </w:p>
    <w:p w:rsidR="003443B1" w:rsidRDefault="003443B1" w:rsidP="003443B1">
      <w:pPr>
        <w:widowControl w:val="0"/>
        <w:autoSpaceDE w:val="0"/>
        <w:autoSpaceDN w:val="0"/>
        <w:adjustRightInd w:val="0"/>
        <w:ind w:firstLine="720"/>
        <w:jc w:val="right"/>
        <w:rPr>
          <w:rFonts w:eastAsiaTheme="minorEastAsia"/>
          <w:b/>
          <w:bCs/>
          <w:color w:val="26282F"/>
        </w:rPr>
      </w:pPr>
      <w:r w:rsidRPr="00DB0909">
        <w:rPr>
          <w:rFonts w:eastAsiaTheme="minorEastAsia"/>
          <w:b/>
          <w:bCs/>
          <w:color w:val="26282F"/>
        </w:rPr>
        <w:t xml:space="preserve">предпринимателями и </w:t>
      </w:r>
      <w:proofErr w:type="gramStart"/>
      <w:r w:rsidRPr="00DB0909">
        <w:rPr>
          <w:rFonts w:eastAsiaTheme="minorEastAsia"/>
          <w:b/>
          <w:bCs/>
          <w:color w:val="26282F"/>
        </w:rPr>
        <w:t>применяющих</w:t>
      </w:r>
      <w:proofErr w:type="gramEnd"/>
    </w:p>
    <w:p w:rsidR="003443B1" w:rsidRDefault="003443B1" w:rsidP="003443B1">
      <w:pPr>
        <w:widowControl w:val="0"/>
        <w:autoSpaceDE w:val="0"/>
        <w:autoSpaceDN w:val="0"/>
        <w:adjustRightInd w:val="0"/>
        <w:ind w:firstLine="720"/>
        <w:jc w:val="right"/>
        <w:rPr>
          <w:rFonts w:eastAsiaTheme="minorEastAsia"/>
          <w:b/>
          <w:bCs/>
          <w:color w:val="26282F"/>
        </w:rPr>
      </w:pPr>
      <w:r w:rsidRPr="00DB0909">
        <w:rPr>
          <w:rFonts w:eastAsiaTheme="minorEastAsia"/>
          <w:b/>
          <w:bCs/>
          <w:color w:val="26282F"/>
        </w:rPr>
        <w:t xml:space="preserve"> специальный налоговый режим </w:t>
      </w:r>
    </w:p>
    <w:p w:rsidR="003443B1" w:rsidRDefault="003443B1" w:rsidP="003443B1">
      <w:pPr>
        <w:widowControl w:val="0"/>
        <w:autoSpaceDE w:val="0"/>
        <w:autoSpaceDN w:val="0"/>
        <w:adjustRightInd w:val="0"/>
        <w:ind w:firstLine="720"/>
        <w:jc w:val="right"/>
        <w:rPr>
          <w:rFonts w:eastAsiaTheme="minorEastAsia"/>
          <w:b/>
          <w:bCs/>
          <w:color w:val="26282F"/>
        </w:rPr>
      </w:pPr>
      <w:r>
        <w:rPr>
          <w:rFonts w:eastAsiaTheme="minorEastAsia"/>
          <w:b/>
          <w:bCs/>
          <w:color w:val="26282F"/>
        </w:rPr>
        <w:t>«</w:t>
      </w:r>
      <w:r w:rsidRPr="00DB0909">
        <w:rPr>
          <w:rFonts w:eastAsiaTheme="minorEastAsia"/>
          <w:b/>
          <w:bCs/>
          <w:color w:val="26282F"/>
        </w:rPr>
        <w:t>Налог на профессиональный доход</w:t>
      </w:r>
      <w:r>
        <w:rPr>
          <w:rFonts w:eastAsiaTheme="minorEastAsia"/>
          <w:b/>
          <w:bCs/>
          <w:color w:val="26282F"/>
        </w:rPr>
        <w:t>»</w:t>
      </w:r>
    </w:p>
    <w:p w:rsidR="003443B1" w:rsidRDefault="003443B1" w:rsidP="003443B1">
      <w:pPr>
        <w:widowControl w:val="0"/>
        <w:autoSpaceDE w:val="0"/>
        <w:autoSpaceDN w:val="0"/>
        <w:adjustRightInd w:val="0"/>
        <w:ind w:firstLine="720"/>
        <w:jc w:val="right"/>
        <w:rPr>
          <w:rFonts w:eastAsiaTheme="minorEastAsia"/>
          <w:b/>
          <w:bCs/>
          <w:color w:val="26282F"/>
        </w:rPr>
      </w:pPr>
      <w:r w:rsidRPr="00DB0909">
        <w:rPr>
          <w:rFonts w:eastAsiaTheme="minorEastAsia"/>
          <w:b/>
          <w:bCs/>
          <w:color w:val="26282F"/>
        </w:rPr>
        <w:t xml:space="preserve"> на 2024 - 2026 годы</w:t>
      </w:r>
      <w:r>
        <w:rPr>
          <w:rFonts w:eastAsiaTheme="minorEastAsia"/>
          <w:b/>
          <w:bCs/>
          <w:color w:val="26282F"/>
        </w:rPr>
        <w:t>»</w:t>
      </w:r>
      <w:r w:rsidRPr="00DB0909">
        <w:rPr>
          <w:rFonts w:eastAsiaTheme="minorEastAsia"/>
          <w:b/>
          <w:bCs/>
          <w:color w:val="26282F"/>
        </w:rPr>
        <w:t xml:space="preserve"> </w:t>
      </w:r>
    </w:p>
    <w:p w:rsidR="003443B1" w:rsidRPr="00DB0909" w:rsidRDefault="003443B1" w:rsidP="003443B1">
      <w:pPr>
        <w:widowControl w:val="0"/>
        <w:autoSpaceDE w:val="0"/>
        <w:autoSpaceDN w:val="0"/>
        <w:adjustRightInd w:val="0"/>
        <w:ind w:firstLine="720"/>
        <w:jc w:val="right"/>
        <w:rPr>
          <w:rFonts w:eastAsiaTheme="minorEastAsia"/>
          <w:b/>
          <w:bCs/>
          <w:color w:val="26282F"/>
        </w:rPr>
      </w:pPr>
      <w:r>
        <w:rPr>
          <w:rFonts w:eastAsiaTheme="minorEastAsia"/>
          <w:b/>
          <w:bCs/>
          <w:color w:val="26282F"/>
        </w:rPr>
        <w:t>МО</w:t>
      </w:r>
      <w:r w:rsidRPr="00DB0909">
        <w:rPr>
          <w:rFonts w:eastAsiaTheme="minorEastAsia"/>
          <w:b/>
          <w:bCs/>
          <w:color w:val="26282F"/>
        </w:rPr>
        <w:t xml:space="preserve"> </w:t>
      </w:r>
      <w:r>
        <w:rPr>
          <w:rFonts w:eastAsiaTheme="minorEastAsia"/>
          <w:b/>
          <w:bCs/>
          <w:color w:val="26282F"/>
        </w:rPr>
        <w:t>«</w:t>
      </w:r>
      <w:r w:rsidRPr="00DB0909">
        <w:rPr>
          <w:rFonts w:eastAsiaTheme="minorEastAsia"/>
          <w:b/>
          <w:bCs/>
          <w:color w:val="26282F"/>
        </w:rPr>
        <w:t>Красногвардейский район</w:t>
      </w:r>
      <w:r>
        <w:rPr>
          <w:rFonts w:eastAsiaTheme="minorEastAsia"/>
          <w:b/>
          <w:bCs/>
          <w:color w:val="26282F"/>
        </w:rPr>
        <w:t>»</w:t>
      </w:r>
    </w:p>
    <w:bookmarkEnd w:id="10"/>
    <w:p w:rsidR="003443B1" w:rsidRDefault="003443B1" w:rsidP="003443B1">
      <w:pPr>
        <w:widowControl w:val="0"/>
        <w:tabs>
          <w:tab w:val="right" w:pos="9689"/>
        </w:tabs>
        <w:autoSpaceDE w:val="0"/>
        <w:autoSpaceDN w:val="0"/>
        <w:adjustRightInd w:val="0"/>
        <w:rPr>
          <w:sz w:val="28"/>
          <w:szCs w:val="28"/>
        </w:rPr>
      </w:pPr>
    </w:p>
    <w:p w:rsidR="003443B1" w:rsidRPr="00DB0909" w:rsidRDefault="003443B1" w:rsidP="003443B1">
      <w:pPr>
        <w:widowControl w:val="0"/>
        <w:autoSpaceDE w:val="0"/>
        <w:autoSpaceDN w:val="0"/>
        <w:adjustRightInd w:val="0"/>
        <w:jc w:val="center"/>
        <w:rPr>
          <w:rFonts w:eastAsiaTheme="minorEastAsia"/>
          <w:sz w:val="28"/>
          <w:szCs w:val="28"/>
        </w:rPr>
      </w:pPr>
      <w:r w:rsidRPr="00DB0909">
        <w:rPr>
          <w:rFonts w:eastAsiaTheme="minorEastAsia"/>
          <w:b/>
          <w:bCs/>
          <w:color w:val="26282F"/>
          <w:sz w:val="28"/>
          <w:szCs w:val="28"/>
        </w:rPr>
        <w:t>План</w:t>
      </w:r>
    </w:p>
    <w:p w:rsidR="003443B1" w:rsidRPr="00DB0909" w:rsidRDefault="003443B1" w:rsidP="003443B1">
      <w:pPr>
        <w:widowControl w:val="0"/>
        <w:autoSpaceDE w:val="0"/>
        <w:autoSpaceDN w:val="0"/>
        <w:adjustRightInd w:val="0"/>
        <w:jc w:val="center"/>
        <w:rPr>
          <w:rFonts w:eastAsiaTheme="minorEastAsia"/>
          <w:sz w:val="28"/>
          <w:szCs w:val="28"/>
        </w:rPr>
      </w:pPr>
      <w:r w:rsidRPr="00DB0909">
        <w:rPr>
          <w:rFonts w:eastAsiaTheme="minorEastAsia"/>
          <w:b/>
          <w:bCs/>
          <w:color w:val="26282F"/>
          <w:sz w:val="28"/>
          <w:szCs w:val="28"/>
        </w:rPr>
        <w:t xml:space="preserve">реализации основных мероприятий муниципальной программы </w:t>
      </w:r>
      <w:proofErr w:type="gramStart"/>
      <w:r w:rsidRPr="00DB0909">
        <w:rPr>
          <w:rFonts w:eastAsiaTheme="minorEastAsia"/>
          <w:b/>
          <w:bCs/>
          <w:color w:val="26282F"/>
          <w:sz w:val="28"/>
          <w:szCs w:val="28"/>
        </w:rPr>
        <w:t>на</w:t>
      </w:r>
      <w:proofErr w:type="gramEnd"/>
    </w:p>
    <w:p w:rsidR="003443B1" w:rsidRPr="00DB0909" w:rsidRDefault="003443B1" w:rsidP="003443B1">
      <w:pPr>
        <w:widowControl w:val="0"/>
        <w:tabs>
          <w:tab w:val="right" w:pos="9689"/>
        </w:tabs>
        <w:autoSpaceDE w:val="0"/>
        <w:autoSpaceDN w:val="0"/>
        <w:adjustRightInd w:val="0"/>
        <w:jc w:val="center"/>
        <w:rPr>
          <w:rFonts w:eastAsiaTheme="minorEastAsia"/>
          <w:b/>
          <w:bCs/>
          <w:color w:val="26282F"/>
          <w:sz w:val="28"/>
          <w:szCs w:val="28"/>
        </w:rPr>
      </w:pPr>
      <w:r w:rsidRPr="00DB0909">
        <w:rPr>
          <w:rFonts w:eastAsiaTheme="minorEastAsia"/>
          <w:b/>
          <w:bCs/>
          <w:color w:val="26282F"/>
          <w:sz w:val="28"/>
          <w:szCs w:val="28"/>
        </w:rPr>
        <w:t>очередной финансовый год и плановый период</w:t>
      </w:r>
    </w:p>
    <w:p w:rsidR="003443B1" w:rsidRDefault="003443B1" w:rsidP="00040175">
      <w:pPr>
        <w:widowControl w:val="0"/>
        <w:autoSpaceDE w:val="0"/>
        <w:autoSpaceDN w:val="0"/>
        <w:adjustRightInd w:val="0"/>
        <w:jc w:val="both"/>
        <w:rPr>
          <w:rFonts w:ascii="Times New Roman CYR" w:eastAsiaTheme="minorEastAsia" w:hAnsi="Times New Roman CYR" w:cs="Times New Roman CYR"/>
          <w:sz w:val="20"/>
          <w:szCs w:val="20"/>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
        <w:gridCol w:w="3919"/>
        <w:gridCol w:w="2409"/>
        <w:gridCol w:w="1701"/>
        <w:gridCol w:w="1985"/>
        <w:gridCol w:w="1276"/>
        <w:gridCol w:w="1417"/>
        <w:gridCol w:w="1559"/>
      </w:tblGrid>
      <w:tr w:rsidR="00B840E9" w:rsidRPr="007231DD" w:rsidTr="00BD7AB6">
        <w:tc>
          <w:tcPr>
            <w:tcW w:w="476" w:type="dxa"/>
            <w:vMerge w:val="restart"/>
            <w:tcBorders>
              <w:top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both"/>
              <w:rPr>
                <w:rFonts w:ascii="Times New Roman CYR" w:eastAsiaTheme="minorEastAsia" w:hAnsi="Times New Roman CYR" w:cs="Times New Roman CYR"/>
                <w:sz w:val="20"/>
                <w:szCs w:val="20"/>
              </w:rPr>
            </w:pPr>
          </w:p>
        </w:tc>
        <w:tc>
          <w:tcPr>
            <w:tcW w:w="3919" w:type="dxa"/>
            <w:vMerge w:val="restart"/>
            <w:tcBorders>
              <w:top w:val="single" w:sz="4" w:space="0" w:color="auto"/>
              <w:left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 xml:space="preserve">Наименование </w:t>
            </w:r>
            <w:r>
              <w:rPr>
                <w:rFonts w:ascii="Times New Roman CYR" w:eastAsiaTheme="minorEastAsia" w:hAnsi="Times New Roman CYR" w:cs="Times New Roman CYR"/>
                <w:sz w:val="20"/>
                <w:szCs w:val="20"/>
              </w:rPr>
              <w:t xml:space="preserve">подпрограммы, основного </w:t>
            </w:r>
            <w:r w:rsidRPr="007231DD">
              <w:rPr>
                <w:rFonts w:ascii="Times New Roman CYR" w:eastAsiaTheme="minorEastAsia" w:hAnsi="Times New Roman CYR" w:cs="Times New Roman CYR"/>
                <w:sz w:val="20"/>
                <w:szCs w:val="20"/>
              </w:rPr>
              <w:t>мероприятия</w:t>
            </w:r>
            <w:r>
              <w:rPr>
                <w:rFonts w:ascii="Times New Roman CYR" w:eastAsiaTheme="minorEastAsia" w:hAnsi="Times New Roman CYR" w:cs="Times New Roman CYR"/>
                <w:sz w:val="20"/>
                <w:szCs w:val="20"/>
              </w:rPr>
              <w:t>, мероприятия, ведомственной целевой программы</w:t>
            </w:r>
          </w:p>
        </w:tc>
        <w:tc>
          <w:tcPr>
            <w:tcW w:w="2409" w:type="dxa"/>
            <w:vMerge w:val="restart"/>
            <w:tcBorders>
              <w:top w:val="single" w:sz="4" w:space="0" w:color="auto"/>
              <w:left w:val="single" w:sz="4" w:space="0" w:color="auto"/>
              <w:right w:val="single" w:sz="4" w:space="0" w:color="auto"/>
            </w:tcBorders>
          </w:tcPr>
          <w:p w:rsidR="00B840E9" w:rsidRPr="007231DD" w:rsidRDefault="00B840E9" w:rsidP="0032360F">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Ответственный исполнитель подпрограммы, исполнитель основного мероприятия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Источники финансирования</w:t>
            </w:r>
          </w:p>
        </w:tc>
        <w:tc>
          <w:tcPr>
            <w:tcW w:w="1985" w:type="dxa"/>
            <w:vMerge w:val="restart"/>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 xml:space="preserve">Срок </w:t>
            </w:r>
            <w:r w:rsidR="00BD7AB6">
              <w:rPr>
                <w:rFonts w:ascii="Times New Roman CYR" w:eastAsiaTheme="minorEastAsia" w:hAnsi="Times New Roman CYR" w:cs="Times New Roman CYR"/>
                <w:sz w:val="20"/>
                <w:szCs w:val="20"/>
              </w:rPr>
              <w:t>исполнения мероприятия</w:t>
            </w:r>
          </w:p>
        </w:tc>
        <w:tc>
          <w:tcPr>
            <w:tcW w:w="4252" w:type="dxa"/>
            <w:gridSpan w:val="3"/>
            <w:tcBorders>
              <w:top w:val="single" w:sz="4" w:space="0" w:color="auto"/>
              <w:left w:val="single" w:sz="4" w:space="0" w:color="auto"/>
              <w:bottom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Расходы</w:t>
            </w:r>
            <w:r w:rsidR="00B840E9" w:rsidRPr="007231DD">
              <w:rPr>
                <w:rFonts w:ascii="Times New Roman CYR" w:eastAsiaTheme="minorEastAsia" w:hAnsi="Times New Roman CYR" w:cs="Times New Roman CYR"/>
                <w:sz w:val="20"/>
                <w:szCs w:val="20"/>
              </w:rPr>
              <w:t xml:space="preserve"> </w:t>
            </w:r>
            <w:r>
              <w:rPr>
                <w:rFonts w:ascii="Times New Roman CYR" w:eastAsiaTheme="minorEastAsia" w:hAnsi="Times New Roman CYR" w:cs="Times New Roman CYR"/>
                <w:sz w:val="20"/>
                <w:szCs w:val="20"/>
              </w:rPr>
              <w:t>(</w:t>
            </w:r>
            <w:proofErr w:type="spellStart"/>
            <w:r>
              <w:rPr>
                <w:rFonts w:ascii="Times New Roman CYR" w:eastAsiaTheme="minorEastAsia" w:hAnsi="Times New Roman CYR" w:cs="Times New Roman CYR"/>
                <w:sz w:val="20"/>
                <w:szCs w:val="20"/>
              </w:rPr>
              <w:t>тыс</w:t>
            </w:r>
            <w:proofErr w:type="gramStart"/>
            <w:r>
              <w:rPr>
                <w:rFonts w:ascii="Times New Roman CYR" w:eastAsiaTheme="minorEastAsia" w:hAnsi="Times New Roman CYR" w:cs="Times New Roman CYR"/>
                <w:sz w:val="20"/>
                <w:szCs w:val="20"/>
              </w:rPr>
              <w:t>.</w:t>
            </w:r>
            <w:r w:rsidR="00B840E9" w:rsidRPr="007231DD">
              <w:rPr>
                <w:rFonts w:ascii="Times New Roman CYR" w:eastAsiaTheme="minorEastAsia" w:hAnsi="Times New Roman CYR" w:cs="Times New Roman CYR"/>
                <w:sz w:val="20"/>
                <w:szCs w:val="20"/>
              </w:rPr>
              <w:t>р</w:t>
            </w:r>
            <w:proofErr w:type="gramEnd"/>
            <w:r w:rsidR="00B840E9" w:rsidRPr="007231DD">
              <w:rPr>
                <w:rFonts w:ascii="Times New Roman CYR" w:eastAsiaTheme="minorEastAsia" w:hAnsi="Times New Roman CYR" w:cs="Times New Roman CYR"/>
                <w:sz w:val="20"/>
                <w:szCs w:val="20"/>
              </w:rPr>
              <w:t>уб</w:t>
            </w:r>
            <w:proofErr w:type="spellEnd"/>
            <w:r w:rsidR="00B840E9" w:rsidRPr="007231DD">
              <w:rPr>
                <w:rFonts w:ascii="Times New Roman CYR" w:eastAsiaTheme="minorEastAsia" w:hAnsi="Times New Roman CYR" w:cs="Times New Roman CYR"/>
                <w:sz w:val="20"/>
                <w:szCs w:val="20"/>
              </w:rPr>
              <w:t>.</w:t>
            </w:r>
            <w:r>
              <w:rPr>
                <w:rFonts w:ascii="Times New Roman CYR" w:eastAsiaTheme="minorEastAsia" w:hAnsi="Times New Roman CYR" w:cs="Times New Roman CYR"/>
                <w:sz w:val="20"/>
                <w:szCs w:val="20"/>
              </w:rPr>
              <w:t>)</w:t>
            </w:r>
          </w:p>
        </w:tc>
      </w:tr>
      <w:tr w:rsidR="00B840E9" w:rsidRPr="007231DD" w:rsidTr="00BD7AB6">
        <w:tc>
          <w:tcPr>
            <w:tcW w:w="476" w:type="dxa"/>
            <w:vMerge/>
            <w:tcBorders>
              <w:top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both"/>
              <w:rPr>
                <w:rFonts w:ascii="Times New Roman CYR" w:eastAsiaTheme="minorEastAsia" w:hAnsi="Times New Roman CYR" w:cs="Times New Roman CYR"/>
                <w:sz w:val="20"/>
                <w:szCs w:val="20"/>
              </w:rPr>
            </w:pPr>
          </w:p>
        </w:tc>
        <w:tc>
          <w:tcPr>
            <w:tcW w:w="3919" w:type="dxa"/>
            <w:vMerge/>
            <w:tcBorders>
              <w:top w:val="single" w:sz="4" w:space="0" w:color="auto"/>
              <w:left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both"/>
              <w:rPr>
                <w:rFonts w:ascii="Times New Roman CYR" w:eastAsiaTheme="minorEastAsia" w:hAnsi="Times New Roman CYR" w:cs="Times New Roman CYR"/>
                <w:sz w:val="20"/>
                <w:szCs w:val="20"/>
              </w:rPr>
            </w:pPr>
          </w:p>
        </w:tc>
        <w:tc>
          <w:tcPr>
            <w:tcW w:w="2409" w:type="dxa"/>
            <w:vMerge/>
            <w:tcBorders>
              <w:left w:val="single" w:sz="4" w:space="0" w:color="auto"/>
              <w:bottom w:val="single" w:sz="4" w:space="0" w:color="auto"/>
              <w:right w:val="single" w:sz="4" w:space="0" w:color="auto"/>
            </w:tcBorders>
          </w:tcPr>
          <w:p w:rsidR="00B840E9" w:rsidRPr="007231DD" w:rsidRDefault="00B840E9" w:rsidP="0032360F">
            <w:pPr>
              <w:widowControl w:val="0"/>
              <w:autoSpaceDE w:val="0"/>
              <w:autoSpaceDN w:val="0"/>
              <w:adjustRightInd w:val="0"/>
              <w:jc w:val="both"/>
              <w:rPr>
                <w:rFonts w:ascii="Times New Roman CYR" w:eastAsiaTheme="minorEastAsia" w:hAnsi="Times New Roman CYR" w:cs="Times New Roman CY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202</w:t>
            </w:r>
            <w:r w:rsidR="00BD7AB6">
              <w:rPr>
                <w:rFonts w:ascii="Times New Roman CYR" w:eastAsiaTheme="minorEastAsia" w:hAnsi="Times New Roman CYR" w:cs="Times New Roman CYR"/>
                <w:sz w:val="20"/>
                <w:szCs w:val="20"/>
              </w:rPr>
              <w:t>4</w:t>
            </w:r>
            <w:r w:rsidRPr="007231DD">
              <w:rPr>
                <w:rFonts w:ascii="Times New Roman CYR" w:eastAsiaTheme="minorEastAsia" w:hAnsi="Times New Roman CYR" w:cs="Times New Roman CYR"/>
                <w:sz w:val="20"/>
                <w:szCs w:val="20"/>
              </w:rPr>
              <w:t> г.</w:t>
            </w:r>
          </w:p>
        </w:tc>
        <w:tc>
          <w:tcPr>
            <w:tcW w:w="1417" w:type="dxa"/>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202</w:t>
            </w:r>
            <w:r w:rsidR="00BD7AB6">
              <w:rPr>
                <w:rFonts w:ascii="Times New Roman CYR" w:eastAsiaTheme="minorEastAsia" w:hAnsi="Times New Roman CYR" w:cs="Times New Roman CYR"/>
                <w:sz w:val="20"/>
                <w:szCs w:val="20"/>
              </w:rPr>
              <w:t>5</w:t>
            </w:r>
            <w:r w:rsidRPr="007231DD">
              <w:rPr>
                <w:rFonts w:ascii="Times New Roman CYR" w:eastAsiaTheme="minorEastAsia" w:hAnsi="Times New Roman CYR" w:cs="Times New Roman CYR"/>
                <w:sz w:val="20"/>
                <w:szCs w:val="20"/>
              </w:rPr>
              <w:t> г.</w:t>
            </w:r>
          </w:p>
        </w:tc>
        <w:tc>
          <w:tcPr>
            <w:tcW w:w="1559" w:type="dxa"/>
            <w:tcBorders>
              <w:top w:val="single" w:sz="4" w:space="0" w:color="auto"/>
              <w:left w:val="single" w:sz="4" w:space="0" w:color="auto"/>
              <w:bottom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202</w:t>
            </w:r>
            <w:r w:rsidR="00BD7AB6">
              <w:rPr>
                <w:rFonts w:ascii="Times New Roman CYR" w:eastAsiaTheme="minorEastAsia" w:hAnsi="Times New Roman CYR" w:cs="Times New Roman CYR"/>
                <w:sz w:val="20"/>
                <w:szCs w:val="20"/>
              </w:rPr>
              <w:t>6</w:t>
            </w:r>
            <w:r w:rsidRPr="007231DD">
              <w:rPr>
                <w:rFonts w:ascii="Times New Roman CYR" w:eastAsiaTheme="minorEastAsia" w:hAnsi="Times New Roman CYR" w:cs="Times New Roman CYR"/>
                <w:sz w:val="20"/>
                <w:szCs w:val="20"/>
              </w:rPr>
              <w:t> г.</w:t>
            </w:r>
          </w:p>
        </w:tc>
      </w:tr>
      <w:tr w:rsidR="00B840E9" w:rsidRPr="007231DD" w:rsidTr="00BD7AB6">
        <w:tc>
          <w:tcPr>
            <w:tcW w:w="476" w:type="dxa"/>
            <w:tcBorders>
              <w:top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1</w:t>
            </w:r>
          </w:p>
        </w:tc>
        <w:tc>
          <w:tcPr>
            <w:tcW w:w="3919" w:type="dxa"/>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7</w:t>
            </w:r>
          </w:p>
        </w:tc>
        <w:tc>
          <w:tcPr>
            <w:tcW w:w="1559" w:type="dxa"/>
            <w:tcBorders>
              <w:top w:val="single" w:sz="4" w:space="0" w:color="auto"/>
              <w:left w:val="single" w:sz="4" w:space="0" w:color="auto"/>
              <w:bottom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8</w:t>
            </w:r>
          </w:p>
        </w:tc>
      </w:tr>
      <w:tr w:rsidR="00B840E9" w:rsidRPr="007231DD" w:rsidTr="00BD7AB6">
        <w:tc>
          <w:tcPr>
            <w:tcW w:w="476" w:type="dxa"/>
            <w:tcBorders>
              <w:top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1</w:t>
            </w:r>
            <w:r w:rsidR="004259D6">
              <w:rPr>
                <w:rFonts w:ascii="Times New Roman CYR" w:eastAsiaTheme="minorEastAsia" w:hAnsi="Times New Roman CYR" w:cs="Times New Roman CYR"/>
                <w:sz w:val="20"/>
                <w:szCs w:val="20"/>
              </w:rPr>
              <w:t>.1</w:t>
            </w:r>
          </w:p>
        </w:tc>
        <w:tc>
          <w:tcPr>
            <w:tcW w:w="3919" w:type="dxa"/>
            <w:tcBorders>
              <w:top w:val="single" w:sz="4" w:space="0" w:color="auto"/>
              <w:left w:val="single" w:sz="4" w:space="0" w:color="auto"/>
              <w:bottom w:val="single" w:sz="4" w:space="0" w:color="auto"/>
              <w:right w:val="single" w:sz="4" w:space="0" w:color="auto"/>
            </w:tcBorders>
          </w:tcPr>
          <w:p w:rsidR="00B840E9" w:rsidRPr="007231DD" w:rsidRDefault="004259D6" w:rsidP="00040175">
            <w:pPr>
              <w:widowControl w:val="0"/>
              <w:autoSpaceDE w:val="0"/>
              <w:autoSpaceDN w:val="0"/>
              <w:adjustRightInd w:val="0"/>
              <w:rPr>
                <w:rFonts w:ascii="Times New Roman CYR" w:eastAsiaTheme="minorEastAsia" w:hAnsi="Times New Roman CYR" w:cs="Times New Roman CYR"/>
                <w:sz w:val="20"/>
                <w:szCs w:val="20"/>
              </w:rPr>
            </w:pPr>
            <w:proofErr w:type="gramStart"/>
            <w:r w:rsidRPr="004259D6">
              <w:rPr>
                <w:rFonts w:ascii="Times New Roman CYR" w:eastAsiaTheme="minorEastAsia" w:hAnsi="Times New Roman CYR" w:cs="Times New Roman CYR"/>
                <w:sz w:val="20"/>
                <w:szCs w:val="20"/>
              </w:rPr>
              <w:t>Проведение круглых столов, семинаров (с привлечением Фонда поддержки предпринимательства Республики Адыгея «Мой Бизнес» для индивидуальных предпринимателей района</w:t>
            </w:r>
            <w:proofErr w:type="gramEnd"/>
          </w:p>
        </w:tc>
        <w:tc>
          <w:tcPr>
            <w:tcW w:w="2409" w:type="dxa"/>
            <w:tcBorders>
              <w:top w:val="single" w:sz="4" w:space="0" w:color="auto"/>
              <w:left w:val="single" w:sz="4" w:space="0" w:color="auto"/>
              <w:bottom w:val="single" w:sz="4" w:space="0" w:color="auto"/>
              <w:right w:val="single" w:sz="4" w:space="0" w:color="auto"/>
            </w:tcBorders>
          </w:tcPr>
          <w:p w:rsidR="00B840E9" w:rsidRPr="007231DD" w:rsidRDefault="00B840E9" w:rsidP="0032360F">
            <w:pPr>
              <w:widowControl w:val="0"/>
              <w:autoSpaceDE w:val="0"/>
              <w:autoSpaceDN w:val="0"/>
              <w:adjustRightInd w:val="0"/>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Отдел экономического развития и торговли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В течение 2024 - 2026</w:t>
            </w:r>
            <w:r w:rsidRPr="007231DD">
              <w:rPr>
                <w:rFonts w:ascii="Times New Roman CYR" w:eastAsiaTheme="minorEastAsia" w:hAnsi="Times New Roman CYR" w:cs="Times New Roman CYR"/>
                <w:sz w:val="20"/>
                <w:szCs w:val="20"/>
              </w:rPr>
              <w:t> гг.</w:t>
            </w:r>
          </w:p>
        </w:tc>
        <w:tc>
          <w:tcPr>
            <w:tcW w:w="1276" w:type="dxa"/>
            <w:tcBorders>
              <w:top w:val="single" w:sz="4" w:space="0" w:color="auto"/>
              <w:left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559" w:type="dxa"/>
            <w:tcBorders>
              <w:top w:val="single" w:sz="4" w:space="0" w:color="auto"/>
              <w:left w:val="single" w:sz="4" w:space="0" w:color="auto"/>
              <w:bottom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r>
      <w:tr w:rsidR="00B840E9" w:rsidRPr="007231DD" w:rsidTr="00BD7AB6">
        <w:tc>
          <w:tcPr>
            <w:tcW w:w="476" w:type="dxa"/>
            <w:tcBorders>
              <w:top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1.2</w:t>
            </w:r>
          </w:p>
        </w:tc>
        <w:tc>
          <w:tcPr>
            <w:tcW w:w="3919" w:type="dxa"/>
            <w:tcBorders>
              <w:top w:val="single" w:sz="4" w:space="0" w:color="auto"/>
              <w:left w:val="single" w:sz="4" w:space="0" w:color="auto"/>
              <w:bottom w:val="single" w:sz="4" w:space="0" w:color="auto"/>
              <w:right w:val="single" w:sz="4" w:space="0" w:color="auto"/>
            </w:tcBorders>
          </w:tcPr>
          <w:p w:rsidR="00B840E9" w:rsidRPr="007231DD" w:rsidRDefault="004259D6" w:rsidP="00040175">
            <w:pPr>
              <w:widowControl w:val="0"/>
              <w:autoSpaceDE w:val="0"/>
              <w:autoSpaceDN w:val="0"/>
              <w:adjustRightInd w:val="0"/>
              <w:rPr>
                <w:rFonts w:ascii="Times New Roman CYR" w:eastAsiaTheme="minorEastAsia" w:hAnsi="Times New Roman CYR" w:cs="Times New Roman CYR"/>
                <w:sz w:val="20"/>
                <w:szCs w:val="20"/>
              </w:rPr>
            </w:pPr>
            <w:proofErr w:type="gramStart"/>
            <w:r w:rsidRPr="004259D6">
              <w:rPr>
                <w:rFonts w:ascii="Times New Roman CYR" w:eastAsiaTheme="minorEastAsia" w:hAnsi="Times New Roman CYR" w:cs="Times New Roman CYR"/>
                <w:sz w:val="20"/>
                <w:szCs w:val="20"/>
              </w:rPr>
              <w:t xml:space="preserve">Проведение круглых столов, семинаров (с привлечением Фонда поддержки предпринимательства Республики Адыгея «Мой Бизнес» для </w:t>
            </w:r>
            <w:proofErr w:type="spellStart"/>
            <w:r w:rsidRPr="004259D6">
              <w:rPr>
                <w:rFonts w:ascii="Times New Roman CYR" w:eastAsiaTheme="minorEastAsia" w:hAnsi="Times New Roman CYR" w:cs="Times New Roman CYR"/>
                <w:sz w:val="20"/>
                <w:szCs w:val="20"/>
              </w:rPr>
              <w:t>самозанятых</w:t>
            </w:r>
            <w:proofErr w:type="spellEnd"/>
            <w:r w:rsidRPr="004259D6">
              <w:rPr>
                <w:rFonts w:ascii="Times New Roman CYR" w:eastAsiaTheme="minorEastAsia" w:hAnsi="Times New Roman CYR" w:cs="Times New Roman CYR"/>
                <w:sz w:val="20"/>
                <w:szCs w:val="20"/>
              </w:rPr>
              <w:t xml:space="preserve"> граждан района</w:t>
            </w:r>
            <w:proofErr w:type="gramEnd"/>
          </w:p>
        </w:tc>
        <w:tc>
          <w:tcPr>
            <w:tcW w:w="2409" w:type="dxa"/>
            <w:tcBorders>
              <w:top w:val="single" w:sz="4" w:space="0" w:color="auto"/>
              <w:left w:val="single" w:sz="4" w:space="0" w:color="auto"/>
              <w:bottom w:val="single" w:sz="4" w:space="0" w:color="auto"/>
              <w:right w:val="single" w:sz="4" w:space="0" w:color="auto"/>
            </w:tcBorders>
          </w:tcPr>
          <w:p w:rsidR="00B840E9" w:rsidRPr="007231DD" w:rsidRDefault="00B840E9" w:rsidP="0032360F">
            <w:pPr>
              <w:widowControl w:val="0"/>
              <w:autoSpaceDE w:val="0"/>
              <w:autoSpaceDN w:val="0"/>
              <w:adjustRightInd w:val="0"/>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Отдел экономического развития и торговли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В течение 2024 - 2026</w:t>
            </w:r>
            <w:r w:rsidRPr="007231DD">
              <w:rPr>
                <w:rFonts w:ascii="Times New Roman CYR" w:eastAsiaTheme="minorEastAsia" w:hAnsi="Times New Roman CYR" w:cs="Times New Roman CYR"/>
                <w:sz w:val="20"/>
                <w:szCs w:val="20"/>
              </w:rPr>
              <w:t> гг.</w:t>
            </w:r>
          </w:p>
        </w:tc>
        <w:tc>
          <w:tcPr>
            <w:tcW w:w="1276" w:type="dxa"/>
            <w:tcBorders>
              <w:top w:val="single" w:sz="4" w:space="0" w:color="auto"/>
              <w:left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559" w:type="dxa"/>
            <w:tcBorders>
              <w:top w:val="single" w:sz="4" w:space="0" w:color="auto"/>
              <w:left w:val="single" w:sz="4" w:space="0" w:color="auto"/>
              <w:bottom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r>
      <w:tr w:rsidR="00B840E9" w:rsidRPr="007231DD" w:rsidTr="00BD7AB6">
        <w:tc>
          <w:tcPr>
            <w:tcW w:w="476" w:type="dxa"/>
            <w:tcBorders>
              <w:top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1.3</w:t>
            </w:r>
          </w:p>
        </w:tc>
        <w:tc>
          <w:tcPr>
            <w:tcW w:w="3919" w:type="dxa"/>
            <w:tcBorders>
              <w:top w:val="single" w:sz="4" w:space="0" w:color="auto"/>
              <w:left w:val="single" w:sz="4" w:space="0" w:color="auto"/>
              <w:bottom w:val="single" w:sz="4" w:space="0" w:color="auto"/>
              <w:right w:val="single" w:sz="4" w:space="0" w:color="auto"/>
            </w:tcBorders>
          </w:tcPr>
          <w:p w:rsidR="00B840E9" w:rsidRPr="007231DD" w:rsidRDefault="004259D6" w:rsidP="00040175">
            <w:pPr>
              <w:widowControl w:val="0"/>
              <w:autoSpaceDE w:val="0"/>
              <w:autoSpaceDN w:val="0"/>
              <w:adjustRightInd w:val="0"/>
              <w:rPr>
                <w:rFonts w:ascii="Times New Roman CYR" w:eastAsiaTheme="minorEastAsia" w:hAnsi="Times New Roman CYR" w:cs="Times New Roman CYR"/>
                <w:sz w:val="20"/>
                <w:szCs w:val="20"/>
              </w:rPr>
            </w:pPr>
            <w:r w:rsidRPr="004259D6">
              <w:rPr>
                <w:rFonts w:ascii="Times New Roman CYR" w:eastAsiaTheme="minorEastAsia" w:hAnsi="Times New Roman CYR" w:cs="Times New Roman CYR"/>
                <w:sz w:val="20"/>
                <w:szCs w:val="20"/>
              </w:rPr>
              <w:t xml:space="preserve">Предоставление субъектам малого, среднего, социального предпринимательства и </w:t>
            </w:r>
            <w:proofErr w:type="spellStart"/>
            <w:r w:rsidRPr="004259D6">
              <w:rPr>
                <w:rFonts w:ascii="Times New Roman CYR" w:eastAsiaTheme="minorEastAsia" w:hAnsi="Times New Roman CYR" w:cs="Times New Roman CYR"/>
                <w:sz w:val="20"/>
                <w:szCs w:val="20"/>
              </w:rPr>
              <w:t>самозанятым</w:t>
            </w:r>
            <w:proofErr w:type="spellEnd"/>
            <w:r w:rsidRPr="004259D6">
              <w:rPr>
                <w:rFonts w:ascii="Times New Roman CYR" w:eastAsiaTheme="minorEastAsia" w:hAnsi="Times New Roman CYR" w:cs="Times New Roman CYR"/>
                <w:sz w:val="20"/>
                <w:szCs w:val="20"/>
              </w:rPr>
              <w:t xml:space="preserve"> гражданам в аренду объектов муниципальной собственности, включенных в перечень муниципального имущества, предназначенного для предоставления во владение и (или) </w:t>
            </w:r>
            <w:r w:rsidRPr="004259D6">
              <w:rPr>
                <w:rFonts w:ascii="Times New Roman CYR" w:eastAsiaTheme="minorEastAsia" w:hAnsi="Times New Roman CYR" w:cs="Times New Roman CYR"/>
                <w:sz w:val="20"/>
                <w:szCs w:val="20"/>
              </w:rPr>
              <w:lastRenderedPageBreak/>
              <w:t xml:space="preserve">пользование субъектам малого, среднего, социального предпринимательства и </w:t>
            </w:r>
            <w:proofErr w:type="spellStart"/>
            <w:r w:rsidRPr="004259D6">
              <w:rPr>
                <w:rFonts w:ascii="Times New Roman CYR" w:eastAsiaTheme="minorEastAsia" w:hAnsi="Times New Roman CYR" w:cs="Times New Roman CYR"/>
                <w:sz w:val="20"/>
                <w:szCs w:val="20"/>
              </w:rPr>
              <w:t>самозанятым</w:t>
            </w:r>
            <w:proofErr w:type="spellEnd"/>
            <w:r w:rsidRPr="004259D6">
              <w:rPr>
                <w:rFonts w:ascii="Times New Roman CYR" w:eastAsiaTheme="minorEastAsia" w:hAnsi="Times New Roman CYR" w:cs="Times New Roman CYR"/>
                <w:sz w:val="20"/>
                <w:szCs w:val="20"/>
              </w:rPr>
              <w:t xml:space="preserve"> гражданам</w:t>
            </w:r>
          </w:p>
        </w:tc>
        <w:tc>
          <w:tcPr>
            <w:tcW w:w="2409" w:type="dxa"/>
            <w:tcBorders>
              <w:top w:val="single" w:sz="4" w:space="0" w:color="auto"/>
              <w:left w:val="single" w:sz="4" w:space="0" w:color="auto"/>
              <w:bottom w:val="single" w:sz="4" w:space="0" w:color="auto"/>
              <w:right w:val="single" w:sz="4" w:space="0" w:color="auto"/>
            </w:tcBorders>
          </w:tcPr>
          <w:p w:rsidR="00B840E9" w:rsidRPr="007231DD" w:rsidRDefault="004259D6" w:rsidP="0032360F">
            <w:pPr>
              <w:widowControl w:val="0"/>
              <w:autoSpaceDE w:val="0"/>
              <w:autoSpaceDN w:val="0"/>
              <w:adjustRightInd w:val="0"/>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lastRenderedPageBreak/>
              <w:t xml:space="preserve">Отдел земельно-имущественных отношений администрации района, отдел экономического развития и торговли администрации района, администрации сельских </w:t>
            </w:r>
            <w:r w:rsidRPr="007231DD">
              <w:rPr>
                <w:rFonts w:ascii="Times New Roman CYR" w:eastAsiaTheme="minorEastAsia" w:hAnsi="Times New Roman CYR" w:cs="Times New Roman CYR"/>
                <w:sz w:val="20"/>
                <w:szCs w:val="20"/>
              </w:rPr>
              <w:lastRenderedPageBreak/>
              <w:t xml:space="preserve">поселений МО </w:t>
            </w:r>
            <w:r>
              <w:rPr>
                <w:rFonts w:ascii="Times New Roman CYR" w:eastAsiaTheme="minorEastAsia" w:hAnsi="Times New Roman CYR" w:cs="Times New Roman CYR"/>
                <w:sz w:val="20"/>
                <w:szCs w:val="20"/>
              </w:rPr>
              <w:t>«</w:t>
            </w:r>
            <w:r w:rsidRPr="007231DD">
              <w:rPr>
                <w:rFonts w:ascii="Times New Roman CYR" w:eastAsiaTheme="minorEastAsia" w:hAnsi="Times New Roman CYR" w:cs="Times New Roman CYR"/>
                <w:sz w:val="20"/>
                <w:szCs w:val="20"/>
              </w:rPr>
              <w:t>Красногвардейский район</w:t>
            </w:r>
            <w:r>
              <w:rPr>
                <w:rFonts w:ascii="Times New Roman CYR" w:eastAsiaTheme="minorEastAsia" w:hAnsi="Times New Roman CYR" w:cs="Times New Roman CYR"/>
                <w:sz w:val="20"/>
                <w:szCs w:val="20"/>
              </w:rPr>
              <w:t>»</w:t>
            </w:r>
            <w:r w:rsidRPr="007231DD">
              <w:rPr>
                <w:rFonts w:ascii="Times New Roman CYR" w:eastAsiaTheme="minorEastAsia" w:hAnsi="Times New Roman CYR" w:cs="Times New Roman CYR"/>
                <w:sz w:val="20"/>
                <w:szCs w:val="20"/>
              </w:rPr>
              <w:t xml:space="preserve"> (по согласованию)</w:t>
            </w:r>
          </w:p>
        </w:tc>
        <w:tc>
          <w:tcPr>
            <w:tcW w:w="1701"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lastRenderedPageBreak/>
              <w:t>Местный бюджет</w:t>
            </w:r>
          </w:p>
        </w:tc>
        <w:tc>
          <w:tcPr>
            <w:tcW w:w="1985" w:type="dxa"/>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В течение 2024 - 2026</w:t>
            </w:r>
            <w:r w:rsidRPr="007231DD">
              <w:rPr>
                <w:rFonts w:ascii="Times New Roman CYR" w:eastAsiaTheme="minorEastAsia" w:hAnsi="Times New Roman CYR" w:cs="Times New Roman CYR"/>
                <w:sz w:val="20"/>
                <w:szCs w:val="20"/>
              </w:rPr>
              <w:t> гг.</w:t>
            </w:r>
          </w:p>
        </w:tc>
        <w:tc>
          <w:tcPr>
            <w:tcW w:w="1276" w:type="dxa"/>
            <w:tcBorders>
              <w:top w:val="single" w:sz="4" w:space="0" w:color="auto"/>
              <w:left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23</w:t>
            </w:r>
          </w:p>
        </w:tc>
        <w:tc>
          <w:tcPr>
            <w:tcW w:w="1417" w:type="dxa"/>
            <w:tcBorders>
              <w:top w:val="single" w:sz="4" w:space="0" w:color="auto"/>
              <w:left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23</w:t>
            </w:r>
          </w:p>
        </w:tc>
        <w:tc>
          <w:tcPr>
            <w:tcW w:w="1559" w:type="dxa"/>
            <w:tcBorders>
              <w:top w:val="single" w:sz="4" w:space="0" w:color="auto"/>
              <w:left w:val="single" w:sz="4" w:space="0" w:color="auto"/>
              <w:bottom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23</w:t>
            </w:r>
          </w:p>
        </w:tc>
      </w:tr>
      <w:tr w:rsidR="00B840E9" w:rsidRPr="007231DD" w:rsidTr="00BD7AB6">
        <w:tc>
          <w:tcPr>
            <w:tcW w:w="476" w:type="dxa"/>
            <w:tcBorders>
              <w:top w:val="single" w:sz="4" w:space="0" w:color="auto"/>
              <w:bottom w:val="single" w:sz="4" w:space="0" w:color="auto"/>
              <w:right w:val="single" w:sz="4" w:space="0" w:color="auto"/>
            </w:tcBorders>
          </w:tcPr>
          <w:p w:rsidR="00B840E9" w:rsidRPr="007231DD" w:rsidRDefault="004259D6" w:rsidP="00040175">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lastRenderedPageBreak/>
              <w:t>1.4</w:t>
            </w:r>
          </w:p>
        </w:tc>
        <w:tc>
          <w:tcPr>
            <w:tcW w:w="3919" w:type="dxa"/>
            <w:tcBorders>
              <w:top w:val="single" w:sz="4" w:space="0" w:color="auto"/>
              <w:left w:val="single" w:sz="4" w:space="0" w:color="auto"/>
              <w:bottom w:val="single" w:sz="4" w:space="0" w:color="auto"/>
              <w:right w:val="single" w:sz="4" w:space="0" w:color="auto"/>
            </w:tcBorders>
          </w:tcPr>
          <w:p w:rsidR="00B840E9" w:rsidRPr="007231DD" w:rsidRDefault="004259D6" w:rsidP="0059730D">
            <w:pPr>
              <w:widowControl w:val="0"/>
              <w:autoSpaceDE w:val="0"/>
              <w:autoSpaceDN w:val="0"/>
              <w:adjustRightInd w:val="0"/>
              <w:rPr>
                <w:rFonts w:ascii="Times New Roman CYR" w:eastAsiaTheme="minorEastAsia" w:hAnsi="Times New Roman CYR" w:cs="Times New Roman CYR"/>
                <w:sz w:val="20"/>
                <w:szCs w:val="20"/>
              </w:rPr>
            </w:pPr>
            <w:r w:rsidRPr="004259D6">
              <w:rPr>
                <w:rFonts w:ascii="Times New Roman CYR" w:eastAsiaTheme="minorEastAsia" w:hAnsi="Times New Roman CYR" w:cs="Times New Roman CYR"/>
                <w:sz w:val="20"/>
                <w:szCs w:val="20"/>
              </w:rPr>
              <w:t>Информационная работа с субъектами малого и среднего предпринимательства по вопросам развития малого и среднего предпринимательства</w:t>
            </w:r>
          </w:p>
        </w:tc>
        <w:tc>
          <w:tcPr>
            <w:tcW w:w="2409" w:type="dxa"/>
            <w:tcBorders>
              <w:top w:val="single" w:sz="4" w:space="0" w:color="auto"/>
              <w:left w:val="single" w:sz="4" w:space="0" w:color="auto"/>
              <w:bottom w:val="single" w:sz="4" w:space="0" w:color="auto"/>
              <w:right w:val="single" w:sz="4" w:space="0" w:color="auto"/>
            </w:tcBorders>
          </w:tcPr>
          <w:p w:rsidR="00B840E9" w:rsidRPr="007231DD" w:rsidRDefault="004259D6" w:rsidP="0032360F">
            <w:pPr>
              <w:widowControl w:val="0"/>
              <w:autoSpaceDE w:val="0"/>
              <w:autoSpaceDN w:val="0"/>
              <w:adjustRightInd w:val="0"/>
              <w:rPr>
                <w:rFonts w:ascii="Times New Roman CYR" w:eastAsiaTheme="minorEastAsia" w:hAnsi="Times New Roman CYR" w:cs="Times New Roman CYR"/>
                <w:sz w:val="20"/>
                <w:szCs w:val="20"/>
              </w:rPr>
            </w:pPr>
            <w:r w:rsidRPr="004259D6">
              <w:rPr>
                <w:rFonts w:ascii="Times New Roman CYR" w:eastAsiaTheme="minorEastAsia" w:hAnsi="Times New Roman CYR" w:cs="Times New Roman CYR"/>
                <w:sz w:val="20"/>
                <w:szCs w:val="20"/>
              </w:rPr>
              <w:t>Отдел экономического развития и торговли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840E9" w:rsidRPr="007231DD" w:rsidRDefault="00B840E9"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В течение 2024 - 2026</w:t>
            </w:r>
            <w:r w:rsidRPr="007231DD">
              <w:rPr>
                <w:rFonts w:ascii="Times New Roman CYR" w:eastAsiaTheme="minorEastAsia" w:hAnsi="Times New Roman CYR" w:cs="Times New Roman CYR"/>
                <w:sz w:val="20"/>
                <w:szCs w:val="20"/>
              </w:rPr>
              <w:t> гг.</w:t>
            </w:r>
          </w:p>
        </w:tc>
        <w:tc>
          <w:tcPr>
            <w:tcW w:w="1276" w:type="dxa"/>
            <w:tcBorders>
              <w:top w:val="single" w:sz="4" w:space="0" w:color="auto"/>
              <w:left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559" w:type="dxa"/>
            <w:tcBorders>
              <w:top w:val="single" w:sz="4" w:space="0" w:color="auto"/>
              <w:left w:val="single" w:sz="4" w:space="0" w:color="auto"/>
              <w:bottom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r>
      <w:tr w:rsidR="00B840E9" w:rsidRPr="007231DD" w:rsidTr="00BD7AB6">
        <w:tc>
          <w:tcPr>
            <w:tcW w:w="476" w:type="dxa"/>
            <w:tcBorders>
              <w:top w:val="single" w:sz="4" w:space="0" w:color="auto"/>
              <w:bottom w:val="single" w:sz="4" w:space="0" w:color="auto"/>
              <w:right w:val="single" w:sz="4" w:space="0" w:color="auto"/>
            </w:tcBorders>
          </w:tcPr>
          <w:p w:rsidR="00B840E9" w:rsidRPr="007231DD" w:rsidRDefault="004259D6" w:rsidP="00040175">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1.5</w:t>
            </w:r>
          </w:p>
        </w:tc>
        <w:tc>
          <w:tcPr>
            <w:tcW w:w="3919" w:type="dxa"/>
            <w:tcBorders>
              <w:top w:val="single" w:sz="4" w:space="0" w:color="auto"/>
              <w:left w:val="single" w:sz="4" w:space="0" w:color="auto"/>
              <w:bottom w:val="single" w:sz="4" w:space="0" w:color="auto"/>
              <w:right w:val="single" w:sz="4" w:space="0" w:color="auto"/>
            </w:tcBorders>
          </w:tcPr>
          <w:p w:rsidR="00B840E9" w:rsidRPr="007231DD" w:rsidRDefault="004259D6" w:rsidP="00040175">
            <w:pPr>
              <w:widowControl w:val="0"/>
              <w:autoSpaceDE w:val="0"/>
              <w:autoSpaceDN w:val="0"/>
              <w:adjustRightInd w:val="0"/>
              <w:rPr>
                <w:rFonts w:ascii="Times New Roman CYR" w:eastAsiaTheme="minorEastAsia" w:hAnsi="Times New Roman CYR" w:cs="Times New Roman CYR"/>
                <w:sz w:val="20"/>
                <w:szCs w:val="20"/>
              </w:rPr>
            </w:pPr>
            <w:r w:rsidRPr="004259D6">
              <w:rPr>
                <w:rFonts w:ascii="Times New Roman CYR" w:eastAsiaTheme="minorEastAsia" w:hAnsi="Times New Roman CYR" w:cs="Times New Roman CYR"/>
                <w:sz w:val="20"/>
                <w:szCs w:val="20"/>
              </w:rPr>
              <w:t xml:space="preserve">Мониторинг изменений нормативных правовых актов РФ и РА, действующих нормативных правовых актов РФ и </w:t>
            </w:r>
            <w:proofErr w:type="gramStart"/>
            <w:r w:rsidRPr="004259D6">
              <w:rPr>
                <w:rFonts w:ascii="Times New Roman CYR" w:eastAsiaTheme="minorEastAsia" w:hAnsi="Times New Roman CYR" w:cs="Times New Roman CYR"/>
                <w:sz w:val="20"/>
                <w:szCs w:val="20"/>
              </w:rPr>
              <w:t>РА</w:t>
            </w:r>
            <w:proofErr w:type="gramEnd"/>
            <w:r w:rsidRPr="004259D6">
              <w:rPr>
                <w:rFonts w:ascii="Times New Roman CYR" w:eastAsiaTheme="minorEastAsia" w:hAnsi="Times New Roman CYR" w:cs="Times New Roman CYR"/>
                <w:sz w:val="20"/>
                <w:szCs w:val="20"/>
              </w:rPr>
              <w:t xml:space="preserve"> касающихся предпринимательской деятельности и освещение данной информации в средствах ма</w:t>
            </w:r>
            <w:bookmarkStart w:id="11" w:name="_GoBack"/>
            <w:bookmarkEnd w:id="11"/>
            <w:r w:rsidRPr="004259D6">
              <w:rPr>
                <w:rFonts w:ascii="Times New Roman CYR" w:eastAsiaTheme="minorEastAsia" w:hAnsi="Times New Roman CYR" w:cs="Times New Roman CYR"/>
                <w:sz w:val="20"/>
                <w:szCs w:val="20"/>
              </w:rPr>
              <w:t>ссовой информации, на официальном сайте органов местного самоуправления</w:t>
            </w:r>
          </w:p>
        </w:tc>
        <w:tc>
          <w:tcPr>
            <w:tcW w:w="2409" w:type="dxa"/>
            <w:tcBorders>
              <w:top w:val="single" w:sz="4" w:space="0" w:color="auto"/>
              <w:left w:val="single" w:sz="4" w:space="0" w:color="auto"/>
              <w:bottom w:val="single" w:sz="4" w:space="0" w:color="auto"/>
              <w:right w:val="single" w:sz="4" w:space="0" w:color="auto"/>
            </w:tcBorders>
          </w:tcPr>
          <w:p w:rsidR="00B840E9" w:rsidRPr="007231DD" w:rsidRDefault="00B840E9" w:rsidP="0032360F">
            <w:pPr>
              <w:widowControl w:val="0"/>
              <w:autoSpaceDE w:val="0"/>
              <w:autoSpaceDN w:val="0"/>
              <w:adjustRightInd w:val="0"/>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Отдел экономического развития и торговли администрации района</w:t>
            </w:r>
          </w:p>
        </w:tc>
        <w:tc>
          <w:tcPr>
            <w:tcW w:w="1701" w:type="dxa"/>
            <w:tcBorders>
              <w:top w:val="single" w:sz="4" w:space="0" w:color="auto"/>
              <w:left w:val="single" w:sz="4" w:space="0" w:color="auto"/>
              <w:bottom w:val="single" w:sz="4" w:space="0" w:color="auto"/>
              <w:right w:val="single" w:sz="4" w:space="0" w:color="auto"/>
            </w:tcBorders>
          </w:tcPr>
          <w:p w:rsidR="00B840E9" w:rsidRPr="007231DD" w:rsidRDefault="00BD7AB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840E9" w:rsidRPr="007231DD" w:rsidRDefault="004259D6" w:rsidP="00BD7AB6">
            <w:pPr>
              <w:widowControl w:val="0"/>
              <w:autoSpaceDE w:val="0"/>
              <w:autoSpaceDN w:val="0"/>
              <w:adjustRightInd w:val="0"/>
              <w:jc w:val="center"/>
              <w:rPr>
                <w:rFonts w:ascii="Times New Roman CYR" w:eastAsiaTheme="minorEastAsia" w:hAnsi="Times New Roman CYR" w:cs="Times New Roman CYR"/>
                <w:sz w:val="20"/>
                <w:szCs w:val="20"/>
              </w:rPr>
            </w:pPr>
            <w:r>
              <w:rPr>
                <w:rFonts w:ascii="Times New Roman CYR" w:eastAsiaTheme="minorEastAsia" w:hAnsi="Times New Roman CYR" w:cs="Times New Roman CYR"/>
                <w:sz w:val="20"/>
                <w:szCs w:val="20"/>
              </w:rPr>
              <w:t>В течение 2024 - 2026</w:t>
            </w:r>
            <w:r w:rsidRPr="007231DD">
              <w:rPr>
                <w:rFonts w:ascii="Times New Roman CYR" w:eastAsiaTheme="minorEastAsia" w:hAnsi="Times New Roman CYR" w:cs="Times New Roman CYR"/>
                <w:sz w:val="20"/>
                <w:szCs w:val="20"/>
              </w:rPr>
              <w:t> гг.</w:t>
            </w:r>
          </w:p>
        </w:tc>
        <w:tc>
          <w:tcPr>
            <w:tcW w:w="1276" w:type="dxa"/>
            <w:tcBorders>
              <w:top w:val="single" w:sz="4" w:space="0" w:color="auto"/>
              <w:left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c>
          <w:tcPr>
            <w:tcW w:w="1559" w:type="dxa"/>
            <w:tcBorders>
              <w:top w:val="single" w:sz="4" w:space="0" w:color="auto"/>
              <w:left w:val="single" w:sz="4" w:space="0" w:color="auto"/>
              <w:bottom w:val="single" w:sz="4" w:space="0" w:color="auto"/>
            </w:tcBorders>
          </w:tcPr>
          <w:p w:rsidR="00B840E9" w:rsidRPr="007231DD" w:rsidRDefault="00B840E9" w:rsidP="00040175">
            <w:pPr>
              <w:widowControl w:val="0"/>
              <w:autoSpaceDE w:val="0"/>
              <w:autoSpaceDN w:val="0"/>
              <w:adjustRightInd w:val="0"/>
              <w:jc w:val="center"/>
              <w:rPr>
                <w:rFonts w:ascii="Times New Roman CYR" w:eastAsiaTheme="minorEastAsia" w:hAnsi="Times New Roman CYR" w:cs="Times New Roman CYR"/>
                <w:sz w:val="20"/>
                <w:szCs w:val="20"/>
              </w:rPr>
            </w:pPr>
            <w:r w:rsidRPr="007231DD">
              <w:rPr>
                <w:rFonts w:ascii="Times New Roman CYR" w:eastAsiaTheme="minorEastAsia" w:hAnsi="Times New Roman CYR" w:cs="Times New Roman CYR"/>
                <w:sz w:val="20"/>
                <w:szCs w:val="20"/>
              </w:rPr>
              <w:t>-</w:t>
            </w:r>
          </w:p>
        </w:tc>
      </w:tr>
    </w:tbl>
    <w:p w:rsidR="003443B1" w:rsidRDefault="003443B1" w:rsidP="00040175">
      <w:pPr>
        <w:widowControl w:val="0"/>
        <w:autoSpaceDE w:val="0"/>
        <w:autoSpaceDN w:val="0"/>
        <w:adjustRightInd w:val="0"/>
        <w:jc w:val="both"/>
        <w:rPr>
          <w:rFonts w:ascii="Times New Roman CYR" w:eastAsiaTheme="minorEastAsia" w:hAnsi="Times New Roman CYR" w:cs="Times New Roman CYR"/>
          <w:sz w:val="20"/>
          <w:szCs w:val="20"/>
        </w:rPr>
      </w:pPr>
    </w:p>
    <w:p w:rsidR="003443B1" w:rsidRDefault="003443B1" w:rsidP="00040175">
      <w:pPr>
        <w:widowControl w:val="0"/>
        <w:autoSpaceDE w:val="0"/>
        <w:autoSpaceDN w:val="0"/>
        <w:adjustRightInd w:val="0"/>
        <w:jc w:val="both"/>
        <w:rPr>
          <w:rFonts w:ascii="Times New Roman CYR" w:eastAsiaTheme="minorEastAsia" w:hAnsi="Times New Roman CYR" w:cs="Times New Roman CYR"/>
          <w:sz w:val="20"/>
          <w:szCs w:val="20"/>
        </w:rPr>
      </w:pPr>
    </w:p>
    <w:p w:rsidR="003443B1" w:rsidRDefault="003443B1" w:rsidP="00040175">
      <w:pPr>
        <w:widowControl w:val="0"/>
        <w:autoSpaceDE w:val="0"/>
        <w:autoSpaceDN w:val="0"/>
        <w:adjustRightInd w:val="0"/>
        <w:jc w:val="both"/>
        <w:rPr>
          <w:rFonts w:ascii="Times New Roman CYR" w:eastAsiaTheme="minorEastAsia" w:hAnsi="Times New Roman CYR" w:cs="Times New Roman CYR"/>
          <w:sz w:val="20"/>
          <w:szCs w:val="20"/>
        </w:rPr>
      </w:pPr>
    </w:p>
    <w:p w:rsidR="003443B1" w:rsidRPr="001C6154" w:rsidRDefault="004B0370" w:rsidP="003443B1">
      <w:pPr>
        <w:autoSpaceDE w:val="0"/>
        <w:autoSpaceDN w:val="0"/>
        <w:adjustRightInd w:val="0"/>
        <w:ind w:left="-426" w:firstLine="426"/>
        <w:contextualSpacing/>
        <w:jc w:val="both"/>
        <w:rPr>
          <w:sz w:val="28"/>
          <w:szCs w:val="28"/>
        </w:rPr>
      </w:pPr>
      <w:r>
        <w:rPr>
          <w:sz w:val="28"/>
          <w:szCs w:val="28"/>
        </w:rPr>
        <w:t>Н</w:t>
      </w:r>
      <w:r w:rsidR="003443B1" w:rsidRPr="001C6154">
        <w:rPr>
          <w:sz w:val="28"/>
          <w:szCs w:val="28"/>
        </w:rPr>
        <w:t xml:space="preserve">ачальник отдела </w:t>
      </w:r>
    </w:p>
    <w:p w:rsidR="003443B1" w:rsidRPr="001C6154" w:rsidRDefault="003443B1" w:rsidP="003443B1">
      <w:pPr>
        <w:autoSpaceDE w:val="0"/>
        <w:autoSpaceDN w:val="0"/>
        <w:adjustRightInd w:val="0"/>
        <w:ind w:left="-426" w:firstLine="426"/>
        <w:contextualSpacing/>
        <w:jc w:val="both"/>
        <w:rPr>
          <w:sz w:val="28"/>
          <w:szCs w:val="28"/>
        </w:rPr>
      </w:pPr>
      <w:r w:rsidRPr="001C6154">
        <w:rPr>
          <w:sz w:val="28"/>
          <w:szCs w:val="28"/>
        </w:rPr>
        <w:t>экономического развития и торговли</w:t>
      </w:r>
    </w:p>
    <w:p w:rsidR="003443B1" w:rsidRPr="001C6154" w:rsidRDefault="003443B1" w:rsidP="003443B1">
      <w:pPr>
        <w:autoSpaceDE w:val="0"/>
        <w:autoSpaceDN w:val="0"/>
        <w:adjustRightInd w:val="0"/>
        <w:ind w:left="-426" w:firstLine="426"/>
        <w:contextualSpacing/>
        <w:jc w:val="both"/>
        <w:rPr>
          <w:sz w:val="28"/>
          <w:szCs w:val="28"/>
        </w:rPr>
      </w:pPr>
      <w:r w:rsidRPr="001C6154">
        <w:rPr>
          <w:sz w:val="28"/>
          <w:szCs w:val="28"/>
        </w:rPr>
        <w:t xml:space="preserve">администрации МО </w:t>
      </w:r>
      <w:r>
        <w:rPr>
          <w:sz w:val="28"/>
          <w:szCs w:val="28"/>
        </w:rPr>
        <w:t>«</w:t>
      </w:r>
      <w:r w:rsidRPr="001C6154">
        <w:rPr>
          <w:sz w:val="28"/>
          <w:szCs w:val="28"/>
        </w:rPr>
        <w:t>Красногвардейский район</w:t>
      </w:r>
      <w:r>
        <w:rPr>
          <w:sz w:val="28"/>
          <w:szCs w:val="28"/>
        </w:rPr>
        <w:t>»</w:t>
      </w:r>
      <w:r w:rsidRPr="001C6154">
        <w:rPr>
          <w:sz w:val="28"/>
          <w:szCs w:val="28"/>
        </w:rPr>
        <w:t xml:space="preserve">                 </w:t>
      </w:r>
      <w:r>
        <w:rPr>
          <w:sz w:val="28"/>
          <w:szCs w:val="28"/>
        </w:rPr>
        <w:t xml:space="preserve">                                                                 </w:t>
      </w:r>
      <w:r w:rsidRPr="001C6154">
        <w:rPr>
          <w:sz w:val="28"/>
          <w:szCs w:val="28"/>
        </w:rPr>
        <w:t xml:space="preserve">                 </w:t>
      </w:r>
      <w:r>
        <w:rPr>
          <w:sz w:val="28"/>
          <w:szCs w:val="28"/>
        </w:rPr>
        <w:t xml:space="preserve">   </w:t>
      </w:r>
      <w:r w:rsidR="004B0370">
        <w:rPr>
          <w:sz w:val="28"/>
          <w:szCs w:val="28"/>
        </w:rPr>
        <w:t>Р</w:t>
      </w:r>
      <w:r w:rsidRPr="001C6154">
        <w:rPr>
          <w:sz w:val="28"/>
          <w:szCs w:val="28"/>
        </w:rPr>
        <w:t>.</w:t>
      </w:r>
      <w:r w:rsidR="004B0370">
        <w:rPr>
          <w:sz w:val="28"/>
          <w:szCs w:val="28"/>
        </w:rPr>
        <w:t>Н</w:t>
      </w:r>
      <w:r w:rsidRPr="001C6154">
        <w:rPr>
          <w:sz w:val="28"/>
          <w:szCs w:val="28"/>
        </w:rPr>
        <w:t xml:space="preserve">. </w:t>
      </w:r>
      <w:proofErr w:type="spellStart"/>
      <w:r w:rsidR="004B0370">
        <w:rPr>
          <w:sz w:val="28"/>
          <w:szCs w:val="28"/>
        </w:rPr>
        <w:t>Хуратов</w:t>
      </w:r>
      <w:proofErr w:type="spellEnd"/>
    </w:p>
    <w:p w:rsidR="00DB0909" w:rsidRDefault="00DB0909" w:rsidP="005C388F">
      <w:pPr>
        <w:widowControl w:val="0"/>
        <w:tabs>
          <w:tab w:val="right" w:pos="9689"/>
        </w:tabs>
        <w:autoSpaceDE w:val="0"/>
        <w:autoSpaceDN w:val="0"/>
        <w:adjustRightInd w:val="0"/>
        <w:rPr>
          <w:sz w:val="28"/>
          <w:szCs w:val="28"/>
        </w:rPr>
        <w:sectPr w:rsidR="00DB0909" w:rsidSect="003443B1">
          <w:pgSz w:w="16838" w:h="11906" w:orient="landscape" w:code="9"/>
          <w:pgMar w:top="567" w:right="851" w:bottom="1134" w:left="1134" w:header="709" w:footer="709" w:gutter="0"/>
          <w:cols w:space="708"/>
          <w:docGrid w:linePitch="360"/>
        </w:sectPr>
      </w:pPr>
    </w:p>
    <w:p w:rsidR="005C388F" w:rsidRPr="001C6154" w:rsidRDefault="005C388F" w:rsidP="005C388F">
      <w:pPr>
        <w:widowControl w:val="0"/>
        <w:tabs>
          <w:tab w:val="right" w:pos="9689"/>
        </w:tabs>
        <w:autoSpaceDE w:val="0"/>
        <w:autoSpaceDN w:val="0"/>
        <w:adjustRightInd w:val="0"/>
        <w:rPr>
          <w:sz w:val="28"/>
          <w:szCs w:val="28"/>
        </w:rPr>
      </w:pPr>
    </w:p>
    <w:sectPr w:rsidR="005C388F" w:rsidRPr="001C6154" w:rsidSect="0045351D">
      <w:pgSz w:w="11906" w:h="16838" w:code="9"/>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9A" w:rsidRDefault="007F519A" w:rsidP="003443B1">
      <w:r>
        <w:separator/>
      </w:r>
    </w:p>
  </w:endnote>
  <w:endnote w:type="continuationSeparator" w:id="0">
    <w:p w:rsidR="007F519A" w:rsidRDefault="007F519A" w:rsidP="0034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9A" w:rsidRDefault="007F519A" w:rsidP="003443B1">
      <w:r>
        <w:separator/>
      </w:r>
    </w:p>
  </w:footnote>
  <w:footnote w:type="continuationSeparator" w:id="0">
    <w:p w:rsidR="007F519A" w:rsidRDefault="007F519A" w:rsidP="00344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720"/>
        </w:tabs>
        <w:ind w:left="360" w:firstLine="0"/>
      </w:pPr>
      <w:rPr>
        <w:rFonts w:ascii="Times New Roman" w:hAnsi="Times New Roman" w:cs="Times New Roman"/>
      </w:rPr>
    </w:lvl>
  </w:abstractNum>
  <w:abstractNum w:abstractNumId="1">
    <w:nsid w:val="00000003"/>
    <w:multiLevelType w:val="singleLevel"/>
    <w:tmpl w:val="00000003"/>
    <w:name w:val="WW8Num3"/>
    <w:lvl w:ilvl="0">
      <w:start w:val="1"/>
      <w:numFmt w:val="bullet"/>
      <w:lvlText w:val=""/>
      <w:lvlJc w:val="left"/>
      <w:pPr>
        <w:tabs>
          <w:tab w:val="num" w:pos="927"/>
        </w:tabs>
        <w:ind w:left="927" w:hanging="360"/>
      </w:pPr>
      <w:rPr>
        <w:rFonts w:ascii="Symbol" w:hAnsi="Symbol"/>
        <w:color w:val="auto"/>
        <w:sz w:val="22"/>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numFmt w:val="bullet"/>
      <w:lvlText w:val="-"/>
      <w:lvlJc w:val="left"/>
      <w:pPr>
        <w:tabs>
          <w:tab w:val="num" w:pos="1440"/>
        </w:tabs>
        <w:ind w:left="1080" w:firstLine="0"/>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8B0740"/>
    <w:multiLevelType w:val="singleLevel"/>
    <w:tmpl w:val="0419000F"/>
    <w:lvl w:ilvl="0">
      <w:start w:val="1"/>
      <w:numFmt w:val="decimal"/>
      <w:lvlText w:val="%1."/>
      <w:lvlJc w:val="left"/>
      <w:pPr>
        <w:tabs>
          <w:tab w:val="num" w:pos="360"/>
        </w:tabs>
        <w:ind w:left="360" w:hanging="360"/>
      </w:pPr>
    </w:lvl>
  </w:abstractNum>
  <w:abstractNum w:abstractNumId="4">
    <w:nsid w:val="20D364C3"/>
    <w:multiLevelType w:val="singleLevel"/>
    <w:tmpl w:val="0419000F"/>
    <w:lvl w:ilvl="0">
      <w:start w:val="1"/>
      <w:numFmt w:val="decimal"/>
      <w:lvlText w:val="%1."/>
      <w:lvlJc w:val="left"/>
      <w:pPr>
        <w:tabs>
          <w:tab w:val="num" w:pos="360"/>
        </w:tabs>
        <w:ind w:left="360" w:hanging="360"/>
      </w:pPr>
    </w:lvl>
  </w:abstractNum>
  <w:abstractNum w:abstractNumId="5">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6">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8">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9">
    <w:nsid w:val="68B66C7C"/>
    <w:multiLevelType w:val="singleLevel"/>
    <w:tmpl w:val="0419000F"/>
    <w:lvl w:ilvl="0">
      <w:start w:val="1"/>
      <w:numFmt w:val="decimal"/>
      <w:lvlText w:val="%1."/>
      <w:lvlJc w:val="left"/>
      <w:pPr>
        <w:tabs>
          <w:tab w:val="num" w:pos="360"/>
        </w:tabs>
        <w:ind w:left="360" w:hanging="360"/>
      </w:pPr>
    </w:lvl>
  </w:abstractNum>
  <w:abstractNum w:abstractNumId="1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11">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3">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14">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8"/>
  </w:num>
  <w:num w:numId="5">
    <w:abstractNumId w:val="9"/>
  </w:num>
  <w:num w:numId="6">
    <w:abstractNumId w:val="4"/>
  </w:num>
  <w:num w:numId="7">
    <w:abstractNumId w:val="11"/>
  </w:num>
  <w:num w:numId="8">
    <w:abstractNumId w:val="7"/>
  </w:num>
  <w:num w:numId="9">
    <w:abstractNumId w:val="10"/>
  </w:num>
  <w:num w:numId="10">
    <w:abstractNumId w:val="12"/>
  </w:num>
  <w:num w:numId="11">
    <w:abstractNumId w:val="6"/>
  </w:num>
  <w:num w:numId="12">
    <w:abstractNumId w:val="1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6367"/>
    <w:rsid w:val="00007927"/>
    <w:rsid w:val="00007D43"/>
    <w:rsid w:val="00010F81"/>
    <w:rsid w:val="00013D0F"/>
    <w:rsid w:val="000254AF"/>
    <w:rsid w:val="000259D6"/>
    <w:rsid w:val="00033E6D"/>
    <w:rsid w:val="00044AAB"/>
    <w:rsid w:val="00062944"/>
    <w:rsid w:val="00064A32"/>
    <w:rsid w:val="00066FE1"/>
    <w:rsid w:val="00070ADD"/>
    <w:rsid w:val="000729B2"/>
    <w:rsid w:val="00073752"/>
    <w:rsid w:val="00073B3F"/>
    <w:rsid w:val="00075248"/>
    <w:rsid w:val="00081601"/>
    <w:rsid w:val="00087BD9"/>
    <w:rsid w:val="00091FF2"/>
    <w:rsid w:val="0009236A"/>
    <w:rsid w:val="000A46EA"/>
    <w:rsid w:val="000A4FD9"/>
    <w:rsid w:val="000B0B16"/>
    <w:rsid w:val="000B1C02"/>
    <w:rsid w:val="000C0BAD"/>
    <w:rsid w:val="000D298E"/>
    <w:rsid w:val="000E03D3"/>
    <w:rsid w:val="000E38BD"/>
    <w:rsid w:val="000E5BFF"/>
    <w:rsid w:val="000E634B"/>
    <w:rsid w:val="001016C1"/>
    <w:rsid w:val="00105A42"/>
    <w:rsid w:val="00106E19"/>
    <w:rsid w:val="00107F38"/>
    <w:rsid w:val="00111194"/>
    <w:rsid w:val="00125712"/>
    <w:rsid w:val="00131921"/>
    <w:rsid w:val="001353CE"/>
    <w:rsid w:val="00142B9D"/>
    <w:rsid w:val="00143606"/>
    <w:rsid w:val="00147895"/>
    <w:rsid w:val="00157B9B"/>
    <w:rsid w:val="00162161"/>
    <w:rsid w:val="001977BC"/>
    <w:rsid w:val="001A0040"/>
    <w:rsid w:val="001A7021"/>
    <w:rsid w:val="001B02B2"/>
    <w:rsid w:val="001B76F2"/>
    <w:rsid w:val="001B7BCC"/>
    <w:rsid w:val="001C10EE"/>
    <w:rsid w:val="001C1937"/>
    <w:rsid w:val="001C6154"/>
    <w:rsid w:val="001E3C7F"/>
    <w:rsid w:val="001F693C"/>
    <w:rsid w:val="00201D60"/>
    <w:rsid w:val="002071FD"/>
    <w:rsid w:val="002405B8"/>
    <w:rsid w:val="002534FD"/>
    <w:rsid w:val="00261633"/>
    <w:rsid w:val="002644A9"/>
    <w:rsid w:val="0026715E"/>
    <w:rsid w:val="00270874"/>
    <w:rsid w:val="0028478C"/>
    <w:rsid w:val="002932EC"/>
    <w:rsid w:val="00293311"/>
    <w:rsid w:val="002B4EF6"/>
    <w:rsid w:val="002B58E2"/>
    <w:rsid w:val="002C5467"/>
    <w:rsid w:val="002D3265"/>
    <w:rsid w:val="002D5840"/>
    <w:rsid w:val="00301733"/>
    <w:rsid w:val="003063B1"/>
    <w:rsid w:val="003114EB"/>
    <w:rsid w:val="003146CC"/>
    <w:rsid w:val="003178F2"/>
    <w:rsid w:val="003248D1"/>
    <w:rsid w:val="00326D41"/>
    <w:rsid w:val="003325A7"/>
    <w:rsid w:val="003404FA"/>
    <w:rsid w:val="003443B1"/>
    <w:rsid w:val="003469ED"/>
    <w:rsid w:val="003558AC"/>
    <w:rsid w:val="003559A4"/>
    <w:rsid w:val="00363280"/>
    <w:rsid w:val="003751DF"/>
    <w:rsid w:val="00376355"/>
    <w:rsid w:val="00377E18"/>
    <w:rsid w:val="00386B8B"/>
    <w:rsid w:val="00393DF1"/>
    <w:rsid w:val="00396F4A"/>
    <w:rsid w:val="003A3276"/>
    <w:rsid w:val="003B079B"/>
    <w:rsid w:val="003B3050"/>
    <w:rsid w:val="003B4005"/>
    <w:rsid w:val="003B4E13"/>
    <w:rsid w:val="003D0A02"/>
    <w:rsid w:val="003D71AA"/>
    <w:rsid w:val="003F5758"/>
    <w:rsid w:val="003F5FAD"/>
    <w:rsid w:val="00400EDD"/>
    <w:rsid w:val="004124CD"/>
    <w:rsid w:val="00413053"/>
    <w:rsid w:val="00420B99"/>
    <w:rsid w:val="004259D6"/>
    <w:rsid w:val="0043050C"/>
    <w:rsid w:val="00432E6F"/>
    <w:rsid w:val="00441935"/>
    <w:rsid w:val="0045351D"/>
    <w:rsid w:val="00460A25"/>
    <w:rsid w:val="004613AA"/>
    <w:rsid w:val="0046350B"/>
    <w:rsid w:val="004667D9"/>
    <w:rsid w:val="0046780C"/>
    <w:rsid w:val="0047070A"/>
    <w:rsid w:val="004717E2"/>
    <w:rsid w:val="004755F6"/>
    <w:rsid w:val="00485736"/>
    <w:rsid w:val="004868D3"/>
    <w:rsid w:val="0048717A"/>
    <w:rsid w:val="00491BB8"/>
    <w:rsid w:val="004937CD"/>
    <w:rsid w:val="004942FF"/>
    <w:rsid w:val="00495D3A"/>
    <w:rsid w:val="004B0370"/>
    <w:rsid w:val="004B18E1"/>
    <w:rsid w:val="004C0CF8"/>
    <w:rsid w:val="004C2AF8"/>
    <w:rsid w:val="004D3354"/>
    <w:rsid w:val="004D3A6B"/>
    <w:rsid w:val="004D6B52"/>
    <w:rsid w:val="004E1F0D"/>
    <w:rsid w:val="004E688F"/>
    <w:rsid w:val="004F5EF1"/>
    <w:rsid w:val="004F79C0"/>
    <w:rsid w:val="005125EF"/>
    <w:rsid w:val="00515D5C"/>
    <w:rsid w:val="00516255"/>
    <w:rsid w:val="00517F9B"/>
    <w:rsid w:val="00525392"/>
    <w:rsid w:val="00530560"/>
    <w:rsid w:val="0053057B"/>
    <w:rsid w:val="0053681D"/>
    <w:rsid w:val="00537014"/>
    <w:rsid w:val="005374D6"/>
    <w:rsid w:val="00554849"/>
    <w:rsid w:val="00562974"/>
    <w:rsid w:val="005700F0"/>
    <w:rsid w:val="00577985"/>
    <w:rsid w:val="00582B21"/>
    <w:rsid w:val="005902D3"/>
    <w:rsid w:val="005926AE"/>
    <w:rsid w:val="00595209"/>
    <w:rsid w:val="0059730D"/>
    <w:rsid w:val="005A29D5"/>
    <w:rsid w:val="005B173B"/>
    <w:rsid w:val="005B7476"/>
    <w:rsid w:val="005C388F"/>
    <w:rsid w:val="005E0302"/>
    <w:rsid w:val="005E29A1"/>
    <w:rsid w:val="005F5841"/>
    <w:rsid w:val="0060014E"/>
    <w:rsid w:val="0060362B"/>
    <w:rsid w:val="0060638E"/>
    <w:rsid w:val="00625E6C"/>
    <w:rsid w:val="00627ED4"/>
    <w:rsid w:val="0063225E"/>
    <w:rsid w:val="00640AD6"/>
    <w:rsid w:val="00646265"/>
    <w:rsid w:val="00652143"/>
    <w:rsid w:val="00653856"/>
    <w:rsid w:val="00654805"/>
    <w:rsid w:val="00681EBC"/>
    <w:rsid w:val="006A31BF"/>
    <w:rsid w:val="006A4B4F"/>
    <w:rsid w:val="006B1678"/>
    <w:rsid w:val="006B708C"/>
    <w:rsid w:val="006B7D1B"/>
    <w:rsid w:val="006C686D"/>
    <w:rsid w:val="006E0E63"/>
    <w:rsid w:val="006F1B27"/>
    <w:rsid w:val="006F25D2"/>
    <w:rsid w:val="007022F5"/>
    <w:rsid w:val="00710664"/>
    <w:rsid w:val="00713015"/>
    <w:rsid w:val="00714A1C"/>
    <w:rsid w:val="007231DD"/>
    <w:rsid w:val="00725353"/>
    <w:rsid w:val="00727F59"/>
    <w:rsid w:val="007329A2"/>
    <w:rsid w:val="007446A7"/>
    <w:rsid w:val="00744E41"/>
    <w:rsid w:val="00757045"/>
    <w:rsid w:val="007620C0"/>
    <w:rsid w:val="00764516"/>
    <w:rsid w:val="007928E0"/>
    <w:rsid w:val="007A17BC"/>
    <w:rsid w:val="007A4A85"/>
    <w:rsid w:val="007B0E54"/>
    <w:rsid w:val="007E53F3"/>
    <w:rsid w:val="007F1F40"/>
    <w:rsid w:val="007F519A"/>
    <w:rsid w:val="008021F3"/>
    <w:rsid w:val="00816C18"/>
    <w:rsid w:val="0081717A"/>
    <w:rsid w:val="00833CCC"/>
    <w:rsid w:val="0084155C"/>
    <w:rsid w:val="0084312A"/>
    <w:rsid w:val="00844D1C"/>
    <w:rsid w:val="0085078A"/>
    <w:rsid w:val="008559F5"/>
    <w:rsid w:val="00862862"/>
    <w:rsid w:val="00864B98"/>
    <w:rsid w:val="0087201B"/>
    <w:rsid w:val="008734C2"/>
    <w:rsid w:val="00873B74"/>
    <w:rsid w:val="008752FB"/>
    <w:rsid w:val="0087744F"/>
    <w:rsid w:val="00883384"/>
    <w:rsid w:val="0089254A"/>
    <w:rsid w:val="008937D1"/>
    <w:rsid w:val="008A7329"/>
    <w:rsid w:val="008A7502"/>
    <w:rsid w:val="008C1FB6"/>
    <w:rsid w:val="008D029C"/>
    <w:rsid w:val="008F3B88"/>
    <w:rsid w:val="008F3F42"/>
    <w:rsid w:val="008F7C1E"/>
    <w:rsid w:val="00910033"/>
    <w:rsid w:val="00931662"/>
    <w:rsid w:val="009459EB"/>
    <w:rsid w:val="009525B2"/>
    <w:rsid w:val="00956D25"/>
    <w:rsid w:val="00957198"/>
    <w:rsid w:val="00960B47"/>
    <w:rsid w:val="00961524"/>
    <w:rsid w:val="0096500F"/>
    <w:rsid w:val="00973F6C"/>
    <w:rsid w:val="00975AD8"/>
    <w:rsid w:val="00982918"/>
    <w:rsid w:val="00983112"/>
    <w:rsid w:val="009A1911"/>
    <w:rsid w:val="009B302A"/>
    <w:rsid w:val="009C3404"/>
    <w:rsid w:val="009C75F8"/>
    <w:rsid w:val="009D1C14"/>
    <w:rsid w:val="009D56EB"/>
    <w:rsid w:val="009E16DB"/>
    <w:rsid w:val="009E63EB"/>
    <w:rsid w:val="009F2C22"/>
    <w:rsid w:val="009F5A05"/>
    <w:rsid w:val="00A03843"/>
    <w:rsid w:val="00A158A2"/>
    <w:rsid w:val="00A16EDE"/>
    <w:rsid w:val="00A30C48"/>
    <w:rsid w:val="00A30CAD"/>
    <w:rsid w:val="00A32732"/>
    <w:rsid w:val="00A53499"/>
    <w:rsid w:val="00A60BAD"/>
    <w:rsid w:val="00A60F60"/>
    <w:rsid w:val="00A62607"/>
    <w:rsid w:val="00A722F6"/>
    <w:rsid w:val="00A73FB1"/>
    <w:rsid w:val="00A74AA8"/>
    <w:rsid w:val="00A75570"/>
    <w:rsid w:val="00A914CC"/>
    <w:rsid w:val="00A945F9"/>
    <w:rsid w:val="00A957DD"/>
    <w:rsid w:val="00AA3344"/>
    <w:rsid w:val="00AD090C"/>
    <w:rsid w:val="00AD4098"/>
    <w:rsid w:val="00AE4AF8"/>
    <w:rsid w:val="00AE6CDB"/>
    <w:rsid w:val="00AF1E58"/>
    <w:rsid w:val="00B2561E"/>
    <w:rsid w:val="00B3467D"/>
    <w:rsid w:val="00B42F01"/>
    <w:rsid w:val="00B51FC9"/>
    <w:rsid w:val="00B531C7"/>
    <w:rsid w:val="00B5619B"/>
    <w:rsid w:val="00B60DCA"/>
    <w:rsid w:val="00B61165"/>
    <w:rsid w:val="00B840E9"/>
    <w:rsid w:val="00BC440C"/>
    <w:rsid w:val="00BC785E"/>
    <w:rsid w:val="00BD209E"/>
    <w:rsid w:val="00BD219A"/>
    <w:rsid w:val="00BD7AB6"/>
    <w:rsid w:val="00BE675F"/>
    <w:rsid w:val="00BF4B58"/>
    <w:rsid w:val="00BF55AD"/>
    <w:rsid w:val="00C01558"/>
    <w:rsid w:val="00C0238E"/>
    <w:rsid w:val="00C115A3"/>
    <w:rsid w:val="00C12D89"/>
    <w:rsid w:val="00C32770"/>
    <w:rsid w:val="00C35233"/>
    <w:rsid w:val="00C35E1F"/>
    <w:rsid w:val="00C57DB4"/>
    <w:rsid w:val="00C81854"/>
    <w:rsid w:val="00C81EEC"/>
    <w:rsid w:val="00C84FD8"/>
    <w:rsid w:val="00C901AA"/>
    <w:rsid w:val="00CA2102"/>
    <w:rsid w:val="00CB0B61"/>
    <w:rsid w:val="00CC19BC"/>
    <w:rsid w:val="00CD11F7"/>
    <w:rsid w:val="00CE00EC"/>
    <w:rsid w:val="00CE1B83"/>
    <w:rsid w:val="00CE577C"/>
    <w:rsid w:val="00CF4229"/>
    <w:rsid w:val="00CF47FE"/>
    <w:rsid w:val="00CF5F69"/>
    <w:rsid w:val="00D06130"/>
    <w:rsid w:val="00D114CB"/>
    <w:rsid w:val="00D22002"/>
    <w:rsid w:val="00D42927"/>
    <w:rsid w:val="00D541FA"/>
    <w:rsid w:val="00D650D7"/>
    <w:rsid w:val="00D70B23"/>
    <w:rsid w:val="00D71086"/>
    <w:rsid w:val="00D809F3"/>
    <w:rsid w:val="00D84165"/>
    <w:rsid w:val="00D87760"/>
    <w:rsid w:val="00D919AE"/>
    <w:rsid w:val="00D9486D"/>
    <w:rsid w:val="00DA443E"/>
    <w:rsid w:val="00DA4788"/>
    <w:rsid w:val="00DB0909"/>
    <w:rsid w:val="00DB0F47"/>
    <w:rsid w:val="00DC755E"/>
    <w:rsid w:val="00DD0900"/>
    <w:rsid w:val="00DD7104"/>
    <w:rsid w:val="00E00CD3"/>
    <w:rsid w:val="00E028F5"/>
    <w:rsid w:val="00E031FB"/>
    <w:rsid w:val="00E05AA9"/>
    <w:rsid w:val="00E12D05"/>
    <w:rsid w:val="00E13DC6"/>
    <w:rsid w:val="00E15C97"/>
    <w:rsid w:val="00E27FC9"/>
    <w:rsid w:val="00E52851"/>
    <w:rsid w:val="00E5493A"/>
    <w:rsid w:val="00E6351A"/>
    <w:rsid w:val="00E65F76"/>
    <w:rsid w:val="00E75BED"/>
    <w:rsid w:val="00E77991"/>
    <w:rsid w:val="00E779DC"/>
    <w:rsid w:val="00E77AAA"/>
    <w:rsid w:val="00E81E4F"/>
    <w:rsid w:val="00E86EDF"/>
    <w:rsid w:val="00E92B83"/>
    <w:rsid w:val="00EA1729"/>
    <w:rsid w:val="00EB043C"/>
    <w:rsid w:val="00EB3664"/>
    <w:rsid w:val="00EC3891"/>
    <w:rsid w:val="00ED3AEC"/>
    <w:rsid w:val="00EE4483"/>
    <w:rsid w:val="00EE7B4F"/>
    <w:rsid w:val="00EE7DC2"/>
    <w:rsid w:val="00EF089E"/>
    <w:rsid w:val="00F10811"/>
    <w:rsid w:val="00F14E84"/>
    <w:rsid w:val="00F1530F"/>
    <w:rsid w:val="00F15F41"/>
    <w:rsid w:val="00F174B1"/>
    <w:rsid w:val="00F177D0"/>
    <w:rsid w:val="00F205D1"/>
    <w:rsid w:val="00F30034"/>
    <w:rsid w:val="00F5217B"/>
    <w:rsid w:val="00F52989"/>
    <w:rsid w:val="00F669CB"/>
    <w:rsid w:val="00F675EF"/>
    <w:rsid w:val="00F8394E"/>
    <w:rsid w:val="00F91985"/>
    <w:rsid w:val="00F94331"/>
    <w:rsid w:val="00FA4401"/>
    <w:rsid w:val="00FB5FB6"/>
    <w:rsid w:val="00FC41A2"/>
    <w:rsid w:val="00FD1A5B"/>
    <w:rsid w:val="00FE3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7A"/>
    <w:rPr>
      <w:sz w:val="24"/>
      <w:szCs w:val="24"/>
    </w:rPr>
  </w:style>
  <w:style w:type="paragraph" w:styleId="1">
    <w:name w:val="heading 1"/>
    <w:basedOn w:val="a"/>
    <w:next w:val="a"/>
    <w:qFormat/>
    <w:rsid w:val="007022F5"/>
    <w:pPr>
      <w:keepNext/>
      <w:jc w:val="both"/>
      <w:outlineLvl w:val="0"/>
    </w:pPr>
    <w:rPr>
      <w:rFonts w:ascii="Arial" w:hAnsi="Arial"/>
      <w:szCs w:val="20"/>
    </w:rPr>
  </w:style>
  <w:style w:type="paragraph" w:styleId="2">
    <w:name w:val="heading 2"/>
    <w:basedOn w:val="a"/>
    <w:next w:val="a"/>
    <w:qFormat/>
    <w:rsid w:val="007022F5"/>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7022F5"/>
    <w:pPr>
      <w:keepNext/>
      <w:autoSpaceDE w:val="0"/>
      <w:autoSpaceDN w:val="0"/>
      <w:adjustRightInd w:val="0"/>
      <w:spacing w:line="264" w:lineRule="exact"/>
      <w:jc w:val="right"/>
      <w:outlineLvl w:val="2"/>
    </w:pPr>
    <w:rPr>
      <w:b/>
      <w:bCs/>
    </w:rPr>
  </w:style>
  <w:style w:type="paragraph" w:styleId="4">
    <w:name w:val="heading 4"/>
    <w:basedOn w:val="a"/>
    <w:next w:val="a"/>
    <w:qFormat/>
    <w:rsid w:val="007022F5"/>
    <w:pPr>
      <w:keepNext/>
      <w:autoSpaceDE w:val="0"/>
      <w:autoSpaceDN w:val="0"/>
      <w:adjustRightInd w:val="0"/>
      <w:spacing w:before="52" w:line="177" w:lineRule="exact"/>
      <w:jc w:val="both"/>
      <w:outlineLvl w:val="3"/>
    </w:pPr>
  </w:style>
  <w:style w:type="paragraph" w:styleId="5">
    <w:name w:val="heading 5"/>
    <w:basedOn w:val="a"/>
    <w:next w:val="a"/>
    <w:qFormat/>
    <w:rsid w:val="007022F5"/>
    <w:pPr>
      <w:keepNext/>
      <w:ind w:firstLine="720"/>
      <w:jc w:val="right"/>
      <w:outlineLvl w:val="4"/>
    </w:pPr>
    <w:rPr>
      <w:szCs w:val="18"/>
      <w:u w:val="single"/>
    </w:rPr>
  </w:style>
  <w:style w:type="paragraph" w:styleId="6">
    <w:name w:val="heading 6"/>
    <w:basedOn w:val="a"/>
    <w:next w:val="a"/>
    <w:qFormat/>
    <w:rsid w:val="007022F5"/>
    <w:pPr>
      <w:keepNext/>
      <w:jc w:val="center"/>
      <w:outlineLvl w:val="5"/>
    </w:pPr>
    <w:rPr>
      <w:rFonts w:ascii="Arial" w:hAnsi="Arial"/>
      <w:b/>
      <w:color w:val="000080"/>
      <w:szCs w:val="20"/>
    </w:rPr>
  </w:style>
  <w:style w:type="paragraph" w:styleId="7">
    <w:name w:val="heading 7"/>
    <w:basedOn w:val="a"/>
    <w:next w:val="a"/>
    <w:qFormat/>
    <w:rsid w:val="007022F5"/>
    <w:pPr>
      <w:keepNext/>
      <w:outlineLvl w:val="6"/>
    </w:pPr>
    <w:rPr>
      <w:b/>
      <w:sz w:val="28"/>
      <w:szCs w:val="20"/>
    </w:rPr>
  </w:style>
  <w:style w:type="paragraph" w:styleId="8">
    <w:name w:val="heading 8"/>
    <w:basedOn w:val="a"/>
    <w:next w:val="a"/>
    <w:qFormat/>
    <w:rsid w:val="007022F5"/>
    <w:pPr>
      <w:keepNext/>
      <w:outlineLvl w:val="7"/>
    </w:pPr>
    <w:rPr>
      <w:rFonts w:ascii="Arial" w:hAnsi="Arial"/>
      <w:i/>
      <w:sz w:val="22"/>
      <w:szCs w:val="20"/>
    </w:rPr>
  </w:style>
  <w:style w:type="paragraph" w:styleId="9">
    <w:name w:val="heading 9"/>
    <w:basedOn w:val="a"/>
    <w:next w:val="a"/>
    <w:qFormat/>
    <w:rsid w:val="007022F5"/>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22F5"/>
    <w:pPr>
      <w:jc w:val="both"/>
    </w:pPr>
  </w:style>
  <w:style w:type="paragraph" w:styleId="20">
    <w:name w:val="Body Text 2"/>
    <w:basedOn w:val="a"/>
    <w:rsid w:val="007022F5"/>
    <w:pPr>
      <w:jc w:val="center"/>
    </w:pPr>
    <w:rPr>
      <w:rFonts w:ascii="Arial" w:hAnsi="Arial"/>
      <w:b/>
      <w:color w:val="000000"/>
      <w:szCs w:val="20"/>
    </w:rPr>
  </w:style>
  <w:style w:type="paragraph" w:styleId="a5">
    <w:name w:val="Title"/>
    <w:basedOn w:val="a"/>
    <w:qFormat/>
    <w:rsid w:val="007022F5"/>
    <w:pPr>
      <w:autoSpaceDE w:val="0"/>
      <w:autoSpaceDN w:val="0"/>
      <w:adjustRightInd w:val="0"/>
      <w:spacing w:line="326" w:lineRule="exact"/>
      <w:jc w:val="center"/>
    </w:pPr>
    <w:rPr>
      <w:szCs w:val="32"/>
    </w:rPr>
  </w:style>
  <w:style w:type="paragraph" w:styleId="a6">
    <w:name w:val="Body Text Indent"/>
    <w:basedOn w:val="a"/>
    <w:rsid w:val="007022F5"/>
    <w:pPr>
      <w:autoSpaceDE w:val="0"/>
      <w:autoSpaceDN w:val="0"/>
      <w:adjustRightInd w:val="0"/>
      <w:spacing w:before="4" w:line="240" w:lineRule="exact"/>
      <w:ind w:firstLine="720"/>
      <w:jc w:val="both"/>
    </w:pPr>
  </w:style>
  <w:style w:type="paragraph" w:styleId="21">
    <w:name w:val="Body Text Indent 2"/>
    <w:basedOn w:val="a"/>
    <w:rsid w:val="007022F5"/>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paragraph" w:styleId="ab">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 Знак"/>
    <w:link w:val="a3"/>
    <w:rsid w:val="00007927"/>
    <w:rPr>
      <w:sz w:val="24"/>
      <w:szCs w:val="24"/>
    </w:rPr>
  </w:style>
  <w:style w:type="paragraph" w:styleId="HTML">
    <w:name w:val="HTML Preformatted"/>
    <w:basedOn w:val="a"/>
    <w:link w:val="HTML0"/>
    <w:rsid w:val="0000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07927"/>
    <w:rPr>
      <w:rFonts w:ascii="Courier New" w:hAnsi="Courier New" w:cs="Courier New"/>
    </w:rPr>
  </w:style>
  <w:style w:type="paragraph" w:customStyle="1" w:styleId="ConsPlusNormal">
    <w:name w:val="ConsPlusNormal"/>
    <w:rsid w:val="00007927"/>
    <w:pPr>
      <w:widowControl w:val="0"/>
      <w:autoSpaceDE w:val="0"/>
      <w:autoSpaceDN w:val="0"/>
      <w:adjustRightInd w:val="0"/>
      <w:ind w:firstLine="720"/>
    </w:pPr>
    <w:rPr>
      <w:rFonts w:ascii="Arial" w:hAnsi="Arial" w:cs="Arial"/>
    </w:rPr>
  </w:style>
  <w:style w:type="character" w:styleId="ac">
    <w:name w:val="Hyperlink"/>
    <w:unhideWhenUsed/>
    <w:rsid w:val="00007927"/>
    <w:rPr>
      <w:color w:val="0000FF"/>
      <w:u w:val="single"/>
    </w:rPr>
  </w:style>
  <w:style w:type="paragraph" w:styleId="ad">
    <w:name w:val="Normal (Web)"/>
    <w:basedOn w:val="a"/>
    <w:uiPriority w:val="99"/>
    <w:rsid w:val="00007927"/>
    <w:pPr>
      <w:spacing w:before="120" w:after="24"/>
    </w:pPr>
  </w:style>
  <w:style w:type="paragraph" w:customStyle="1" w:styleId="ConsPlusTitle">
    <w:name w:val="ConsPlusTitle"/>
    <w:rsid w:val="00D87760"/>
    <w:pPr>
      <w:autoSpaceDE w:val="0"/>
      <w:autoSpaceDN w:val="0"/>
      <w:adjustRightInd w:val="0"/>
    </w:pPr>
    <w:rPr>
      <w:b/>
      <w:bCs/>
      <w:sz w:val="24"/>
      <w:szCs w:val="24"/>
    </w:rPr>
  </w:style>
  <w:style w:type="character" w:customStyle="1" w:styleId="30">
    <w:name w:val="Основной текст (3)_"/>
    <w:link w:val="31"/>
    <w:uiPriority w:val="99"/>
    <w:rsid w:val="00A03843"/>
    <w:rPr>
      <w:b/>
      <w:bCs/>
      <w:spacing w:val="4"/>
      <w:sz w:val="24"/>
      <w:szCs w:val="24"/>
      <w:shd w:val="clear" w:color="auto" w:fill="FFFFFF"/>
    </w:rPr>
  </w:style>
  <w:style w:type="paragraph" w:customStyle="1" w:styleId="31">
    <w:name w:val="Основной текст (3)"/>
    <w:basedOn w:val="a"/>
    <w:link w:val="30"/>
    <w:uiPriority w:val="99"/>
    <w:rsid w:val="00A03843"/>
    <w:pPr>
      <w:shd w:val="clear" w:color="auto" w:fill="FFFFFF"/>
      <w:spacing w:after="360" w:line="240" w:lineRule="atLeast"/>
    </w:pPr>
    <w:rPr>
      <w:b/>
      <w:bCs/>
      <w:spacing w:val="4"/>
    </w:rPr>
  </w:style>
  <w:style w:type="table" w:styleId="ae">
    <w:name w:val="Table Grid"/>
    <w:basedOn w:val="a1"/>
    <w:rsid w:val="005E03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
    <w:name w:val="Прижатый влево"/>
    <w:basedOn w:val="a"/>
    <w:next w:val="a"/>
    <w:uiPriority w:val="99"/>
    <w:rsid w:val="007A17BC"/>
    <w:pPr>
      <w:autoSpaceDE w:val="0"/>
      <w:autoSpaceDN w:val="0"/>
      <w:adjustRightInd w:val="0"/>
    </w:pPr>
    <w:rPr>
      <w:rFonts w:ascii="Arial" w:hAnsi="Arial" w:cs="Arial"/>
    </w:rPr>
  </w:style>
  <w:style w:type="paragraph" w:customStyle="1" w:styleId="s3">
    <w:name w:val="s_3"/>
    <w:basedOn w:val="a"/>
    <w:rsid w:val="00C115A3"/>
    <w:pPr>
      <w:spacing w:before="100" w:beforeAutospacing="1" w:after="100" w:afterAutospacing="1"/>
    </w:pPr>
  </w:style>
  <w:style w:type="character" w:styleId="af0">
    <w:name w:val="Emphasis"/>
    <w:basedOn w:val="a0"/>
    <w:uiPriority w:val="20"/>
    <w:qFormat/>
    <w:rsid w:val="00C115A3"/>
    <w:rPr>
      <w:i/>
      <w:iCs/>
    </w:rPr>
  </w:style>
  <w:style w:type="paragraph" w:customStyle="1" w:styleId="s16">
    <w:name w:val="s_16"/>
    <w:basedOn w:val="a"/>
    <w:rsid w:val="00C115A3"/>
    <w:pPr>
      <w:spacing w:before="100" w:beforeAutospacing="1" w:after="100" w:afterAutospacing="1"/>
    </w:pPr>
  </w:style>
  <w:style w:type="paragraph" w:customStyle="1" w:styleId="empty">
    <w:name w:val="empty"/>
    <w:basedOn w:val="a"/>
    <w:rsid w:val="00C115A3"/>
    <w:pPr>
      <w:spacing w:before="100" w:beforeAutospacing="1" w:after="100" w:afterAutospacing="1"/>
    </w:pPr>
  </w:style>
  <w:style w:type="paragraph" w:styleId="af1">
    <w:name w:val="header"/>
    <w:basedOn w:val="a"/>
    <w:link w:val="af2"/>
    <w:rsid w:val="003443B1"/>
    <w:pPr>
      <w:tabs>
        <w:tab w:val="center" w:pos="4677"/>
        <w:tab w:val="right" w:pos="9355"/>
      </w:tabs>
    </w:pPr>
  </w:style>
  <w:style w:type="character" w:customStyle="1" w:styleId="af2">
    <w:name w:val="Верхний колонтитул Знак"/>
    <w:basedOn w:val="a0"/>
    <w:link w:val="af1"/>
    <w:rsid w:val="003443B1"/>
    <w:rPr>
      <w:sz w:val="24"/>
      <w:szCs w:val="24"/>
    </w:rPr>
  </w:style>
  <w:style w:type="paragraph" w:styleId="af3">
    <w:name w:val="footer"/>
    <w:basedOn w:val="a"/>
    <w:link w:val="af4"/>
    <w:rsid w:val="003443B1"/>
    <w:pPr>
      <w:tabs>
        <w:tab w:val="center" w:pos="4677"/>
        <w:tab w:val="right" w:pos="9355"/>
      </w:tabs>
    </w:pPr>
  </w:style>
  <w:style w:type="character" w:customStyle="1" w:styleId="af4">
    <w:name w:val="Нижний колонтитул Знак"/>
    <w:basedOn w:val="a0"/>
    <w:link w:val="af3"/>
    <w:rsid w:val="003443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7A"/>
    <w:rPr>
      <w:sz w:val="24"/>
      <w:szCs w:val="24"/>
    </w:rPr>
  </w:style>
  <w:style w:type="paragraph" w:styleId="1">
    <w:name w:val="heading 1"/>
    <w:basedOn w:val="a"/>
    <w:next w:val="a"/>
    <w:qFormat/>
    <w:rsid w:val="007022F5"/>
    <w:pPr>
      <w:keepNext/>
      <w:jc w:val="both"/>
      <w:outlineLvl w:val="0"/>
    </w:pPr>
    <w:rPr>
      <w:rFonts w:ascii="Arial" w:hAnsi="Arial"/>
      <w:szCs w:val="20"/>
    </w:rPr>
  </w:style>
  <w:style w:type="paragraph" w:styleId="2">
    <w:name w:val="heading 2"/>
    <w:basedOn w:val="a"/>
    <w:next w:val="a"/>
    <w:qFormat/>
    <w:rsid w:val="007022F5"/>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7022F5"/>
    <w:pPr>
      <w:keepNext/>
      <w:autoSpaceDE w:val="0"/>
      <w:autoSpaceDN w:val="0"/>
      <w:adjustRightInd w:val="0"/>
      <w:spacing w:line="264" w:lineRule="exact"/>
      <w:jc w:val="right"/>
      <w:outlineLvl w:val="2"/>
    </w:pPr>
    <w:rPr>
      <w:b/>
      <w:bCs/>
    </w:rPr>
  </w:style>
  <w:style w:type="paragraph" w:styleId="4">
    <w:name w:val="heading 4"/>
    <w:basedOn w:val="a"/>
    <w:next w:val="a"/>
    <w:qFormat/>
    <w:rsid w:val="007022F5"/>
    <w:pPr>
      <w:keepNext/>
      <w:autoSpaceDE w:val="0"/>
      <w:autoSpaceDN w:val="0"/>
      <w:adjustRightInd w:val="0"/>
      <w:spacing w:before="52" w:line="177" w:lineRule="exact"/>
      <w:jc w:val="both"/>
      <w:outlineLvl w:val="3"/>
    </w:pPr>
  </w:style>
  <w:style w:type="paragraph" w:styleId="5">
    <w:name w:val="heading 5"/>
    <w:basedOn w:val="a"/>
    <w:next w:val="a"/>
    <w:qFormat/>
    <w:rsid w:val="007022F5"/>
    <w:pPr>
      <w:keepNext/>
      <w:ind w:firstLine="720"/>
      <w:jc w:val="right"/>
      <w:outlineLvl w:val="4"/>
    </w:pPr>
    <w:rPr>
      <w:szCs w:val="18"/>
      <w:u w:val="single"/>
    </w:rPr>
  </w:style>
  <w:style w:type="paragraph" w:styleId="6">
    <w:name w:val="heading 6"/>
    <w:basedOn w:val="a"/>
    <w:next w:val="a"/>
    <w:qFormat/>
    <w:rsid w:val="007022F5"/>
    <w:pPr>
      <w:keepNext/>
      <w:jc w:val="center"/>
      <w:outlineLvl w:val="5"/>
    </w:pPr>
    <w:rPr>
      <w:rFonts w:ascii="Arial" w:hAnsi="Arial"/>
      <w:b/>
      <w:color w:val="000080"/>
      <w:szCs w:val="20"/>
    </w:rPr>
  </w:style>
  <w:style w:type="paragraph" w:styleId="7">
    <w:name w:val="heading 7"/>
    <w:basedOn w:val="a"/>
    <w:next w:val="a"/>
    <w:qFormat/>
    <w:rsid w:val="007022F5"/>
    <w:pPr>
      <w:keepNext/>
      <w:outlineLvl w:val="6"/>
    </w:pPr>
    <w:rPr>
      <w:b/>
      <w:sz w:val="28"/>
      <w:szCs w:val="20"/>
    </w:rPr>
  </w:style>
  <w:style w:type="paragraph" w:styleId="8">
    <w:name w:val="heading 8"/>
    <w:basedOn w:val="a"/>
    <w:next w:val="a"/>
    <w:qFormat/>
    <w:rsid w:val="007022F5"/>
    <w:pPr>
      <w:keepNext/>
      <w:outlineLvl w:val="7"/>
    </w:pPr>
    <w:rPr>
      <w:rFonts w:ascii="Arial" w:hAnsi="Arial"/>
      <w:i/>
      <w:sz w:val="22"/>
      <w:szCs w:val="20"/>
    </w:rPr>
  </w:style>
  <w:style w:type="paragraph" w:styleId="9">
    <w:name w:val="heading 9"/>
    <w:basedOn w:val="a"/>
    <w:next w:val="a"/>
    <w:qFormat/>
    <w:rsid w:val="007022F5"/>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022F5"/>
    <w:pPr>
      <w:jc w:val="both"/>
    </w:pPr>
  </w:style>
  <w:style w:type="paragraph" w:styleId="20">
    <w:name w:val="Body Text 2"/>
    <w:basedOn w:val="a"/>
    <w:rsid w:val="007022F5"/>
    <w:pPr>
      <w:jc w:val="center"/>
    </w:pPr>
    <w:rPr>
      <w:rFonts w:ascii="Arial" w:hAnsi="Arial"/>
      <w:b/>
      <w:color w:val="000000"/>
      <w:szCs w:val="20"/>
    </w:rPr>
  </w:style>
  <w:style w:type="paragraph" w:styleId="a5">
    <w:name w:val="Title"/>
    <w:basedOn w:val="a"/>
    <w:qFormat/>
    <w:rsid w:val="007022F5"/>
    <w:pPr>
      <w:autoSpaceDE w:val="0"/>
      <w:autoSpaceDN w:val="0"/>
      <w:adjustRightInd w:val="0"/>
      <w:spacing w:line="326" w:lineRule="exact"/>
      <w:jc w:val="center"/>
    </w:pPr>
    <w:rPr>
      <w:szCs w:val="32"/>
    </w:rPr>
  </w:style>
  <w:style w:type="paragraph" w:styleId="a6">
    <w:name w:val="Body Text Indent"/>
    <w:basedOn w:val="a"/>
    <w:rsid w:val="007022F5"/>
    <w:pPr>
      <w:autoSpaceDE w:val="0"/>
      <w:autoSpaceDN w:val="0"/>
      <w:adjustRightInd w:val="0"/>
      <w:spacing w:before="4" w:line="240" w:lineRule="exact"/>
      <w:ind w:firstLine="720"/>
      <w:jc w:val="both"/>
    </w:pPr>
  </w:style>
  <w:style w:type="paragraph" w:styleId="21">
    <w:name w:val="Body Text Indent 2"/>
    <w:basedOn w:val="a"/>
    <w:rsid w:val="007022F5"/>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paragraph" w:styleId="ab">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 Знак"/>
    <w:link w:val="a3"/>
    <w:rsid w:val="00007927"/>
    <w:rPr>
      <w:sz w:val="24"/>
      <w:szCs w:val="24"/>
    </w:rPr>
  </w:style>
  <w:style w:type="paragraph" w:styleId="HTML">
    <w:name w:val="HTML Preformatted"/>
    <w:basedOn w:val="a"/>
    <w:link w:val="HTML0"/>
    <w:rsid w:val="0000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07927"/>
    <w:rPr>
      <w:rFonts w:ascii="Courier New" w:hAnsi="Courier New" w:cs="Courier New"/>
    </w:rPr>
  </w:style>
  <w:style w:type="paragraph" w:customStyle="1" w:styleId="ConsPlusNormal">
    <w:name w:val="ConsPlusNormal"/>
    <w:rsid w:val="00007927"/>
    <w:pPr>
      <w:widowControl w:val="0"/>
      <w:autoSpaceDE w:val="0"/>
      <w:autoSpaceDN w:val="0"/>
      <w:adjustRightInd w:val="0"/>
      <w:ind w:firstLine="720"/>
    </w:pPr>
    <w:rPr>
      <w:rFonts w:ascii="Arial" w:hAnsi="Arial" w:cs="Arial"/>
    </w:rPr>
  </w:style>
  <w:style w:type="character" w:styleId="ac">
    <w:name w:val="Hyperlink"/>
    <w:unhideWhenUsed/>
    <w:rsid w:val="00007927"/>
    <w:rPr>
      <w:color w:val="0000FF"/>
      <w:u w:val="single"/>
    </w:rPr>
  </w:style>
  <w:style w:type="paragraph" w:styleId="ad">
    <w:name w:val="Normal (Web)"/>
    <w:basedOn w:val="a"/>
    <w:uiPriority w:val="99"/>
    <w:rsid w:val="00007927"/>
    <w:pPr>
      <w:spacing w:before="120" w:after="24"/>
    </w:pPr>
  </w:style>
  <w:style w:type="paragraph" w:customStyle="1" w:styleId="ConsPlusTitle">
    <w:name w:val="ConsPlusTitle"/>
    <w:rsid w:val="00D87760"/>
    <w:pPr>
      <w:autoSpaceDE w:val="0"/>
      <w:autoSpaceDN w:val="0"/>
      <w:adjustRightInd w:val="0"/>
    </w:pPr>
    <w:rPr>
      <w:b/>
      <w:bCs/>
      <w:sz w:val="24"/>
      <w:szCs w:val="24"/>
    </w:rPr>
  </w:style>
  <w:style w:type="character" w:customStyle="1" w:styleId="30">
    <w:name w:val="Основной текст (3)_"/>
    <w:link w:val="31"/>
    <w:uiPriority w:val="99"/>
    <w:rsid w:val="00A03843"/>
    <w:rPr>
      <w:b/>
      <w:bCs/>
      <w:spacing w:val="4"/>
      <w:sz w:val="24"/>
      <w:szCs w:val="24"/>
      <w:shd w:val="clear" w:color="auto" w:fill="FFFFFF"/>
    </w:rPr>
  </w:style>
  <w:style w:type="paragraph" w:customStyle="1" w:styleId="31">
    <w:name w:val="Основной текст (3)"/>
    <w:basedOn w:val="a"/>
    <w:link w:val="30"/>
    <w:uiPriority w:val="99"/>
    <w:rsid w:val="00A03843"/>
    <w:pPr>
      <w:shd w:val="clear" w:color="auto" w:fill="FFFFFF"/>
      <w:spacing w:after="360" w:line="240" w:lineRule="atLeast"/>
    </w:pPr>
    <w:rPr>
      <w:b/>
      <w:bCs/>
      <w:spacing w:val="4"/>
    </w:rPr>
  </w:style>
  <w:style w:type="table" w:styleId="ae">
    <w:name w:val="Table Grid"/>
    <w:basedOn w:val="a1"/>
    <w:rsid w:val="005E03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
    <w:name w:val="Прижатый влево"/>
    <w:basedOn w:val="a"/>
    <w:next w:val="a"/>
    <w:uiPriority w:val="99"/>
    <w:rsid w:val="007A17BC"/>
    <w:pPr>
      <w:autoSpaceDE w:val="0"/>
      <w:autoSpaceDN w:val="0"/>
      <w:adjustRightInd w:val="0"/>
    </w:pPr>
    <w:rPr>
      <w:rFonts w:ascii="Arial" w:hAnsi="Arial" w:cs="Arial"/>
    </w:rPr>
  </w:style>
  <w:style w:type="paragraph" w:customStyle="1" w:styleId="s3">
    <w:name w:val="s_3"/>
    <w:basedOn w:val="a"/>
    <w:rsid w:val="00C115A3"/>
    <w:pPr>
      <w:spacing w:before="100" w:beforeAutospacing="1" w:after="100" w:afterAutospacing="1"/>
    </w:pPr>
  </w:style>
  <w:style w:type="character" w:styleId="af0">
    <w:name w:val="Emphasis"/>
    <w:basedOn w:val="a0"/>
    <w:uiPriority w:val="20"/>
    <w:qFormat/>
    <w:rsid w:val="00C115A3"/>
    <w:rPr>
      <w:i/>
      <w:iCs/>
    </w:rPr>
  </w:style>
  <w:style w:type="paragraph" w:customStyle="1" w:styleId="s16">
    <w:name w:val="s_16"/>
    <w:basedOn w:val="a"/>
    <w:rsid w:val="00C115A3"/>
    <w:pPr>
      <w:spacing w:before="100" w:beforeAutospacing="1" w:after="100" w:afterAutospacing="1"/>
    </w:pPr>
  </w:style>
  <w:style w:type="paragraph" w:customStyle="1" w:styleId="empty">
    <w:name w:val="empty"/>
    <w:basedOn w:val="a"/>
    <w:rsid w:val="00C115A3"/>
    <w:pPr>
      <w:spacing w:before="100" w:beforeAutospacing="1" w:after="100" w:afterAutospacing="1"/>
    </w:pPr>
  </w:style>
  <w:style w:type="paragraph" w:styleId="af1">
    <w:name w:val="header"/>
    <w:basedOn w:val="a"/>
    <w:link w:val="af2"/>
    <w:rsid w:val="003443B1"/>
    <w:pPr>
      <w:tabs>
        <w:tab w:val="center" w:pos="4677"/>
        <w:tab w:val="right" w:pos="9355"/>
      </w:tabs>
    </w:pPr>
  </w:style>
  <w:style w:type="character" w:customStyle="1" w:styleId="af2">
    <w:name w:val="Верхний колонтитул Знак"/>
    <w:basedOn w:val="a0"/>
    <w:link w:val="af1"/>
    <w:rsid w:val="003443B1"/>
    <w:rPr>
      <w:sz w:val="24"/>
      <w:szCs w:val="24"/>
    </w:rPr>
  </w:style>
  <w:style w:type="paragraph" w:styleId="af3">
    <w:name w:val="footer"/>
    <w:basedOn w:val="a"/>
    <w:link w:val="af4"/>
    <w:rsid w:val="003443B1"/>
    <w:pPr>
      <w:tabs>
        <w:tab w:val="center" w:pos="4677"/>
        <w:tab w:val="right" w:pos="9355"/>
      </w:tabs>
    </w:pPr>
  </w:style>
  <w:style w:type="character" w:customStyle="1" w:styleId="af4">
    <w:name w:val="Нижний колонтитул Знак"/>
    <w:basedOn w:val="a0"/>
    <w:link w:val="af3"/>
    <w:rsid w:val="003443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0685">
      <w:bodyDiv w:val="1"/>
      <w:marLeft w:val="0"/>
      <w:marRight w:val="0"/>
      <w:marTop w:val="0"/>
      <w:marBottom w:val="0"/>
      <w:divBdr>
        <w:top w:val="none" w:sz="0" w:space="0" w:color="auto"/>
        <w:left w:val="none" w:sz="0" w:space="0" w:color="auto"/>
        <w:bottom w:val="none" w:sz="0" w:space="0" w:color="auto"/>
        <w:right w:val="none" w:sz="0" w:space="0" w:color="auto"/>
      </w:divBdr>
    </w:div>
    <w:div w:id="1189758221">
      <w:bodyDiv w:val="1"/>
      <w:marLeft w:val="0"/>
      <w:marRight w:val="0"/>
      <w:marTop w:val="0"/>
      <w:marBottom w:val="0"/>
      <w:divBdr>
        <w:top w:val="none" w:sz="0" w:space="0" w:color="auto"/>
        <w:left w:val="none" w:sz="0" w:space="0" w:color="auto"/>
        <w:bottom w:val="none" w:sz="0" w:space="0" w:color="auto"/>
        <w:right w:val="none" w:sz="0" w:space="0" w:color="auto"/>
      </w:divBdr>
    </w:div>
    <w:div w:id="1317807995">
      <w:bodyDiv w:val="1"/>
      <w:marLeft w:val="0"/>
      <w:marRight w:val="0"/>
      <w:marTop w:val="0"/>
      <w:marBottom w:val="0"/>
      <w:divBdr>
        <w:top w:val="none" w:sz="0" w:space="0" w:color="auto"/>
        <w:left w:val="none" w:sz="0" w:space="0" w:color="auto"/>
        <w:bottom w:val="none" w:sz="0" w:space="0" w:color="auto"/>
        <w:right w:val="none" w:sz="0" w:space="0" w:color="auto"/>
      </w:divBdr>
    </w:div>
    <w:div w:id="1443768837">
      <w:bodyDiv w:val="1"/>
      <w:marLeft w:val="0"/>
      <w:marRight w:val="0"/>
      <w:marTop w:val="0"/>
      <w:marBottom w:val="0"/>
      <w:divBdr>
        <w:top w:val="none" w:sz="0" w:space="0" w:color="auto"/>
        <w:left w:val="none" w:sz="0" w:space="0" w:color="auto"/>
        <w:bottom w:val="none" w:sz="0" w:space="0" w:color="auto"/>
        <w:right w:val="none" w:sz="0" w:space="0" w:color="auto"/>
      </w:divBdr>
    </w:div>
    <w:div w:id="20845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document/redirect/3235234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12154854/0"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s://internet.garant.ru/document/redirect/18636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A48F8-2899-49CD-9DB0-63189CCE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3462</Words>
  <Characters>19736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Sochialnyi</cp:lastModifiedBy>
  <cp:revision>2</cp:revision>
  <cp:lastPrinted>2023-11-08T08:41:00Z</cp:lastPrinted>
  <dcterms:created xsi:type="dcterms:W3CDTF">2023-11-10T12:19:00Z</dcterms:created>
  <dcterms:modified xsi:type="dcterms:W3CDTF">2023-11-10T12:19:00Z</dcterms:modified>
</cp:coreProperties>
</file>